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4E" w:rsidRDefault="00B15C9B">
      <w:pPr>
        <w:rPr>
          <w:sz w:val="32"/>
          <w:szCs w:val="32"/>
        </w:rPr>
      </w:pPr>
      <w:r w:rsidRPr="00B15C9B">
        <w:rPr>
          <w:noProof/>
          <w:lang w:eastAsia="pl-PL"/>
        </w:rPr>
        <w:drawing>
          <wp:inline distT="0" distB="0" distL="0" distR="0">
            <wp:extent cx="2850515" cy="1605280"/>
            <wp:effectExtent l="0" t="0" r="6985" b="0"/>
            <wp:docPr id="1" name="Obraz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z w:val="32"/>
          <w:szCs w:val="32"/>
        </w:rPr>
        <w:t>Witajcie kochani!</w:t>
      </w:r>
    </w:p>
    <w:p w:rsidR="00B15C9B" w:rsidRDefault="004F6A26" w:rsidP="004F6A26">
      <w:pPr>
        <w:jc w:val="center"/>
        <w:rPr>
          <w:sz w:val="32"/>
          <w:szCs w:val="32"/>
        </w:rPr>
      </w:pPr>
      <w:r>
        <w:rPr>
          <w:sz w:val="32"/>
          <w:szCs w:val="32"/>
        </w:rPr>
        <w:t>Jeżeli macie ochotę to pobawimy się razem w teatr.</w:t>
      </w:r>
    </w:p>
    <w:p w:rsidR="004F6A26" w:rsidRDefault="004F6A26" w:rsidP="004F6A26">
      <w:pPr>
        <w:jc w:val="center"/>
        <w:rPr>
          <w:sz w:val="32"/>
          <w:szCs w:val="32"/>
        </w:rPr>
      </w:pPr>
      <w:r>
        <w:rPr>
          <w:sz w:val="32"/>
          <w:szCs w:val="32"/>
        </w:rPr>
        <w:t>Co to jest TEATR:</w:t>
      </w:r>
    </w:p>
    <w:p w:rsidR="000A3C21" w:rsidRDefault="00A006A9" w:rsidP="003F617D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Teatr</w:t>
      </w:r>
      <w:r>
        <w:rPr>
          <w:rFonts w:ascii="Arial" w:hAnsi="Arial" w:cs="Arial"/>
          <w:color w:val="202124"/>
          <w:shd w:val="clear" w:color="auto" w:fill="FFFFFF"/>
        </w:rPr>
        <w:t> – rodzaj sztuki widowiskowej, w której aktor lub grupa aktorów na żywo daje przedstawienie dla zgromadzonej publiczności .</w:t>
      </w:r>
    </w:p>
    <w:p w:rsidR="00D421B6" w:rsidRDefault="00D421B6" w:rsidP="003F617D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:rsidR="00D421B6" w:rsidRDefault="00D421B6" w:rsidP="003F617D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32"/>
          <w:szCs w:val="32"/>
          <w:shd w:val="clear" w:color="auto" w:fill="FFFFFF"/>
        </w:rPr>
        <w:t>Jeżeli chcesz wykonać własny teatrzyk użyj swojej wyobraźni!!!</w:t>
      </w:r>
    </w:p>
    <w:p w:rsidR="00553AF5" w:rsidRPr="00D421B6" w:rsidRDefault="00553AF5" w:rsidP="003F617D">
      <w:pPr>
        <w:jc w:val="center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C64D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1C73F8" wp14:editId="4F99C8AF">
            <wp:extent cx="3550596" cy="5232311"/>
            <wp:effectExtent l="0" t="0" r="0" b="6985"/>
            <wp:docPr id="5" name="Obraz 5" descr="teat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tr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15" cy="52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A7" w:rsidRDefault="00A06392" w:rsidP="00C64D97">
      <w:pPr>
        <w:pStyle w:val="Nagwek3"/>
        <w:shd w:val="clear" w:color="auto" w:fill="FFFFFF"/>
        <w:rPr>
          <w:rFonts w:ascii="Helvetica" w:hAnsi="Helvetica" w:cs="Helvetica"/>
          <w:color w:val="000000"/>
          <w:spacing w:val="-10"/>
        </w:rPr>
      </w:pPr>
      <w:r w:rsidRPr="00A06392">
        <w:rPr>
          <w:noProof/>
          <w:sz w:val="32"/>
          <w:szCs w:val="32"/>
        </w:rPr>
        <w:lastRenderedPageBreak/>
        <w:drawing>
          <wp:inline distT="0" distB="0" distL="0" distR="0">
            <wp:extent cx="5720080" cy="5720080"/>
            <wp:effectExtent l="0" t="0" r="0" b="0"/>
            <wp:docPr id="2" name="Obraz 2" descr="C:\Users\User\Desktop\teatrzy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atrzy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97" w:rsidRPr="00C64D97" w:rsidRDefault="00C64D97" w:rsidP="00C655A7">
      <w:pPr>
        <w:pStyle w:val="Nagwek3"/>
        <w:shd w:val="clear" w:color="auto" w:fill="FFFFFF"/>
        <w:jc w:val="center"/>
        <w:rPr>
          <w:rFonts w:ascii="Helvetica" w:hAnsi="Helvetica" w:cs="Helvetica"/>
          <w:color w:val="000000"/>
          <w:spacing w:val="-10"/>
        </w:rPr>
      </w:pPr>
      <w:r w:rsidRPr="00C64D97">
        <w:rPr>
          <w:rFonts w:ascii="Helvetica" w:hAnsi="Helvetica" w:cs="Helvetica"/>
          <w:color w:val="000000"/>
          <w:spacing w:val="-10"/>
        </w:rPr>
        <w:t>Jak wykonać scenę?</w:t>
      </w:r>
    </w:p>
    <w:p w:rsidR="00C64D97" w:rsidRPr="00C64D97" w:rsidRDefault="00C64D97" w:rsidP="00C64D9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pacing w:val="-10"/>
          <w:sz w:val="24"/>
          <w:szCs w:val="24"/>
          <w:lang w:eastAsia="pl-PL"/>
        </w:rPr>
      </w:pPr>
      <w:r w:rsidRPr="00C64D97">
        <w:rPr>
          <w:rFonts w:ascii="Helvetica" w:eastAsia="Times New Roman" w:hAnsi="Helvetica" w:cs="Helvetica"/>
          <w:b/>
          <w:bCs/>
          <w:color w:val="000000"/>
          <w:spacing w:val="-10"/>
          <w:sz w:val="24"/>
          <w:szCs w:val="24"/>
          <w:lang w:eastAsia="pl-PL"/>
        </w:rPr>
        <w:t>1. Scena z tektury</w:t>
      </w:r>
    </w:p>
    <w:p w:rsidR="0087279A" w:rsidRDefault="00C64D97" w:rsidP="00C64D97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Do </w:t>
      </w:r>
      <w:r w:rsidR="003F617D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wykonania tej sceny potrzebujesz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pudełka. W wersji najmniejszej może być ono po butach, więcej zabawy </w:t>
      </w:r>
      <w:r w:rsidR="003F617D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będzie jednak, gdy wykorzystasz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większe pudło. </w:t>
      </w:r>
      <w:r w:rsidR="00314F74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W jednej ze ścian wytnij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dziurę</w:t>
      </w:r>
      <w:r w:rsidR="00314F74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(z pomocą osoby dorosłej)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. Powierzchnię po</w:t>
      </w:r>
      <w:r w:rsidR="00314F74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zostałą dookoła otworu ozdób według uznania. Możesz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zrobić stary telewizor, rysując kilka guzików, lub namalować bądź przykleić wzory geo</w:t>
      </w:r>
      <w:r w:rsidR="00314F74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metryczne. Możesz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też pokusić się o bardziej wyszukaną dekorację, tworząc scenerię lasu, morza czy dżungli z materiałów o różnej fakturze (filc, tkaniny, bibuła, tasiemki, brokatowe 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lastRenderedPageBreak/>
        <w:t xml:space="preserve">flamastry itp.). Kurtynę </w:t>
      </w:r>
      <w:r w:rsidR="00F233E2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umocuj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na sznurku, który najlepiej przytwierdzić do</w:t>
      </w:r>
      <w:r w:rsidR="0087279A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ścian przylegających do sceny.</w:t>
      </w:r>
    </w:p>
    <w:p w:rsidR="00C64D97" w:rsidRDefault="00C64D97" w:rsidP="00C64D97">
      <w:pPr>
        <w:shd w:val="clear" w:color="auto" w:fill="FFFFFF"/>
        <w:spacing w:after="300" w:line="240" w:lineRule="auto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W przypadku teatrzyku cieni – zamia</w:t>
      </w:r>
      <w:r w:rsidR="00F233E2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st kurtyny do otworu przyklej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białą kalkę</w:t>
      </w:r>
      <w:r w:rsidR="0087279A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 xml:space="preserve"> techniczną</w:t>
      </w:r>
      <w:r w:rsidRPr="00C64D97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.</w:t>
      </w:r>
    </w:p>
    <w:p w:rsidR="00FC35A0" w:rsidRDefault="00FC35A0" w:rsidP="00FC35A0">
      <w:pPr>
        <w:shd w:val="clear" w:color="auto" w:fill="FFFFFF"/>
        <w:spacing w:after="30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 w:rsidRPr="00FC35A0">
        <w:rPr>
          <w:rFonts w:ascii="Garamond" w:eastAsia="Times New Roman" w:hAnsi="Garamond" w:cs="Times New Roman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5720080" cy="3822700"/>
            <wp:effectExtent l="0" t="0" r="0" b="6350"/>
            <wp:docPr id="4" name="Obraz 4" descr="C:\Users\User\Desktop\teat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teatr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58" w:rsidRDefault="00074458" w:rsidP="00FC35A0">
      <w:pPr>
        <w:shd w:val="clear" w:color="auto" w:fill="FFFFFF"/>
        <w:spacing w:after="30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  <w:r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Możesz również wykonać własne pacynki z niepotrzebnych skarpetek lub rękawiczek</w:t>
      </w:r>
      <w:r w:rsidR="00AC4EB9"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  <w:t>.</w:t>
      </w:r>
    </w:p>
    <w:p w:rsidR="00DA4D0B" w:rsidRPr="00C64D97" w:rsidRDefault="00DA4D0B" w:rsidP="00FC35A0">
      <w:pPr>
        <w:shd w:val="clear" w:color="auto" w:fill="FFFFFF"/>
        <w:spacing w:after="30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pl-PL"/>
        </w:rPr>
      </w:pPr>
    </w:p>
    <w:p w:rsidR="00A06392" w:rsidRDefault="00074458" w:rsidP="00C64D97">
      <w:pPr>
        <w:jc w:val="center"/>
        <w:rPr>
          <w:sz w:val="32"/>
          <w:szCs w:val="32"/>
        </w:rPr>
      </w:pPr>
      <w:r w:rsidRPr="00074458">
        <w:rPr>
          <w:noProof/>
          <w:sz w:val="32"/>
          <w:szCs w:val="32"/>
          <w:lang w:eastAsia="pl-PL"/>
        </w:rPr>
        <w:drawing>
          <wp:inline distT="0" distB="0" distL="0" distR="0">
            <wp:extent cx="2578100" cy="1770380"/>
            <wp:effectExtent l="0" t="0" r="0" b="1270"/>
            <wp:docPr id="6" name="Obraz 6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4B" w:rsidRDefault="00DA4D0B" w:rsidP="00C64D97">
      <w:pPr>
        <w:jc w:val="center"/>
        <w:rPr>
          <w:sz w:val="32"/>
          <w:szCs w:val="32"/>
        </w:rPr>
      </w:pPr>
      <w:r>
        <w:rPr>
          <w:sz w:val="32"/>
          <w:szCs w:val="32"/>
        </w:rPr>
        <w:t>Życzę Wam świetnej zabawy w TEATR.</w:t>
      </w:r>
    </w:p>
    <w:p w:rsidR="00DA4D0B" w:rsidRPr="00B15C9B" w:rsidRDefault="00D6054B" w:rsidP="00C64D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Zaproście do zabawy rodzeństwo lub rodziców.</w:t>
      </w:r>
      <w:bookmarkStart w:id="0" w:name="_GoBack"/>
      <w:bookmarkEnd w:id="0"/>
    </w:p>
    <w:sectPr w:rsidR="00DA4D0B" w:rsidRPr="00B1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B"/>
    <w:rsid w:val="00074458"/>
    <w:rsid w:val="000A3C21"/>
    <w:rsid w:val="00314F74"/>
    <w:rsid w:val="003F617D"/>
    <w:rsid w:val="004F6A26"/>
    <w:rsid w:val="00553AF5"/>
    <w:rsid w:val="0087279A"/>
    <w:rsid w:val="00A006A9"/>
    <w:rsid w:val="00A06392"/>
    <w:rsid w:val="00A4654E"/>
    <w:rsid w:val="00AC4EB9"/>
    <w:rsid w:val="00B15C9B"/>
    <w:rsid w:val="00B40777"/>
    <w:rsid w:val="00C64D97"/>
    <w:rsid w:val="00C655A7"/>
    <w:rsid w:val="00C904D7"/>
    <w:rsid w:val="00D421B6"/>
    <w:rsid w:val="00D6054B"/>
    <w:rsid w:val="00DA4D0B"/>
    <w:rsid w:val="00F233E2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2CC0E-229B-4FD4-B775-6CE4942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64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64D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4D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64D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4</cp:revision>
  <dcterms:created xsi:type="dcterms:W3CDTF">2021-03-18T16:07:00Z</dcterms:created>
  <dcterms:modified xsi:type="dcterms:W3CDTF">2021-03-18T16:56:00Z</dcterms:modified>
</cp:coreProperties>
</file>