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:rsidR="00CC25A7" w:rsidRDefault="00275E4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111125</wp:posOffset>
                </wp:positionV>
                <wp:extent cx="1414145" cy="0"/>
                <wp:effectExtent l="10795" t="10795" r="1333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E5B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8.75pt" to="2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" o:allowincell="f" strokeweight=".25397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106680</wp:posOffset>
                </wp:positionV>
                <wp:extent cx="0" cy="194945"/>
                <wp:effectExtent l="5715" t="6350" r="1333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060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8.4pt" to="17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r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106680</wp:posOffset>
                </wp:positionV>
                <wp:extent cx="0" cy="194945"/>
                <wp:effectExtent l="10795" t="6350" r="825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D0F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pt,8.4pt" to="29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YhDwIAACc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297180</wp:posOffset>
                </wp:positionV>
                <wp:extent cx="1414145" cy="0"/>
                <wp:effectExtent l="10795" t="6350" r="1333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4E9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23.4pt" to="29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Tn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" o:allowincell="f" strokeweight=".25397mm"/>
            </w:pict>
          </mc:Fallback>
        </mc:AlternateConten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5E2B6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75E4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ktoré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ide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EB08E3" w:rsidTr="00864B61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08E3" w:rsidRDefault="00E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E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8E3" w:rsidRDefault="00EB08E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8E3" w:rsidRDefault="00E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8E3" w:rsidRDefault="00E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8E3" w:rsidRDefault="00E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E14840" w:rsidP="0098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49133E" w:rsidP="0098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E1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17A2F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MERGEFIELD TitulID_predp_skratka </w:instrText>
            </w:r>
            <w:r w:rsidR="00617A2F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E1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17A2F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MERGEFIELD TitulID_pop_skratka </w:instrText>
            </w:r>
            <w:r w:rsidR="00617A2F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E14840" w:rsidP="00D2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 w:rsidP="00E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49133E" w:rsidP="0075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E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E14840" w:rsidP="0075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A305A1">
        <w:trPr>
          <w:trHeight w:val="221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E1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17A2F">
              <w:rPr>
                <w:rFonts w:ascii="Times New Roman"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MERGEFIELD telef </w:instrText>
            </w:r>
            <w:r w:rsidR="00617A2F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2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2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Pr="00275E48" w:rsidRDefault="00275E4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CC25A7">
        <w:rPr>
          <w:rFonts w:ascii="Times New Roman" w:hAnsi="Times New Roman" w:cs="Times New Roman"/>
          <w:sz w:val="18"/>
          <w:szCs w:val="18"/>
        </w:rPr>
        <w:t xml:space="preserve"> r</w:t>
      </w:r>
      <w:r w:rsidR="00CC25A7">
        <w:rPr>
          <w:rFonts w:ascii="Times New Roman" w:hAnsi="Times New Roman" w:cs="Times New Roman"/>
          <w:b/>
          <w:bCs/>
          <w:sz w:val="18"/>
          <w:szCs w:val="18"/>
        </w:rPr>
        <w:t>. 12</w:t>
      </w:r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CC25A7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bonus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§33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úroky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§ 33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CC25A7">
        <w:rPr>
          <w:rFonts w:ascii="Times New Roman" w:hAnsi="Times New Roman" w:cs="Times New Roman"/>
          <w:sz w:val="18"/>
          <w:szCs w:val="18"/>
        </w:rPr>
        <w:t xml:space="preserve">v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ktorom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toto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24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25A7">
        <w:rPr>
          <w:rFonts w:ascii="Times New Roman" w:hAnsi="Times New Roman" w:cs="Times New Roman"/>
          <w:sz w:val="18"/>
          <w:szCs w:val="18"/>
        </w:rPr>
        <w:t xml:space="preserve">o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ktoré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tohto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275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r w:rsidR="00CC25A7">
        <w:rPr>
          <w:rFonts w:ascii="Times New Roman" w:hAnsi="Times New Roman" w:cs="Times New Roman"/>
          <w:b/>
          <w:bCs/>
          <w:sz w:val="18"/>
          <w:szCs w:val="18"/>
        </w:rPr>
        <w:t>r. 13</w:t>
      </w:r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CC25A7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suma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nadol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táto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suma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nesmie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byť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 w:rsidR="00CC25A7">
        <w:rPr>
          <w:rFonts w:ascii="Times New Roman" w:hAnsi="Times New Roman" w:cs="Times New Roman"/>
          <w:sz w:val="18"/>
          <w:szCs w:val="18"/>
        </w:rPr>
        <w:t>eurá</w:t>
      </w:r>
      <w:proofErr w:type="spellEnd"/>
      <w:r w:rsidR="00CC25A7"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dane</w:t>
      </w:r>
      <w:bookmarkStart w:id="1" w:name="_GoBack"/>
      <w:bookmarkEnd w:id="1"/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49133E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49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49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49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5E48">
        <w:rPr>
          <w:rFonts w:ascii="Times New Roman" w:hAnsi="Times New Roman" w:cs="Times New Roman"/>
          <w:sz w:val="18"/>
          <w:szCs w:val="18"/>
        </w:rPr>
        <w:t>26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E911A1" w:rsidRPr="00E911A1" w:rsidTr="00B119AC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8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 CE" w:hAnsi="Times New Roman CE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11A1" w:rsidRPr="00E911A1" w:rsidRDefault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</w:rPr>
            </w:pPr>
            <w:r w:rsidRPr="00E911A1">
              <w:rPr>
                <w:rFonts w:ascii="Times New Roman CE" w:hAnsi="Times New Roman CE" w:cs="Times New Roman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 w:cs="Times New Roman"/>
              </w:rPr>
              <w:t>Nezisková</w:t>
            </w:r>
            <w:proofErr w:type="spellEnd"/>
            <w:r w:rsidRPr="00E911A1">
              <w:rPr>
                <w:rFonts w:ascii="Times New Roman CE" w:hAnsi="Times New Roman CE" w:cs="Times New Roman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 w:cs="Times New Roman"/>
              </w:rPr>
              <w:t>organizácia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A1" w:rsidRPr="00E911A1" w:rsidRDefault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A1" w:rsidRPr="00E911A1" w:rsidRDefault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</w:rPr>
            </w:pPr>
          </w:p>
        </w:tc>
      </w:tr>
      <w:tr w:rsidR="00CC25A7" w:rsidRPr="00E911A1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3"/>
                <w:szCs w:val="3"/>
              </w:rPr>
            </w:pPr>
          </w:p>
        </w:tc>
      </w:tr>
      <w:tr w:rsidR="00CC25A7" w:rsidRPr="00E911A1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 CE" w:hAnsi="Times New Roman CE" w:cs="Times New Roman"/>
                <w:sz w:val="24"/>
                <w:szCs w:val="24"/>
              </w:rPr>
            </w:pPr>
            <w:proofErr w:type="spellStart"/>
            <w:r w:rsidRPr="00E911A1">
              <w:rPr>
                <w:rFonts w:ascii="Times New Roman CE" w:hAnsi="Times New Roman CE" w:cs="Times New Roman"/>
              </w:rPr>
              <w:t>Obchodné</w:t>
            </w:r>
            <w:proofErr w:type="spellEnd"/>
            <w:r w:rsidRPr="00E911A1">
              <w:rPr>
                <w:rFonts w:ascii="Times New Roman CE" w:hAnsi="Times New Roman CE" w:cs="Times New Roman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 w:cs="Times New Roman"/>
              </w:rPr>
              <w:t>meno</w:t>
            </w:r>
            <w:proofErr w:type="spellEnd"/>
            <w:r w:rsidRPr="00E911A1">
              <w:rPr>
                <w:rFonts w:ascii="Times New Roman CE" w:hAnsi="Times New Roman CE" w:cs="Times New Roman"/>
              </w:rPr>
              <w:t xml:space="preserve"> (</w:t>
            </w:r>
            <w:proofErr w:type="spellStart"/>
            <w:r w:rsidRPr="00E911A1">
              <w:rPr>
                <w:rFonts w:ascii="Times New Roman CE" w:hAnsi="Times New Roman CE" w:cs="Times New Roman"/>
              </w:rPr>
              <w:t>názov</w:t>
            </w:r>
            <w:proofErr w:type="spellEnd"/>
            <w:r w:rsidRPr="00E911A1">
              <w:rPr>
                <w:rFonts w:ascii="Times New Roman CE" w:hAnsi="Times New Roman CE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</w:tr>
      <w:tr w:rsidR="00D7578B" w:rsidRPr="00E911A1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911A1" w:rsidRDefault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  <w:proofErr w:type="spellStart"/>
            <w:r w:rsidRPr="00E911A1">
              <w:rPr>
                <w:rFonts w:ascii="Times New Roman CE" w:hAnsi="Times New Roman CE"/>
              </w:rPr>
              <w:t>Nezisková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organizácia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Ekonóm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pri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Obchodnej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akadémii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Dolný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Kubín</w:t>
            </w:r>
            <w:proofErr w:type="spellEnd"/>
            <w:r w:rsidRPr="00E911A1">
              <w:rPr>
                <w:rFonts w:ascii="Times New Roman CE" w:hAnsi="Times New Roman CE"/>
              </w:rPr>
              <w:t xml:space="preserve">, </w:t>
            </w:r>
            <w:proofErr w:type="spellStart"/>
            <w:r w:rsidRPr="00E911A1">
              <w:rPr>
                <w:rFonts w:ascii="Times New Roman CE" w:hAnsi="Times New Roman CE"/>
              </w:rPr>
              <w:t>n.o</w:t>
            </w:r>
            <w:proofErr w:type="spellEnd"/>
            <w:r w:rsidRPr="00E911A1">
              <w:rPr>
                <w:rFonts w:ascii="Times New Roman CE" w:hAnsi="Times New Roman CE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</w:tr>
      <w:tr w:rsidR="00CC25A7" w:rsidRPr="00E911A1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8"/>
                <w:szCs w:val="8"/>
              </w:rPr>
            </w:pPr>
          </w:p>
        </w:tc>
      </w:tr>
      <w:tr w:rsidR="00CC25A7" w:rsidRPr="00E911A1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 CE" w:hAnsi="Times New Roman CE" w:cs="Times New Roman"/>
                <w:sz w:val="24"/>
                <w:szCs w:val="24"/>
              </w:rPr>
            </w:pPr>
            <w:proofErr w:type="spellStart"/>
            <w:r w:rsidRPr="00E911A1">
              <w:rPr>
                <w:rFonts w:ascii="Times New Roman CE" w:hAnsi="Times New Roman CE" w:cs="Times New Roman"/>
              </w:rPr>
              <w:t>Sídlo</w:t>
            </w:r>
            <w:proofErr w:type="spellEnd"/>
            <w:r w:rsidRPr="00E911A1">
              <w:rPr>
                <w:rFonts w:ascii="Times New Roman CE" w:hAnsi="Times New Roman CE" w:cs="Times New Roman"/>
              </w:rPr>
              <w:t xml:space="preserve"> - </w:t>
            </w:r>
            <w:proofErr w:type="spellStart"/>
            <w:r w:rsidRPr="00E911A1">
              <w:rPr>
                <w:rFonts w:ascii="Times New Roman CE" w:hAnsi="Times New Roman CE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 CE" w:hAnsi="Times New Roman CE" w:cs="Times New Roman"/>
                <w:sz w:val="24"/>
                <w:szCs w:val="24"/>
              </w:rPr>
            </w:pPr>
            <w:proofErr w:type="spellStart"/>
            <w:r w:rsidRPr="00E911A1">
              <w:rPr>
                <w:rFonts w:ascii="Times New Roman CE" w:hAnsi="Times New Roman CE" w:cs="Times New Roman"/>
              </w:rPr>
              <w:t>Súpisné</w:t>
            </w:r>
            <w:proofErr w:type="spellEnd"/>
            <w:r w:rsidRPr="00E911A1">
              <w:rPr>
                <w:rFonts w:ascii="Times New Roman CE" w:hAnsi="Times New Roman CE" w:cs="Times New Roman"/>
              </w:rPr>
              <w:t xml:space="preserve"> /</w:t>
            </w:r>
            <w:proofErr w:type="spellStart"/>
            <w:r w:rsidRPr="00E911A1">
              <w:rPr>
                <w:rFonts w:ascii="Times New Roman CE" w:hAnsi="Times New Roman CE" w:cs="Times New Roman"/>
              </w:rPr>
              <w:t>orientačné</w:t>
            </w:r>
            <w:proofErr w:type="spellEnd"/>
            <w:r w:rsidRPr="00E911A1">
              <w:rPr>
                <w:rFonts w:ascii="Times New Roman CE" w:hAnsi="Times New Roman CE" w:cs="Times New Roman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 w:cs="Times New Roman"/>
              </w:rPr>
              <w:t>číslo</w:t>
            </w:r>
            <w:proofErr w:type="spellEnd"/>
          </w:p>
        </w:tc>
      </w:tr>
      <w:tr w:rsidR="00D7578B" w:rsidRPr="00E911A1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/>
              </w:rPr>
              <w:t>Radlinského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/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911A1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</w:tr>
      <w:tr w:rsidR="00CC25A7" w:rsidRPr="00E911A1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7"/>
                <w:szCs w:val="7"/>
              </w:rPr>
            </w:pPr>
          </w:p>
        </w:tc>
      </w:tr>
      <w:tr w:rsidR="00CC25A7" w:rsidRPr="00E911A1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 CE" w:hAnsi="Times New Roman CE" w:cs="Times New Roman"/>
                <w:sz w:val="24"/>
                <w:szCs w:val="24"/>
              </w:rPr>
            </w:pPr>
            <w:proofErr w:type="spellStart"/>
            <w:r w:rsidRPr="00E911A1">
              <w:rPr>
                <w:rFonts w:ascii="Times New Roman CE" w:hAnsi="Times New Roman CE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911A1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</w:tr>
      <w:tr w:rsidR="00D7578B" w:rsidRPr="00E911A1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E911A1">
              <w:rPr>
                <w:rFonts w:ascii="Times New Roman CE" w:hAnsi="Times New Roman CE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911A1" w:rsidRDefault="00E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Dolný</w:t>
            </w:r>
            <w:proofErr w:type="spellEnd"/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 xml:space="preserve"> </w:t>
            </w:r>
            <w:proofErr w:type="spellStart"/>
            <w:r w:rsidRPr="00E911A1">
              <w:rPr>
                <w:rFonts w:ascii="Times New Roman CE" w:hAnsi="Times New Roman CE" w:cs="Times New Roman"/>
                <w:sz w:val="21"/>
                <w:szCs w:val="21"/>
              </w:rPr>
              <w:t>Kubín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911A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E" w:hAnsi="Times New Roman CE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4913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404">
              <w:rPr>
                <w:rFonts w:ascii="Times New Roman" w:hAnsi="Times New Roman" w:cs="Times New Roman"/>
              </w:rPr>
              <w:t>V..</w:t>
            </w:r>
            <w:proofErr w:type="spellStart"/>
            <w:proofErr w:type="gramEnd"/>
            <w:r w:rsidR="0049133E">
              <w:rPr>
                <w:rFonts w:ascii="Times New Roman" w:hAnsi="Times New Roman" w:cs="Times New Roman"/>
              </w:rPr>
              <w:t>Dolnom</w:t>
            </w:r>
            <w:proofErr w:type="spellEnd"/>
            <w:r w:rsidR="00491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133E">
              <w:rPr>
                <w:rFonts w:ascii="Times New Roman" w:hAnsi="Times New Roman" w:cs="Times New Roman"/>
              </w:rPr>
              <w:t>Kubíne</w:t>
            </w:r>
            <w:proofErr w:type="spellEnd"/>
            <w:proofErr w:type="gramStart"/>
            <w:r w:rsidRPr="0061140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E911A1" w:rsidP="0075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611404">
              <w:rPr>
                <w:rFonts w:ascii="Times New Roman" w:hAnsi="Times New Roman" w:cs="Times New Roman"/>
              </w:rPr>
              <w:t>ňa</w:t>
            </w:r>
            <w:proofErr w:type="spellEnd"/>
            <w:proofErr w:type="gramEnd"/>
            <w:r w:rsidR="00CC25A7" w:rsidRPr="00611404">
              <w:rPr>
                <w:rFonts w:ascii="Times New Roman" w:hAnsi="Times New Roman" w:cs="Times New Roman"/>
              </w:rPr>
              <w:t>...</w:t>
            </w:r>
            <w:r w:rsidR="0075785F">
              <w:rPr>
                <w:rFonts w:ascii="Times New Roman" w:hAnsi="Times New Roman" w:cs="Times New Roman"/>
              </w:rPr>
              <w:t>......</w:t>
            </w:r>
            <w:r w:rsidR="00CC25A7" w:rsidRPr="00611404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4913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</w:tr>
      <w:tr w:rsidR="00CC25A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49133E">
            <w:pPr>
              <w:widowControl w:val="0"/>
              <w:tabs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2A39BF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B"/>
    <w:rsid w:val="000420A5"/>
    <w:rsid w:val="00045F27"/>
    <w:rsid w:val="00067AAF"/>
    <w:rsid w:val="000800AB"/>
    <w:rsid w:val="002048C2"/>
    <w:rsid w:val="0020582A"/>
    <w:rsid w:val="00224363"/>
    <w:rsid w:val="00275E48"/>
    <w:rsid w:val="00292B34"/>
    <w:rsid w:val="002A39BF"/>
    <w:rsid w:val="0033612A"/>
    <w:rsid w:val="00354CDA"/>
    <w:rsid w:val="003A4592"/>
    <w:rsid w:val="003B16E7"/>
    <w:rsid w:val="00404C8A"/>
    <w:rsid w:val="004628BF"/>
    <w:rsid w:val="00481208"/>
    <w:rsid w:val="0049133E"/>
    <w:rsid w:val="004D0794"/>
    <w:rsid w:val="00503C68"/>
    <w:rsid w:val="00513C50"/>
    <w:rsid w:val="00562A77"/>
    <w:rsid w:val="00577C94"/>
    <w:rsid w:val="00596503"/>
    <w:rsid w:val="005E2B6B"/>
    <w:rsid w:val="00611404"/>
    <w:rsid w:val="00617A2F"/>
    <w:rsid w:val="006D75C9"/>
    <w:rsid w:val="00732B69"/>
    <w:rsid w:val="00755A8F"/>
    <w:rsid w:val="0075785F"/>
    <w:rsid w:val="00793C5A"/>
    <w:rsid w:val="007A45CE"/>
    <w:rsid w:val="007A5C27"/>
    <w:rsid w:val="007B2EB1"/>
    <w:rsid w:val="008358E1"/>
    <w:rsid w:val="008C3ABD"/>
    <w:rsid w:val="00952186"/>
    <w:rsid w:val="00971731"/>
    <w:rsid w:val="00981F81"/>
    <w:rsid w:val="009A60F8"/>
    <w:rsid w:val="00A305A1"/>
    <w:rsid w:val="00A35951"/>
    <w:rsid w:val="00A97AB2"/>
    <w:rsid w:val="00AC6D3E"/>
    <w:rsid w:val="00B119AC"/>
    <w:rsid w:val="00B55C42"/>
    <w:rsid w:val="00B72E03"/>
    <w:rsid w:val="00BA6514"/>
    <w:rsid w:val="00BB11E1"/>
    <w:rsid w:val="00C60FC6"/>
    <w:rsid w:val="00C754CD"/>
    <w:rsid w:val="00C823D4"/>
    <w:rsid w:val="00CA744D"/>
    <w:rsid w:val="00CC25A7"/>
    <w:rsid w:val="00D03E7D"/>
    <w:rsid w:val="00D06877"/>
    <w:rsid w:val="00D23EDC"/>
    <w:rsid w:val="00D44D2F"/>
    <w:rsid w:val="00D53923"/>
    <w:rsid w:val="00D7578B"/>
    <w:rsid w:val="00DE4AE2"/>
    <w:rsid w:val="00E14840"/>
    <w:rsid w:val="00E36EFD"/>
    <w:rsid w:val="00E509C2"/>
    <w:rsid w:val="00E80B85"/>
    <w:rsid w:val="00E90D59"/>
    <w:rsid w:val="00E911A1"/>
    <w:rsid w:val="00EB08E3"/>
    <w:rsid w:val="00ED5715"/>
    <w:rsid w:val="00F036F7"/>
    <w:rsid w:val="00F12E3C"/>
    <w:rsid w:val="00F2309C"/>
    <w:rsid w:val="00F24B71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70EFA-0DED-4A5D-9E89-E5EF48D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39BF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MB</cp:lastModifiedBy>
  <cp:revision>4</cp:revision>
  <cp:lastPrinted>2018-01-24T08:19:00Z</cp:lastPrinted>
  <dcterms:created xsi:type="dcterms:W3CDTF">2021-02-19T06:23:00Z</dcterms:created>
  <dcterms:modified xsi:type="dcterms:W3CDTF">2021-02-19T06:24:00Z</dcterms:modified>
</cp:coreProperties>
</file>