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127E2" w14:textId="048C9019" w:rsidR="001042FE" w:rsidRDefault="00A5403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B93DF5" wp14:editId="28A685C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967730" cy="413385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DE4143" w14:textId="0F2E8FED" w:rsidR="001042FE" w:rsidRDefault="001042FE">
      <w:pPr>
        <w:rPr>
          <w:sz w:val="28"/>
          <w:szCs w:val="28"/>
        </w:rPr>
      </w:pPr>
    </w:p>
    <w:p w14:paraId="7D5B92FA" w14:textId="62FF1E6D" w:rsidR="00B4063F" w:rsidRDefault="00B4063F" w:rsidP="001351F0">
      <w:pPr>
        <w:jc w:val="both"/>
        <w:rPr>
          <w:sz w:val="28"/>
          <w:szCs w:val="28"/>
        </w:rPr>
      </w:pPr>
    </w:p>
    <w:p w14:paraId="7029D002" w14:textId="77777777" w:rsidR="00B4063F" w:rsidRDefault="00B4063F" w:rsidP="001351F0">
      <w:pPr>
        <w:jc w:val="both"/>
        <w:rPr>
          <w:sz w:val="28"/>
          <w:szCs w:val="28"/>
        </w:rPr>
      </w:pPr>
    </w:p>
    <w:p w14:paraId="0832C251" w14:textId="77777777" w:rsidR="00B4063F" w:rsidRDefault="00B4063F" w:rsidP="001351F0">
      <w:pPr>
        <w:jc w:val="both"/>
        <w:rPr>
          <w:sz w:val="28"/>
          <w:szCs w:val="28"/>
        </w:rPr>
      </w:pPr>
    </w:p>
    <w:p w14:paraId="4AF0955F" w14:textId="77777777" w:rsidR="00B4063F" w:rsidRDefault="00B4063F" w:rsidP="001351F0">
      <w:pPr>
        <w:jc w:val="both"/>
        <w:rPr>
          <w:sz w:val="28"/>
          <w:szCs w:val="28"/>
        </w:rPr>
      </w:pPr>
    </w:p>
    <w:p w14:paraId="1BFE0822" w14:textId="77777777" w:rsidR="00B4063F" w:rsidRDefault="00B4063F" w:rsidP="001351F0">
      <w:pPr>
        <w:jc w:val="both"/>
        <w:rPr>
          <w:sz w:val="28"/>
          <w:szCs w:val="28"/>
        </w:rPr>
      </w:pPr>
    </w:p>
    <w:p w14:paraId="72F37D65" w14:textId="77777777" w:rsidR="000E7636" w:rsidRDefault="000E7636" w:rsidP="001351F0">
      <w:pPr>
        <w:jc w:val="both"/>
        <w:rPr>
          <w:rFonts w:ascii="Book Antiqua" w:hAnsi="Book Antiqua"/>
          <w:sz w:val="28"/>
          <w:szCs w:val="28"/>
        </w:rPr>
      </w:pPr>
    </w:p>
    <w:p w14:paraId="64BC520C" w14:textId="77777777" w:rsidR="000E7636" w:rsidRDefault="000E7636" w:rsidP="001351F0">
      <w:pPr>
        <w:jc w:val="both"/>
        <w:rPr>
          <w:rFonts w:ascii="Book Antiqua" w:hAnsi="Book Antiqua"/>
          <w:sz w:val="28"/>
          <w:szCs w:val="28"/>
        </w:rPr>
      </w:pPr>
    </w:p>
    <w:p w14:paraId="6B31D489" w14:textId="77777777" w:rsidR="000E7636" w:rsidRDefault="000E7636" w:rsidP="001351F0">
      <w:pPr>
        <w:jc w:val="both"/>
        <w:rPr>
          <w:rFonts w:ascii="Book Antiqua" w:hAnsi="Book Antiqua"/>
          <w:sz w:val="28"/>
          <w:szCs w:val="28"/>
        </w:rPr>
      </w:pPr>
    </w:p>
    <w:p w14:paraId="0D7E3EB2" w14:textId="77777777" w:rsidR="000E7636" w:rsidRDefault="000E7636" w:rsidP="001351F0">
      <w:pPr>
        <w:jc w:val="both"/>
        <w:rPr>
          <w:rFonts w:ascii="Book Antiqua" w:hAnsi="Book Antiqua"/>
          <w:sz w:val="28"/>
          <w:szCs w:val="28"/>
        </w:rPr>
      </w:pPr>
    </w:p>
    <w:p w14:paraId="5C965AFE" w14:textId="77777777" w:rsidR="000E7636" w:rsidRDefault="000E7636" w:rsidP="001351F0">
      <w:pPr>
        <w:jc w:val="both"/>
        <w:rPr>
          <w:rFonts w:ascii="Book Antiqua" w:hAnsi="Book Antiqua"/>
          <w:sz w:val="28"/>
          <w:szCs w:val="28"/>
        </w:rPr>
      </w:pPr>
    </w:p>
    <w:p w14:paraId="5FA96F52" w14:textId="77777777" w:rsidR="00A54032" w:rsidRDefault="00A54032" w:rsidP="001351F0">
      <w:pPr>
        <w:jc w:val="both"/>
        <w:rPr>
          <w:rFonts w:ascii="Book Antiqua" w:hAnsi="Book Antiqua"/>
          <w:sz w:val="28"/>
          <w:szCs w:val="28"/>
        </w:rPr>
      </w:pPr>
    </w:p>
    <w:p w14:paraId="354B0F71" w14:textId="77777777" w:rsidR="00A54032" w:rsidRDefault="00A54032" w:rsidP="001351F0">
      <w:pPr>
        <w:jc w:val="both"/>
        <w:rPr>
          <w:rFonts w:ascii="Book Antiqua" w:hAnsi="Book Antiqua"/>
          <w:sz w:val="28"/>
          <w:szCs w:val="28"/>
        </w:rPr>
      </w:pPr>
    </w:p>
    <w:p w14:paraId="529BAF0C" w14:textId="77777777" w:rsidR="00A54032" w:rsidRDefault="00A54032" w:rsidP="001351F0">
      <w:pPr>
        <w:jc w:val="both"/>
        <w:rPr>
          <w:rFonts w:ascii="Book Antiqua" w:hAnsi="Book Antiqua"/>
          <w:sz w:val="28"/>
          <w:szCs w:val="28"/>
        </w:rPr>
      </w:pPr>
    </w:p>
    <w:p w14:paraId="7A771FD1" w14:textId="77777777" w:rsidR="00A54032" w:rsidRDefault="00A54032" w:rsidP="001351F0">
      <w:pPr>
        <w:jc w:val="both"/>
        <w:rPr>
          <w:rFonts w:ascii="Book Antiqua" w:hAnsi="Book Antiqua"/>
          <w:sz w:val="28"/>
          <w:szCs w:val="28"/>
        </w:rPr>
      </w:pPr>
    </w:p>
    <w:p w14:paraId="6676F76D" w14:textId="77777777" w:rsidR="000E7636" w:rsidRDefault="000E7636" w:rsidP="001351F0">
      <w:pPr>
        <w:jc w:val="both"/>
        <w:rPr>
          <w:rFonts w:ascii="Book Antiqua" w:hAnsi="Book Antiqua"/>
          <w:sz w:val="28"/>
          <w:szCs w:val="28"/>
        </w:rPr>
      </w:pPr>
    </w:p>
    <w:p w14:paraId="718199EF" w14:textId="37074F9F" w:rsidR="00E254B9" w:rsidRPr="00924C20" w:rsidRDefault="00FF1585" w:rsidP="00924C20">
      <w:pPr>
        <w:spacing w:after="0" w:line="240" w:lineRule="auto"/>
        <w:jc w:val="both"/>
        <w:rPr>
          <w:rFonts w:ascii="Microsoft JhengHei Light" w:eastAsia="Microsoft JhengHei Light" w:hAnsi="Microsoft JhengHei Light"/>
          <w:sz w:val="28"/>
          <w:szCs w:val="28"/>
        </w:rPr>
      </w:pPr>
      <w:r w:rsidRPr="00924C20">
        <w:rPr>
          <w:rFonts w:ascii="Microsoft JhengHei Light" w:eastAsia="Microsoft JhengHei Light" w:hAnsi="Microsoft JhengHei Light"/>
          <w:sz w:val="28"/>
          <w:szCs w:val="28"/>
        </w:rPr>
        <w:t>Pierwsz</w:t>
      </w:r>
      <w:r w:rsidR="00E93F52" w:rsidRPr="00924C20">
        <w:rPr>
          <w:rFonts w:ascii="Calibri" w:eastAsia="Microsoft JhengHei Light" w:hAnsi="Calibri" w:cs="Calibri"/>
          <w:sz w:val="28"/>
          <w:szCs w:val="28"/>
        </w:rPr>
        <w:t>ą</w:t>
      </w:r>
      <w:r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definicj</w:t>
      </w:r>
      <w:r w:rsidR="00E93F52" w:rsidRPr="00924C20">
        <w:rPr>
          <w:rFonts w:ascii="Calibri" w:eastAsia="Microsoft JhengHei Light" w:hAnsi="Calibri" w:cs="Calibri"/>
          <w:sz w:val="28"/>
          <w:szCs w:val="28"/>
        </w:rPr>
        <w:t>ą</w:t>
      </w:r>
      <w:r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„współczesnego” wolontariatu </w:t>
      </w:r>
      <w:r w:rsidR="00E93F52" w:rsidRPr="00924C20">
        <w:rPr>
          <w:rFonts w:ascii="Microsoft JhengHei Light" w:eastAsia="Microsoft JhengHei Light" w:hAnsi="Microsoft JhengHei Light"/>
          <w:sz w:val="28"/>
          <w:szCs w:val="28"/>
        </w:rPr>
        <w:t>było okre</w:t>
      </w:r>
      <w:r w:rsidR="00E93F52" w:rsidRPr="00924C20">
        <w:rPr>
          <w:rFonts w:ascii="Calibri" w:eastAsia="Microsoft JhengHei Light" w:hAnsi="Calibri" w:cs="Calibri"/>
          <w:sz w:val="28"/>
          <w:szCs w:val="28"/>
        </w:rPr>
        <w:t>ś</w:t>
      </w:r>
      <w:r w:rsidR="00883F93" w:rsidRPr="00924C20">
        <w:rPr>
          <w:rFonts w:ascii="Microsoft JhengHei Light" w:eastAsia="Microsoft JhengHei Light" w:hAnsi="Microsoft JhengHei Light"/>
          <w:sz w:val="28"/>
          <w:szCs w:val="28"/>
        </w:rPr>
        <w:t>lenie</w:t>
      </w:r>
      <w:r w:rsidR="00E93F52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</w:t>
      </w:r>
      <w:r w:rsidR="001A45C5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: wolontariat to bezpłatne, </w:t>
      </w:r>
      <w:r w:rsidR="001A45C5" w:rsidRPr="00924C20">
        <w:rPr>
          <w:rFonts w:ascii="Calibri" w:eastAsia="Microsoft JhengHei Light" w:hAnsi="Calibri" w:cs="Calibri"/>
          <w:sz w:val="28"/>
          <w:szCs w:val="28"/>
        </w:rPr>
        <w:t>ś</w:t>
      </w:r>
      <w:r w:rsidR="001A45C5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wiadome i bezinteresowne </w:t>
      </w:r>
      <w:r w:rsidR="00853863" w:rsidRPr="00924C20">
        <w:rPr>
          <w:rFonts w:ascii="Microsoft JhengHei Light" w:eastAsia="Microsoft JhengHei Light" w:hAnsi="Microsoft JhengHei Light"/>
          <w:sz w:val="28"/>
          <w:szCs w:val="28"/>
        </w:rPr>
        <w:t>działanie na rzecz</w:t>
      </w:r>
      <w:r w:rsidR="008B498A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innych, wykraczaj</w:t>
      </w:r>
      <w:r w:rsidR="008B498A" w:rsidRPr="00924C20">
        <w:rPr>
          <w:rFonts w:ascii="Calibri" w:eastAsia="Microsoft JhengHei Light" w:hAnsi="Calibri" w:cs="Calibri"/>
          <w:sz w:val="28"/>
          <w:szCs w:val="28"/>
        </w:rPr>
        <w:t>ą</w:t>
      </w:r>
      <w:r w:rsidR="008B498A" w:rsidRPr="00924C20">
        <w:rPr>
          <w:rFonts w:ascii="Microsoft JhengHei Light" w:eastAsia="Microsoft JhengHei Light" w:hAnsi="Microsoft JhengHei Light"/>
          <w:sz w:val="28"/>
          <w:szCs w:val="28"/>
        </w:rPr>
        <w:t>ce poza zwi</w:t>
      </w:r>
      <w:r w:rsidR="008B498A" w:rsidRPr="00924C20">
        <w:rPr>
          <w:rFonts w:ascii="Calibri" w:eastAsia="Microsoft JhengHei Light" w:hAnsi="Calibri" w:cs="Calibri"/>
          <w:sz w:val="28"/>
          <w:szCs w:val="28"/>
        </w:rPr>
        <w:t>ą</w:t>
      </w:r>
      <w:r w:rsidR="008B498A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zki </w:t>
      </w:r>
      <w:proofErr w:type="spellStart"/>
      <w:r w:rsidR="008B498A" w:rsidRPr="00924C20">
        <w:rPr>
          <w:rFonts w:ascii="Microsoft JhengHei Light" w:eastAsia="Microsoft JhengHei Light" w:hAnsi="Microsoft JhengHei Light"/>
          <w:sz w:val="28"/>
          <w:szCs w:val="28"/>
        </w:rPr>
        <w:t>rodzinno</w:t>
      </w:r>
      <w:proofErr w:type="spellEnd"/>
      <w:r w:rsidR="008B498A" w:rsidRPr="00924C20">
        <w:rPr>
          <w:rFonts w:ascii="Microsoft JhengHei Light" w:eastAsia="Microsoft JhengHei Light" w:hAnsi="Microsoft JhengHei Light"/>
          <w:sz w:val="28"/>
          <w:szCs w:val="28"/>
        </w:rPr>
        <w:t>–kole</w:t>
      </w:r>
      <w:r w:rsidR="008B498A" w:rsidRPr="00924C20">
        <w:rPr>
          <w:rFonts w:ascii="Calibri" w:eastAsia="Microsoft JhengHei Light" w:hAnsi="Calibri" w:cs="Calibri"/>
          <w:sz w:val="28"/>
          <w:szCs w:val="28"/>
        </w:rPr>
        <w:t>ż</w:t>
      </w:r>
      <w:r w:rsidR="008B498A" w:rsidRPr="00924C20">
        <w:rPr>
          <w:rFonts w:ascii="Microsoft JhengHei Light" w:eastAsia="Microsoft JhengHei Light" w:hAnsi="Microsoft JhengHei Light"/>
          <w:sz w:val="28"/>
          <w:szCs w:val="28"/>
        </w:rPr>
        <w:t>e</w:t>
      </w:r>
      <w:r w:rsidR="008B498A" w:rsidRPr="00924C20">
        <w:rPr>
          <w:rFonts w:ascii="Calibri" w:eastAsia="Microsoft JhengHei Light" w:hAnsi="Calibri" w:cs="Calibri"/>
          <w:sz w:val="28"/>
          <w:szCs w:val="28"/>
        </w:rPr>
        <w:t>ń</w:t>
      </w:r>
      <w:r w:rsidR="008B498A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sko </w:t>
      </w:r>
      <w:r w:rsidR="00F0430C" w:rsidRPr="00924C20">
        <w:rPr>
          <w:rFonts w:ascii="Microsoft JhengHei Light" w:eastAsia="Microsoft JhengHei Light" w:hAnsi="Microsoft JhengHei Light"/>
          <w:sz w:val="28"/>
          <w:szCs w:val="28"/>
        </w:rPr>
        <w:t>– przyjacielskie</w:t>
      </w:r>
      <w:r w:rsidR="00D02C3C" w:rsidRPr="00924C20">
        <w:rPr>
          <w:rFonts w:ascii="Microsoft JhengHei Light" w:eastAsia="Microsoft JhengHei Light" w:hAnsi="Microsoft JhengHei Light"/>
          <w:sz w:val="28"/>
          <w:szCs w:val="28"/>
        </w:rPr>
        <w:t>.</w:t>
      </w:r>
      <w:r w:rsidR="00883F93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Zdanie to jest nadal aktualne</w:t>
      </w:r>
      <w:r w:rsidR="00EC7A1D" w:rsidRPr="00924C20">
        <w:rPr>
          <w:rFonts w:ascii="Microsoft JhengHei Light" w:eastAsia="Microsoft JhengHei Light" w:hAnsi="Microsoft JhengHei Light"/>
          <w:sz w:val="28"/>
          <w:szCs w:val="28"/>
        </w:rPr>
        <w:t>, jednak ka</w:t>
      </w:r>
      <w:r w:rsidR="00EC7A1D" w:rsidRPr="00924C20">
        <w:rPr>
          <w:rFonts w:ascii="Calibri" w:eastAsia="Microsoft JhengHei Light" w:hAnsi="Calibri" w:cs="Calibri"/>
          <w:sz w:val="28"/>
          <w:szCs w:val="28"/>
        </w:rPr>
        <w:t>ż</w:t>
      </w:r>
      <w:r w:rsidR="00EC7A1D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dy z nas postrzega wolontariat </w:t>
      </w:r>
      <w:r w:rsidR="00AE483D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</w:t>
      </w:r>
      <w:r w:rsidR="00ED119B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w nieco inny sposób. Dla jednych to </w:t>
      </w:r>
      <w:r w:rsidR="00877EE0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organizowanie i branie udziału </w:t>
      </w:r>
      <w:r w:rsidR="00AE483D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          </w:t>
      </w:r>
      <w:r w:rsidR="00877EE0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w </w:t>
      </w:r>
      <w:r w:rsidR="00534BBF" w:rsidRPr="00924C20">
        <w:rPr>
          <w:rFonts w:ascii="Microsoft JhengHei Light" w:eastAsia="Microsoft JhengHei Light" w:hAnsi="Microsoft JhengHei Light"/>
          <w:sz w:val="28"/>
          <w:szCs w:val="28"/>
        </w:rPr>
        <w:t>ró</w:t>
      </w:r>
      <w:r w:rsidR="00534BBF" w:rsidRPr="00924C20">
        <w:rPr>
          <w:rFonts w:ascii="Calibri" w:eastAsia="Microsoft JhengHei Light" w:hAnsi="Calibri" w:cs="Calibri"/>
          <w:sz w:val="28"/>
          <w:szCs w:val="28"/>
        </w:rPr>
        <w:t>ż</w:t>
      </w:r>
      <w:r w:rsidR="00534BBF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nego rodzaju </w:t>
      </w:r>
      <w:r w:rsidR="00877EE0" w:rsidRPr="00924C20">
        <w:rPr>
          <w:rFonts w:ascii="Microsoft JhengHei Light" w:eastAsia="Microsoft JhengHei Light" w:hAnsi="Microsoft JhengHei Light"/>
          <w:sz w:val="28"/>
          <w:szCs w:val="28"/>
        </w:rPr>
        <w:t>zbiórkach</w:t>
      </w:r>
      <w:r w:rsidR="000F7FF7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na rzecz osób lub zwierz</w:t>
      </w:r>
      <w:r w:rsidR="000F7FF7" w:rsidRPr="00924C20">
        <w:rPr>
          <w:rFonts w:ascii="Calibri" w:eastAsia="Microsoft JhengHei Light" w:hAnsi="Calibri" w:cs="Calibri"/>
          <w:sz w:val="28"/>
          <w:szCs w:val="28"/>
        </w:rPr>
        <w:t>ą</w:t>
      </w:r>
      <w:r w:rsidR="000F7FF7" w:rsidRPr="00924C20">
        <w:rPr>
          <w:rFonts w:ascii="Microsoft JhengHei Light" w:eastAsia="Microsoft JhengHei Light" w:hAnsi="Microsoft JhengHei Light"/>
          <w:sz w:val="28"/>
          <w:szCs w:val="28"/>
        </w:rPr>
        <w:t>t</w:t>
      </w:r>
      <w:r w:rsidR="00227D2D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, dla innych </w:t>
      </w:r>
      <w:r w:rsidR="00AE483D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         </w:t>
      </w:r>
      <w:r w:rsidR="00227D2D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to pomaganie </w:t>
      </w:r>
      <w:r w:rsidR="00246343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osobom starszym </w:t>
      </w:r>
      <w:r w:rsidR="000732F9"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czy niepełnosprawnym. </w:t>
      </w:r>
    </w:p>
    <w:p w14:paraId="705FD275" w14:textId="4191E684" w:rsidR="00567635" w:rsidRPr="00924C20" w:rsidRDefault="00567635" w:rsidP="00924C20">
      <w:pPr>
        <w:spacing w:after="0" w:line="240" w:lineRule="auto"/>
        <w:jc w:val="center"/>
        <w:rPr>
          <w:rFonts w:ascii="Microsoft JhengHei Light" w:eastAsia="Microsoft JhengHei Light" w:hAnsi="Microsoft JhengHei Light"/>
        </w:rPr>
      </w:pPr>
    </w:p>
    <w:p w14:paraId="32504C92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1BAC861F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166AD806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1B443C5F" w14:textId="154538A3" w:rsidR="000E7636" w:rsidRDefault="00A54032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09A2C2D" wp14:editId="764B5BBF">
            <wp:simplePos x="0" y="0"/>
            <wp:positionH relativeFrom="column">
              <wp:posOffset>-1120829</wp:posOffset>
            </wp:positionH>
            <wp:positionV relativeFrom="paragraph">
              <wp:posOffset>90805</wp:posOffset>
            </wp:positionV>
            <wp:extent cx="7411774" cy="84772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02" cy="848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17E19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381D554B" w14:textId="23579114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2853B20B" w14:textId="1DD433DC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584F09B5" w14:textId="2AECB575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4EAE1AC0" w14:textId="7D6100C1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5FF0FACC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31628523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5B4C5B3A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17EC0DF5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13DD6A6D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6B765947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18774499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412C01B2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3FA666A5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7871E902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663B71D0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7E1DEF78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7B917D3C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6567F229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2D7A60ED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565DDF2E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5E26AC67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750DA0D3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718CBF29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5941A1D3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3FDFA1E1" w14:textId="77777777" w:rsidR="000E7636" w:rsidRDefault="000E7636" w:rsidP="001351F0">
      <w:pPr>
        <w:jc w:val="both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</w:p>
    <w:p w14:paraId="7626A6AD" w14:textId="65A740FA" w:rsidR="00C647E8" w:rsidRPr="00924C20" w:rsidRDefault="009F4284" w:rsidP="00924C20">
      <w:pPr>
        <w:spacing w:after="0" w:line="240" w:lineRule="auto"/>
        <w:jc w:val="both"/>
        <w:rPr>
          <w:rFonts w:ascii="Microsoft JhengHei Light" w:eastAsia="Microsoft JhengHei Light" w:hAnsi="Microsoft JhengHei Light"/>
          <w:sz w:val="28"/>
          <w:szCs w:val="28"/>
        </w:rPr>
      </w:pPr>
      <w:r w:rsidRPr="00924C20">
        <w:rPr>
          <w:rFonts w:ascii="Microsoft JhengHei Light" w:eastAsia="Microsoft JhengHei Light" w:hAnsi="Microsoft JhengHei Light" w:cs="Arial"/>
          <w:b/>
          <w:bCs/>
          <w:color w:val="202124"/>
          <w:sz w:val="28"/>
          <w:szCs w:val="28"/>
          <w:shd w:val="clear" w:color="auto" w:fill="FFFFFF"/>
        </w:rPr>
        <w:t>Wolontariat w Polsce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 rozwija si</w:t>
      </w:r>
      <w:r w:rsidRPr="00924C20">
        <w:rPr>
          <w:rFonts w:ascii="Calibri" w:eastAsia="Microsoft JhengHei Light" w:hAnsi="Calibri" w:cs="Calibri"/>
          <w:color w:val="202124"/>
          <w:sz w:val="28"/>
          <w:szCs w:val="28"/>
          <w:shd w:val="clear" w:color="auto" w:fill="FFFFFF"/>
        </w:rPr>
        <w:t>ę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 xml:space="preserve"> od 1990 r., g</w:t>
      </w:r>
      <w:r w:rsidRPr="00924C20">
        <w:rPr>
          <w:rFonts w:ascii="Microsoft JhengHei Light" w:eastAsia="Microsoft JhengHei Light" w:hAnsi="Microsoft JhengHei Light" w:cs="Microsoft JhengHei Light" w:hint="eastAsia"/>
          <w:color w:val="202124"/>
          <w:sz w:val="28"/>
          <w:szCs w:val="28"/>
          <w:shd w:val="clear" w:color="auto" w:fill="FFFFFF"/>
        </w:rPr>
        <w:t>łó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wnie organizowany jest przez</w:t>
      </w:r>
      <w:r w:rsidR="00722E6F"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 xml:space="preserve"> 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liczn</w:t>
      </w:r>
      <w:r w:rsidR="00722E6F"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e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 xml:space="preserve"> organizacj</w:t>
      </w:r>
      <w:r w:rsidR="00722E6F"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e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 xml:space="preserve"> pozarz</w:t>
      </w:r>
      <w:r w:rsidRPr="00924C20">
        <w:rPr>
          <w:rFonts w:ascii="Calibri" w:eastAsia="Microsoft JhengHei Light" w:hAnsi="Calibri" w:cs="Calibri"/>
          <w:color w:val="202124"/>
          <w:sz w:val="28"/>
          <w:szCs w:val="28"/>
          <w:shd w:val="clear" w:color="auto" w:fill="FFFFFF"/>
        </w:rPr>
        <w:t>ą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dow</w:t>
      </w:r>
      <w:r w:rsidR="00722E6F"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e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. Z ogólnopolskich bada</w:t>
      </w:r>
      <w:r w:rsidRPr="00924C20">
        <w:rPr>
          <w:rFonts w:ascii="Calibri" w:eastAsia="Microsoft JhengHei Light" w:hAnsi="Calibri" w:cs="Calibri"/>
          <w:color w:val="202124"/>
          <w:sz w:val="28"/>
          <w:szCs w:val="28"/>
          <w:shd w:val="clear" w:color="auto" w:fill="FFFFFF"/>
        </w:rPr>
        <w:t>ń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 xml:space="preserve"> Stowarzyszenia Klon/Jawor z 2008 roku wynika, </w:t>
      </w:r>
      <w:r w:rsidRPr="00924C20">
        <w:rPr>
          <w:rFonts w:ascii="Calibri" w:eastAsia="Microsoft JhengHei Light" w:hAnsi="Calibri" w:cs="Calibri"/>
          <w:color w:val="202124"/>
          <w:sz w:val="28"/>
          <w:szCs w:val="28"/>
          <w:shd w:val="clear" w:color="auto" w:fill="FFFFFF"/>
        </w:rPr>
        <w:t>ż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e oko</w:t>
      </w:r>
      <w:r w:rsidRPr="00924C20">
        <w:rPr>
          <w:rFonts w:ascii="Microsoft JhengHei Light" w:eastAsia="Microsoft JhengHei Light" w:hAnsi="Microsoft JhengHei Light" w:cs="Microsoft JhengHei Light" w:hint="eastAsia"/>
          <w:color w:val="202124"/>
          <w:sz w:val="28"/>
          <w:szCs w:val="28"/>
          <w:shd w:val="clear" w:color="auto" w:fill="FFFFFF"/>
        </w:rPr>
        <w:t>ł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o 11,3%, czyli blisko 4 mln doros</w:t>
      </w:r>
      <w:r w:rsidRPr="00924C20">
        <w:rPr>
          <w:rFonts w:ascii="Microsoft JhengHei Light" w:eastAsia="Microsoft JhengHei Light" w:hAnsi="Microsoft JhengHei Light" w:cs="Microsoft JhengHei Light" w:hint="eastAsia"/>
          <w:color w:val="202124"/>
          <w:sz w:val="28"/>
          <w:szCs w:val="28"/>
          <w:shd w:val="clear" w:color="auto" w:fill="FFFFFF"/>
        </w:rPr>
        <w:t>ł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ych Polak</w:t>
      </w:r>
      <w:r w:rsidRPr="00924C20">
        <w:rPr>
          <w:rFonts w:ascii="Microsoft JhengHei Light" w:eastAsia="Microsoft JhengHei Light" w:hAnsi="Microsoft JhengHei Light" w:cs="Microsoft JhengHei Light" w:hint="eastAsia"/>
          <w:color w:val="202124"/>
          <w:sz w:val="28"/>
          <w:szCs w:val="28"/>
          <w:shd w:val="clear" w:color="auto" w:fill="FFFFFF"/>
        </w:rPr>
        <w:t>ó</w:t>
      </w:r>
      <w:r w:rsidRPr="00924C20">
        <w:rPr>
          <w:rFonts w:ascii="Microsoft JhengHei Light" w:eastAsia="Microsoft JhengHei Light" w:hAnsi="Microsoft JhengHei Light" w:cs="Arial"/>
          <w:color w:val="202124"/>
          <w:sz w:val="28"/>
          <w:szCs w:val="28"/>
          <w:shd w:val="clear" w:color="auto" w:fill="FFFFFF"/>
        </w:rPr>
        <w:t>w jest lub bywa wolontariuszami.</w:t>
      </w:r>
    </w:p>
    <w:p w14:paraId="17B28697" w14:textId="6A12E031" w:rsidR="00C647E8" w:rsidRPr="00924C20" w:rsidRDefault="00C647E8" w:rsidP="00924C20">
      <w:pPr>
        <w:spacing w:after="0" w:line="240" w:lineRule="auto"/>
        <w:jc w:val="center"/>
        <w:rPr>
          <w:rFonts w:ascii="Microsoft JhengHei Light" w:eastAsia="Microsoft JhengHei Light" w:hAnsi="Microsoft JhengHei Light"/>
          <w:sz w:val="28"/>
          <w:szCs w:val="28"/>
        </w:rPr>
      </w:pPr>
    </w:p>
    <w:p w14:paraId="299CFD3E" w14:textId="0B8955A8" w:rsidR="00D00137" w:rsidRPr="00924C20" w:rsidRDefault="00D00137" w:rsidP="00924C20">
      <w:pPr>
        <w:spacing w:after="0" w:line="240" w:lineRule="auto"/>
        <w:rPr>
          <w:rFonts w:ascii="Microsoft JhengHei Light" w:eastAsia="Microsoft JhengHei Light" w:hAnsi="Microsoft JhengHei Light"/>
          <w:sz w:val="28"/>
          <w:szCs w:val="28"/>
        </w:rPr>
      </w:pPr>
    </w:p>
    <w:p w14:paraId="11B49885" w14:textId="4842FAEA" w:rsidR="00D00137" w:rsidRPr="00924C20" w:rsidRDefault="00D00137" w:rsidP="00924C20">
      <w:pPr>
        <w:spacing w:after="0" w:line="240" w:lineRule="auto"/>
        <w:jc w:val="center"/>
        <w:rPr>
          <w:rFonts w:ascii="Microsoft JhengHei Light" w:eastAsia="Microsoft JhengHei Light" w:hAnsi="Microsoft JhengHei Light"/>
          <w:sz w:val="28"/>
          <w:szCs w:val="28"/>
        </w:rPr>
      </w:pPr>
    </w:p>
    <w:p w14:paraId="1A0B905D" w14:textId="6E5308E7" w:rsidR="00121673" w:rsidRPr="00924C20" w:rsidRDefault="00DE44BB" w:rsidP="00924C20">
      <w:pPr>
        <w:spacing w:after="0" w:line="240" w:lineRule="auto"/>
        <w:rPr>
          <w:rFonts w:ascii="Microsoft JhengHei Light" w:eastAsia="Microsoft JhengHei Light" w:hAnsi="Microsoft JhengHei Light"/>
          <w:sz w:val="28"/>
          <w:szCs w:val="28"/>
        </w:rPr>
      </w:pPr>
      <w:r w:rsidRPr="00924C20">
        <w:rPr>
          <w:rFonts w:ascii="Microsoft JhengHei Light" w:eastAsia="Microsoft JhengHei Light" w:hAnsi="Microsoft JhengHei Light"/>
          <w:sz w:val="28"/>
          <w:szCs w:val="28"/>
        </w:rPr>
        <w:t>Dlaczego warto anga</w:t>
      </w:r>
      <w:r w:rsidRPr="00924C20">
        <w:rPr>
          <w:rFonts w:ascii="Calibri" w:eastAsia="Microsoft JhengHei Light" w:hAnsi="Calibri" w:cs="Calibri"/>
          <w:sz w:val="28"/>
          <w:szCs w:val="28"/>
        </w:rPr>
        <w:t>ż</w:t>
      </w:r>
      <w:r w:rsidRPr="00924C20">
        <w:rPr>
          <w:rFonts w:ascii="Microsoft JhengHei Light" w:eastAsia="Microsoft JhengHei Light" w:hAnsi="Microsoft JhengHei Light"/>
          <w:sz w:val="28"/>
          <w:szCs w:val="28"/>
        </w:rPr>
        <w:t>owa</w:t>
      </w:r>
      <w:r w:rsidRPr="00924C20">
        <w:rPr>
          <w:rFonts w:ascii="Calibri" w:eastAsia="Microsoft JhengHei Light" w:hAnsi="Calibri" w:cs="Calibri"/>
          <w:sz w:val="28"/>
          <w:szCs w:val="28"/>
        </w:rPr>
        <w:t>ć</w:t>
      </w:r>
      <w:r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si</w:t>
      </w:r>
      <w:r w:rsidRPr="00924C20">
        <w:rPr>
          <w:rFonts w:ascii="Calibri" w:eastAsia="Microsoft JhengHei Light" w:hAnsi="Calibri" w:cs="Calibri"/>
          <w:sz w:val="28"/>
          <w:szCs w:val="28"/>
        </w:rPr>
        <w:t>ę</w:t>
      </w:r>
      <w:r w:rsidRPr="00924C20">
        <w:rPr>
          <w:rFonts w:ascii="Microsoft JhengHei Light" w:eastAsia="Microsoft JhengHei Light" w:hAnsi="Microsoft JhengHei Light"/>
          <w:sz w:val="28"/>
          <w:szCs w:val="28"/>
        </w:rPr>
        <w:t xml:space="preserve"> w wolontariat:</w:t>
      </w:r>
    </w:p>
    <w:p w14:paraId="701981A2" w14:textId="5A1BBEE5" w:rsidR="00DE44BB" w:rsidRPr="00924C20" w:rsidRDefault="004A1E82" w:rsidP="00924C20">
      <w:pPr>
        <w:spacing w:after="0" w:line="240" w:lineRule="auto"/>
        <w:rPr>
          <w:rStyle w:val="Hipercze"/>
          <w:rFonts w:ascii="Microsoft JhengHei Light" w:eastAsia="Microsoft JhengHei Light" w:hAnsi="Microsoft JhengHei Light"/>
          <w:sz w:val="28"/>
          <w:szCs w:val="28"/>
        </w:rPr>
      </w:pPr>
      <w:hyperlink r:id="rId6" w:history="1">
        <w:r w:rsidR="00DE44BB" w:rsidRPr="00924C20">
          <w:rPr>
            <w:rStyle w:val="Hipercze"/>
            <w:rFonts w:ascii="Microsoft JhengHei Light" w:eastAsia="Microsoft JhengHei Light" w:hAnsi="Microsoft JhengHei Light"/>
            <w:sz w:val="28"/>
            <w:szCs w:val="28"/>
          </w:rPr>
          <w:t>https://www.youtube.com/watch?v=fdEADWetsaA</w:t>
        </w:r>
      </w:hyperlink>
    </w:p>
    <w:p w14:paraId="4D849D8A" w14:textId="77777777" w:rsidR="00DC1610" w:rsidRPr="00924C20" w:rsidRDefault="00DC1610" w:rsidP="00924C20">
      <w:pPr>
        <w:spacing w:after="0" w:line="240" w:lineRule="auto"/>
        <w:rPr>
          <w:rStyle w:val="Hipercze"/>
          <w:rFonts w:ascii="Microsoft JhengHei Light" w:eastAsia="Microsoft JhengHei Light" w:hAnsi="Microsoft JhengHei Light"/>
          <w:sz w:val="28"/>
          <w:szCs w:val="28"/>
        </w:rPr>
      </w:pPr>
    </w:p>
    <w:p w14:paraId="3651B022" w14:textId="292357CF" w:rsidR="007E1D3A" w:rsidRPr="00924C20" w:rsidRDefault="00924C20" w:rsidP="00924C20">
      <w:pPr>
        <w:spacing w:after="0" w:line="240" w:lineRule="auto"/>
        <w:rPr>
          <w:rFonts w:ascii="Microsoft JhengHei Light" w:eastAsia="Microsoft JhengHei Light" w:hAnsi="Microsoft JhengHei Light"/>
          <w:sz w:val="28"/>
          <w:szCs w:val="28"/>
        </w:rPr>
      </w:pP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Praca, któr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ą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 xml:space="preserve"> wykonuje si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ę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 xml:space="preserve"> za darmo, z potrzeby serca, jest istotnie bezcenna. W celu wyra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ż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enia uznania dla trudu wolontariuszy na ca</w:t>
      </w:r>
      <w:r w:rsidRPr="00924C20">
        <w:rPr>
          <w:rFonts w:ascii="Microsoft JhengHei Light" w:eastAsia="Microsoft JhengHei Light" w:hAnsi="Microsoft JhengHei Light" w:cs="Microsoft JhengHei Light" w:hint="eastAsia"/>
          <w:color w:val="464646"/>
          <w:sz w:val="28"/>
          <w:szCs w:val="28"/>
          <w:shd w:val="clear" w:color="auto" w:fill="FFFFFF"/>
        </w:rPr>
        <w:t>ł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 xml:space="preserve">ym 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ś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wiecie z inicjatywy ONZ obchodzony jest od 1986 roku Mi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ę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dzynarodowy Dzie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ń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 xml:space="preserve"> Wolontariusza. To doskona</w:t>
      </w:r>
      <w:r w:rsidRPr="00924C20">
        <w:rPr>
          <w:rFonts w:ascii="Microsoft JhengHei Light" w:eastAsia="Microsoft JhengHei Light" w:hAnsi="Microsoft JhengHei Light" w:cs="Microsoft JhengHei Light" w:hint="eastAsia"/>
          <w:color w:val="464646"/>
          <w:sz w:val="28"/>
          <w:szCs w:val="28"/>
          <w:shd w:val="clear" w:color="auto" w:fill="FFFFFF"/>
        </w:rPr>
        <w:t>ł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a okazja, by u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ś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wiadomi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ć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 xml:space="preserve"> spo</w:t>
      </w:r>
      <w:r w:rsidRPr="00924C20">
        <w:rPr>
          <w:rFonts w:ascii="Microsoft JhengHei Light" w:eastAsia="Microsoft JhengHei Light" w:hAnsi="Microsoft JhengHei Light" w:cs="Microsoft JhengHei Light" w:hint="eastAsia"/>
          <w:color w:val="464646"/>
          <w:sz w:val="28"/>
          <w:szCs w:val="28"/>
          <w:shd w:val="clear" w:color="auto" w:fill="FFFFFF"/>
        </w:rPr>
        <w:t>ł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ecze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ń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stwu wysi</w:t>
      </w:r>
      <w:r w:rsidRPr="00924C20">
        <w:rPr>
          <w:rFonts w:ascii="Microsoft JhengHei Light" w:eastAsia="Microsoft JhengHei Light" w:hAnsi="Microsoft JhengHei Light" w:cs="Microsoft JhengHei Light" w:hint="eastAsia"/>
          <w:color w:val="464646"/>
          <w:sz w:val="28"/>
          <w:szCs w:val="28"/>
          <w:shd w:val="clear" w:color="auto" w:fill="FFFFFF"/>
        </w:rPr>
        <w:t>ł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ek, jaki wk</w:t>
      </w:r>
      <w:r w:rsidRPr="00924C20">
        <w:rPr>
          <w:rFonts w:ascii="Microsoft JhengHei Light" w:eastAsia="Microsoft JhengHei Light" w:hAnsi="Microsoft JhengHei Light" w:cs="Microsoft JhengHei Light" w:hint="eastAsia"/>
          <w:color w:val="464646"/>
          <w:sz w:val="28"/>
          <w:szCs w:val="28"/>
          <w:shd w:val="clear" w:color="auto" w:fill="FFFFFF"/>
        </w:rPr>
        <w:t>ł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adaj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ą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 xml:space="preserve"> rozmaite organizacje po</w:t>
      </w:r>
      <w:r w:rsidRPr="00924C20">
        <w:rPr>
          <w:rFonts w:ascii="Calibri" w:eastAsia="Microsoft JhengHei Light" w:hAnsi="Calibri" w:cs="Calibri"/>
          <w:color w:val="464646"/>
          <w:sz w:val="28"/>
          <w:szCs w:val="28"/>
          <w:shd w:val="clear" w:color="auto" w:fill="FFFFFF"/>
        </w:rPr>
        <w:t>ż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>ytku publicznego w niesienie pomocy innym, zar</w:t>
      </w:r>
      <w:r w:rsidRPr="00924C20">
        <w:rPr>
          <w:rFonts w:ascii="Microsoft JhengHei Light" w:eastAsia="Microsoft JhengHei Light" w:hAnsi="Microsoft JhengHei Light" w:cs="Microsoft JhengHei Light" w:hint="eastAsia"/>
          <w:color w:val="464646"/>
          <w:sz w:val="28"/>
          <w:szCs w:val="28"/>
          <w:shd w:val="clear" w:color="auto" w:fill="FFFFFF"/>
        </w:rPr>
        <w:t>ó</w:t>
      </w:r>
      <w:r w:rsidRPr="00924C20">
        <w:rPr>
          <w:rFonts w:ascii="Microsoft JhengHei Light" w:eastAsia="Microsoft JhengHei Light" w:hAnsi="Microsoft JhengHei Light" w:cs="Tahoma"/>
          <w:color w:val="464646"/>
          <w:sz w:val="28"/>
          <w:szCs w:val="28"/>
          <w:shd w:val="clear" w:color="auto" w:fill="FFFFFF"/>
        </w:rPr>
        <w:t xml:space="preserve">wno na poziomie lokalnym, krajowym, jak i globalnym. </w:t>
      </w:r>
    </w:p>
    <w:p w14:paraId="0BDBD342" w14:textId="0EF4347B" w:rsidR="007E1D3A" w:rsidRPr="00924C20" w:rsidRDefault="007E1D3A" w:rsidP="00924C20">
      <w:pPr>
        <w:spacing w:after="0" w:line="240" w:lineRule="auto"/>
        <w:rPr>
          <w:rFonts w:ascii="Microsoft JhengHei Light" w:eastAsia="Microsoft JhengHei Light" w:hAnsi="Microsoft JhengHei Light"/>
          <w:sz w:val="28"/>
          <w:szCs w:val="28"/>
        </w:rPr>
      </w:pPr>
    </w:p>
    <w:p w14:paraId="12B86825" w14:textId="7057A749" w:rsidR="007E1D3A" w:rsidRDefault="00924C20">
      <w:pPr>
        <w:rPr>
          <w:sz w:val="28"/>
          <w:szCs w:val="28"/>
        </w:rPr>
      </w:pPr>
      <w:r w:rsidRPr="00924C20">
        <w:rPr>
          <w:noProof/>
          <w:sz w:val="28"/>
          <w:szCs w:val="28"/>
        </w:rPr>
        <w:drawing>
          <wp:anchor distT="0" distB="0" distL="114300" distR="114300" simplePos="0" relativeHeight="251666433" behindDoc="0" locked="0" layoutInCell="1" allowOverlap="1" wp14:anchorId="2A9C358B" wp14:editId="7701F8DE">
            <wp:simplePos x="0" y="0"/>
            <wp:positionH relativeFrom="margin">
              <wp:posOffset>814705</wp:posOffset>
            </wp:positionH>
            <wp:positionV relativeFrom="paragraph">
              <wp:posOffset>385445</wp:posOffset>
            </wp:positionV>
            <wp:extent cx="4485640" cy="2522220"/>
            <wp:effectExtent l="0" t="0" r="0" b="0"/>
            <wp:wrapTopAndBottom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1248B" w14:textId="7EBF3C8E" w:rsidR="007E1D3A" w:rsidRPr="008E425D" w:rsidRDefault="00C440A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9" behindDoc="0" locked="0" layoutInCell="1" allowOverlap="1" wp14:anchorId="6C08AB8A" wp14:editId="6DCBCA33">
            <wp:simplePos x="0" y="0"/>
            <wp:positionH relativeFrom="margin">
              <wp:posOffset>3035300</wp:posOffset>
            </wp:positionH>
            <wp:positionV relativeFrom="paragraph">
              <wp:posOffset>970280</wp:posOffset>
            </wp:positionV>
            <wp:extent cx="2268220" cy="2179955"/>
            <wp:effectExtent l="0" t="0" r="0" b="0"/>
            <wp:wrapThrough wrapText="bothSides">
              <wp:wrapPolygon edited="0">
                <wp:start x="0" y="0"/>
                <wp:lineTo x="0" y="21329"/>
                <wp:lineTo x="21406" y="21329"/>
                <wp:lineTo x="21406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1" behindDoc="1" locked="0" layoutInCell="1" allowOverlap="1" wp14:anchorId="6EE424BB" wp14:editId="3E3C31B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5978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33" y="21384"/>
                <wp:lineTo x="21433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5" behindDoc="0" locked="0" layoutInCell="1" allowOverlap="1" wp14:anchorId="066F836B" wp14:editId="63F5F265">
            <wp:simplePos x="0" y="0"/>
            <wp:positionH relativeFrom="margin">
              <wp:posOffset>2714943</wp:posOffset>
            </wp:positionH>
            <wp:positionV relativeFrom="paragraph">
              <wp:posOffset>3176905</wp:posOffset>
            </wp:positionV>
            <wp:extent cx="3111818" cy="4149090"/>
            <wp:effectExtent l="0" t="0" r="0" b="3810"/>
            <wp:wrapNone/>
            <wp:docPr id="3" name="Obraz 3" descr="Obraz zawierający osoba, stojące, pozujący, osob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osoba, stojące, pozujący, osoby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09" cy="4153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7" behindDoc="0" locked="0" layoutInCell="1" allowOverlap="1" wp14:anchorId="3805071B" wp14:editId="4292F58C">
            <wp:simplePos x="0" y="0"/>
            <wp:positionH relativeFrom="column">
              <wp:posOffset>71755</wp:posOffset>
            </wp:positionH>
            <wp:positionV relativeFrom="paragraph">
              <wp:posOffset>1786255</wp:posOffset>
            </wp:positionV>
            <wp:extent cx="2647950" cy="3529965"/>
            <wp:effectExtent l="0" t="0" r="0" b="0"/>
            <wp:wrapNone/>
            <wp:docPr id="2" name="Obraz 2" descr="Obraz zawierający tekst, ramka na zdjęcie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ramka na zdjęcie, zrzut ekranu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5" behindDoc="0" locked="0" layoutInCell="1" allowOverlap="1" wp14:anchorId="0F9A4FE9" wp14:editId="3D856E25">
            <wp:simplePos x="0" y="0"/>
            <wp:positionH relativeFrom="column">
              <wp:posOffset>1329055</wp:posOffset>
            </wp:positionH>
            <wp:positionV relativeFrom="paragraph">
              <wp:posOffset>5291455</wp:posOffset>
            </wp:positionV>
            <wp:extent cx="2038350" cy="203835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152">
        <w:rPr>
          <w:noProof/>
        </w:rPr>
        <w:drawing>
          <wp:anchor distT="0" distB="0" distL="114300" distR="114300" simplePos="0" relativeHeight="251660289" behindDoc="0" locked="0" layoutInCell="1" allowOverlap="1" wp14:anchorId="3A4FDCDC" wp14:editId="6E56D86A">
            <wp:simplePos x="0" y="0"/>
            <wp:positionH relativeFrom="margin">
              <wp:posOffset>2069007</wp:posOffset>
            </wp:positionH>
            <wp:positionV relativeFrom="paragraph">
              <wp:posOffset>7348855</wp:posOffset>
            </wp:positionV>
            <wp:extent cx="3298087" cy="152527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809" cy="1527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1D3A" w:rsidRPr="008E4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36"/>
    <w:rsid w:val="000732F9"/>
    <w:rsid w:val="000E7636"/>
    <w:rsid w:val="000F7FF7"/>
    <w:rsid w:val="001042FE"/>
    <w:rsid w:val="00121673"/>
    <w:rsid w:val="001351F0"/>
    <w:rsid w:val="001A45C5"/>
    <w:rsid w:val="001D63BE"/>
    <w:rsid w:val="00201734"/>
    <w:rsid w:val="00227D2D"/>
    <w:rsid w:val="00246343"/>
    <w:rsid w:val="00256E3B"/>
    <w:rsid w:val="00264DB4"/>
    <w:rsid w:val="002B7097"/>
    <w:rsid w:val="002E434D"/>
    <w:rsid w:val="002F7FAE"/>
    <w:rsid w:val="00334E49"/>
    <w:rsid w:val="003E3E9D"/>
    <w:rsid w:val="004325AA"/>
    <w:rsid w:val="00437EF2"/>
    <w:rsid w:val="004A1E82"/>
    <w:rsid w:val="005100AA"/>
    <w:rsid w:val="00534BBF"/>
    <w:rsid w:val="005443B3"/>
    <w:rsid w:val="00567635"/>
    <w:rsid w:val="00722E6F"/>
    <w:rsid w:val="00734625"/>
    <w:rsid w:val="00745169"/>
    <w:rsid w:val="00756948"/>
    <w:rsid w:val="007E1D3A"/>
    <w:rsid w:val="00853863"/>
    <w:rsid w:val="008725A4"/>
    <w:rsid w:val="00877EE0"/>
    <w:rsid w:val="00883F93"/>
    <w:rsid w:val="008B498A"/>
    <w:rsid w:val="008E425D"/>
    <w:rsid w:val="00907CE0"/>
    <w:rsid w:val="00924C20"/>
    <w:rsid w:val="009F4284"/>
    <w:rsid w:val="00A54032"/>
    <w:rsid w:val="00A723A4"/>
    <w:rsid w:val="00AB2152"/>
    <w:rsid w:val="00AE483D"/>
    <w:rsid w:val="00AF233E"/>
    <w:rsid w:val="00B36D3F"/>
    <w:rsid w:val="00B4063F"/>
    <w:rsid w:val="00C440A0"/>
    <w:rsid w:val="00C647E8"/>
    <w:rsid w:val="00CB1BEB"/>
    <w:rsid w:val="00CF3206"/>
    <w:rsid w:val="00D00137"/>
    <w:rsid w:val="00D02C3C"/>
    <w:rsid w:val="00D86493"/>
    <w:rsid w:val="00D9668A"/>
    <w:rsid w:val="00DC1610"/>
    <w:rsid w:val="00DE44BB"/>
    <w:rsid w:val="00E12BC8"/>
    <w:rsid w:val="00E254B9"/>
    <w:rsid w:val="00E64758"/>
    <w:rsid w:val="00E93F52"/>
    <w:rsid w:val="00EB7A72"/>
    <w:rsid w:val="00EC5836"/>
    <w:rsid w:val="00EC7A1D"/>
    <w:rsid w:val="00ED119B"/>
    <w:rsid w:val="00F0430C"/>
    <w:rsid w:val="00FF1585"/>
    <w:rsid w:val="2520E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BE1F2"/>
  <w15:chartTrackingRefBased/>
  <w15:docId w15:val="{64257251-EB72-4FFA-AAC1-327003DCE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44B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44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dEADWetsaA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Links>
    <vt:vector size="6" baseType="variant">
      <vt:variant>
        <vt:i4>3670078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https://www.youtube.com/watch?v=fdEADWetsaA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Luśtyk</dc:creator>
  <cp:keywords/>
  <dc:description/>
  <cp:lastModifiedBy>Anna Żukowska</cp:lastModifiedBy>
  <cp:revision>2</cp:revision>
  <dcterms:created xsi:type="dcterms:W3CDTF">2021-03-31T13:18:00Z</dcterms:created>
  <dcterms:modified xsi:type="dcterms:W3CDTF">2021-03-31T13:18:00Z</dcterms:modified>
</cp:coreProperties>
</file>