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GoBack"/>
      <w:bookmarkEnd w:id="0"/>
      <w:r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>Vyhlásenie</w:t>
      </w:r>
      <w:r w:rsidR="006744A3"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zákonného zástupcu</w:t>
      </w:r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o bezinfekčnosti</w:t>
      </w:r>
    </w:p>
    <w:p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8"/>
          <w:szCs w:val="20"/>
          <w:lang w:eastAsia="en-US"/>
        </w:rPr>
      </w:pPr>
    </w:p>
    <w:p w:rsidR="00340BC7" w:rsidRDefault="007134B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Vyhlasujem, že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dieťa/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..........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E5016C">
        <w:rPr>
          <w:rFonts w:asciiTheme="minorHAnsi" w:hAnsiTheme="minorHAnsi" w:cstheme="minorHAnsi"/>
          <w:sz w:val="28"/>
          <w:szCs w:val="20"/>
          <w:lang w:eastAsia="en-US"/>
        </w:rPr>
        <w:t xml:space="preserve"> bytom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...................................................................................</w:t>
      </w:r>
      <w:r w:rsidR="00BF650E">
        <w:rPr>
          <w:rFonts w:asciiTheme="minorHAnsi" w:hAnsiTheme="minorHAnsi" w:cstheme="minorHAnsi"/>
          <w:sz w:val="28"/>
          <w:szCs w:val="20"/>
          <w:lang w:eastAsia="en-US"/>
        </w:rPr>
        <w:t>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neprejavuje príznaky akútneho ochorenia</w:t>
      </w:r>
      <w:r w:rsidR="00C14E57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ako je 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>telesná teplota nad 37,5 °C alebo triaška, malátnosť,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neprimeraná únava, začervenané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zapálené oči s výtokom, upchatý nos so sťažený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m dýchaním, hustý skalený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zafarbe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ný (žltý, zelený) výtok z nosa, nádcha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, bolesť uší, výtok z uší, oslabený sluch, suchý dusivý kašeľ, vlhký produktívny kašeľ, vracanie, riedka stolica niekoľkokrát denne, novovzniknuté začervenanie kože,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vyrážky, chrasty a pod. na koži.</w:t>
      </w:r>
    </w:p>
    <w:p w:rsidR="00CB3C71" w:rsidRDefault="00CB3C7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:rsidR="0013364C" w:rsidRDefault="00CB3C7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Zároveň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vyhlasujem,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že regionálny úrad verejného zdravotníctva ani lekár všeobecnej zdravotnej starostlivosti pre deti a dorast menovanému </w:t>
      </w:r>
      <w:r>
        <w:rPr>
          <w:rFonts w:asciiTheme="minorHAnsi" w:hAnsiTheme="minorHAnsi" w:cstheme="minorHAnsi"/>
          <w:sz w:val="28"/>
          <w:szCs w:val="20"/>
          <w:lang w:eastAsia="en-US"/>
        </w:rPr>
        <w:t>dieťaťu/</w:t>
      </w:r>
      <w:r w:rsidR="003255A1">
        <w:rPr>
          <w:rFonts w:asciiTheme="minorHAnsi" w:hAnsiTheme="minorHAnsi" w:cstheme="minorHAnsi"/>
          <w:sz w:val="28"/>
          <w:szCs w:val="20"/>
          <w:lang w:eastAsia="en-US"/>
        </w:rPr>
        <w:t>žiakovi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nenariadil karanténne opatrenie (karanténu, zvýšený zdravotn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ý dozor alebo lekársky dohľad).</w:t>
      </w:r>
    </w:p>
    <w:p w:rsidR="000070F4" w:rsidRPr="000070F4" w:rsidRDefault="000070F4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:rsidR="0013364C" w:rsidRDefault="00CB3C7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Ďalej mi nie je</w:t>
      </w:r>
      <w:r w:rsidR="001E00BB">
        <w:rPr>
          <w:rFonts w:asciiTheme="minorHAnsi" w:hAnsiTheme="minorHAnsi" w:cstheme="minorHAnsi"/>
          <w:sz w:val="28"/>
          <w:szCs w:val="20"/>
          <w:lang w:eastAsia="en-US"/>
        </w:rPr>
        <w:t xml:space="preserve"> známe, že by </w:t>
      </w:r>
      <w:r>
        <w:rPr>
          <w:rFonts w:asciiTheme="minorHAnsi" w:hAnsiTheme="minorHAnsi" w:cstheme="minorHAnsi"/>
          <w:sz w:val="28"/>
          <w:szCs w:val="20"/>
          <w:lang w:eastAsia="en-US"/>
        </w:rPr>
        <w:t>dieťa/</w:t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, jeho </w:t>
      </w:r>
      <w:r>
        <w:rPr>
          <w:rFonts w:asciiTheme="minorHAnsi" w:hAnsiTheme="minorHAnsi" w:cstheme="minorHAnsi"/>
          <w:sz w:val="28"/>
          <w:szCs w:val="20"/>
          <w:lang w:eastAsia="en-US"/>
        </w:rPr>
        <w:t>zákonní zástupcovia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alebo iné osoby, ktoré s ním žijú spoločne v domácnosti, prišli v priebehu ostatnéh</w:t>
      </w:r>
      <w:r w:rsidR="00FC2D9A">
        <w:rPr>
          <w:rFonts w:asciiTheme="minorHAnsi" w:hAnsiTheme="minorHAnsi" w:cstheme="minorHAnsi"/>
          <w:sz w:val="28"/>
          <w:szCs w:val="20"/>
          <w:lang w:eastAsia="en-US"/>
        </w:rPr>
        <w:t>o týždňa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do </w:t>
      </w:r>
      <w:r w:rsidR="0013364C" w:rsidRPr="004C7795">
        <w:rPr>
          <w:rFonts w:asciiTheme="minorHAnsi" w:hAnsiTheme="minorHAnsi" w:cstheme="minorHAnsi"/>
          <w:sz w:val="28"/>
          <w:szCs w:val="20"/>
          <w:lang w:eastAsia="en-US"/>
        </w:rPr>
        <w:t>styku</w:t>
      </w:r>
      <w:r w:rsidR="00E5016C" w:rsidRPr="004C7795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E5016C">
        <w:rPr>
          <w:rFonts w:asciiTheme="minorHAnsi" w:hAnsiTheme="minorHAnsi" w:cstheme="minorHAnsi"/>
          <w:sz w:val="28"/>
          <w:szCs w:val="20"/>
          <w:lang w:eastAsia="en-US"/>
        </w:rPr>
        <w:t xml:space="preserve">s osobami </w:t>
      </w:r>
      <w:r w:rsidR="00C05F7B">
        <w:rPr>
          <w:rFonts w:asciiTheme="minorHAnsi" w:hAnsiTheme="minorHAnsi" w:cstheme="minorHAnsi"/>
          <w:sz w:val="28"/>
          <w:szCs w:val="20"/>
          <w:lang w:eastAsia="en-US"/>
        </w:rPr>
        <w:t>podozrivými alebo chorými na ochorenie C</w:t>
      </w:r>
      <w:r w:rsidR="004C7795">
        <w:rPr>
          <w:rFonts w:asciiTheme="minorHAnsi" w:hAnsiTheme="minorHAnsi" w:cstheme="minorHAnsi"/>
          <w:sz w:val="28"/>
          <w:szCs w:val="20"/>
          <w:lang w:eastAsia="en-US"/>
        </w:rPr>
        <w:t>OVID-</w:t>
      </w:r>
      <w:r w:rsidR="00C05F7B">
        <w:rPr>
          <w:rFonts w:asciiTheme="minorHAnsi" w:hAnsiTheme="minorHAnsi" w:cstheme="minorHAnsi"/>
          <w:sz w:val="28"/>
          <w:szCs w:val="20"/>
          <w:lang w:eastAsia="en-US"/>
        </w:rPr>
        <w:t>19.</w:t>
      </w:r>
      <w:r w:rsidR="004C5535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footnoteReference w:id="1"/>
      </w:r>
    </w:p>
    <w:p w:rsidR="000070F4" w:rsidRDefault="000070F4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:rsidR="006B1309" w:rsidRPr="000070F4" w:rsidRDefault="006B1309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6B1309">
        <w:rPr>
          <w:rFonts w:asciiTheme="minorHAnsi" w:hAnsiTheme="minorHAnsi" w:cstheme="minorHAnsi"/>
          <w:sz w:val="28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:rsidR="00881740" w:rsidRPr="000070F4" w:rsidRDefault="00881740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:rsidR="0013364C" w:rsidRDefault="0013364C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sz w:val="28"/>
          <w:szCs w:val="20"/>
          <w:lang w:eastAsia="en-US"/>
        </w:rPr>
        <w:t>V ..........................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....... dňa ...................</w:t>
      </w:r>
    </w:p>
    <w:p w:rsidR="00881740" w:rsidRPr="000070F4" w:rsidRDefault="00881740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tbl>
      <w:tblPr>
        <w:tblStyle w:val="GridTableLight"/>
        <w:tblW w:w="9067" w:type="dxa"/>
        <w:tblLook w:val="04A0"/>
      </w:tblPr>
      <w:tblGrid>
        <w:gridCol w:w="4815"/>
        <w:gridCol w:w="4252"/>
      </w:tblGrid>
      <w:tr w:rsidR="0013364C" w:rsidRPr="000070F4" w:rsidTr="009E3463">
        <w:tc>
          <w:tcPr>
            <w:tcW w:w="4815" w:type="dxa"/>
          </w:tcPr>
          <w:p w:rsidR="0013364C" w:rsidRPr="000070F4" w:rsidRDefault="0013364C" w:rsidP="009E346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zák</w:t>
            </w:r>
            <w:r w:rsidR="009E3463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onného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 zástupcu:</w:t>
            </w:r>
          </w:p>
        </w:tc>
        <w:tc>
          <w:tcPr>
            <w:tcW w:w="4252" w:type="dxa"/>
          </w:tcPr>
          <w:p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:rsidTr="009E3463">
        <w:tc>
          <w:tcPr>
            <w:tcW w:w="4815" w:type="dxa"/>
          </w:tcPr>
          <w:p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zákonného zástupcu:</w:t>
            </w:r>
          </w:p>
        </w:tc>
        <w:tc>
          <w:tcPr>
            <w:tcW w:w="4252" w:type="dxa"/>
          </w:tcPr>
          <w:p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:rsidTr="009E3463">
        <w:tc>
          <w:tcPr>
            <w:tcW w:w="4815" w:type="dxa"/>
          </w:tcPr>
          <w:p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Telefón zákonného zástupcu:</w:t>
            </w:r>
          </w:p>
        </w:tc>
        <w:tc>
          <w:tcPr>
            <w:tcW w:w="4252" w:type="dxa"/>
          </w:tcPr>
          <w:p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:rsidTr="009E3463">
        <w:tc>
          <w:tcPr>
            <w:tcW w:w="4815" w:type="dxa"/>
          </w:tcPr>
          <w:p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Podpis zákonného zástupcu:</w:t>
            </w:r>
          </w:p>
        </w:tc>
        <w:tc>
          <w:tcPr>
            <w:tcW w:w="4252" w:type="dxa"/>
          </w:tcPr>
          <w:p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:rsidR="0013364C" w:rsidRPr="0013364C" w:rsidRDefault="0013364C" w:rsidP="0013364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13364C" w:rsidRPr="0013364C" w:rsidSect="00B412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5E8F" w:rsidRDefault="006A5E8F" w:rsidP="0013364C">
      <w:r>
        <w:separator/>
      </w:r>
    </w:p>
  </w:endnote>
  <w:endnote w:type="continuationSeparator" w:id="0">
    <w:p w:rsidR="006A5E8F" w:rsidRDefault="006A5E8F" w:rsidP="001336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5E8F" w:rsidRDefault="006A5E8F" w:rsidP="0013364C">
      <w:r>
        <w:separator/>
      </w:r>
    </w:p>
  </w:footnote>
  <w:footnote w:type="continuationSeparator" w:id="0">
    <w:p w:rsidR="006A5E8F" w:rsidRDefault="006A5E8F" w:rsidP="0013364C">
      <w:r>
        <w:continuationSeparator/>
      </w:r>
    </w:p>
  </w:footnote>
  <w:footnote w:id="1">
    <w:p w:rsidR="004C5535" w:rsidRDefault="004C5535" w:rsidP="00CB3C71">
      <w:pPr>
        <w:pStyle w:val="Textpoznmkypodiarou"/>
        <w:ind w:left="142" w:hanging="142"/>
      </w:pPr>
      <w:r>
        <w:rPr>
          <w:rStyle w:val="Odkaznapoznmkupodiarou"/>
        </w:rPr>
        <w:footnoteRef/>
      </w:r>
      <w:r>
        <w:t xml:space="preserve"> </w:t>
      </w:r>
      <w:r w:rsidRPr="00B54F86">
        <w:rPr>
          <w:rFonts w:asciiTheme="minorHAnsi" w:hAnsiTheme="minorHAnsi" w:cstheme="minorHAnsi"/>
          <w:sz w:val="18"/>
        </w:rPr>
        <w:t>pracovníci “prvej línie” (zdravotníci, hasiči a pod.) sa vyjadrujú len k príznakom akútneho ochorenia svojho dieťaťa</w:t>
      </w:r>
      <w:r w:rsidR="002D0A1E">
        <w:rPr>
          <w:rFonts w:asciiTheme="minorHAnsi" w:hAnsiTheme="minorHAnsi" w:cstheme="minorHAnsi"/>
          <w:sz w:val="18"/>
        </w:rPr>
        <w:t>/</w:t>
      </w:r>
      <w:r w:rsidRPr="00B54F86">
        <w:rPr>
          <w:rFonts w:asciiTheme="minorHAnsi" w:hAnsiTheme="minorHAnsi" w:cstheme="minorHAnsi"/>
          <w:sz w:val="18"/>
        </w:rPr>
        <w:t>žiaka a k nariadeniu karantény</w:t>
      </w:r>
      <w:r>
        <w:rPr>
          <w:rFonts w:asciiTheme="minorHAnsi" w:hAnsiTheme="minorHAnsi" w:cstheme="minorHAnsi"/>
          <w:sz w:val="18"/>
        </w:rPr>
        <w:t>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364C"/>
    <w:rsid w:val="00005036"/>
    <w:rsid w:val="000070F4"/>
    <w:rsid w:val="000B42D8"/>
    <w:rsid w:val="000E2026"/>
    <w:rsid w:val="00132686"/>
    <w:rsid w:val="0013364C"/>
    <w:rsid w:val="001C484A"/>
    <w:rsid w:val="001D0535"/>
    <w:rsid w:val="001E00BB"/>
    <w:rsid w:val="00226562"/>
    <w:rsid w:val="002D0A1E"/>
    <w:rsid w:val="002E4B2D"/>
    <w:rsid w:val="00310C47"/>
    <w:rsid w:val="00310D1C"/>
    <w:rsid w:val="003255A1"/>
    <w:rsid w:val="00340BC7"/>
    <w:rsid w:val="00451F97"/>
    <w:rsid w:val="004B109A"/>
    <w:rsid w:val="004C5535"/>
    <w:rsid w:val="004C7795"/>
    <w:rsid w:val="005D4C5A"/>
    <w:rsid w:val="006053B5"/>
    <w:rsid w:val="0061043E"/>
    <w:rsid w:val="006744A3"/>
    <w:rsid w:val="00693A33"/>
    <w:rsid w:val="006A5E8F"/>
    <w:rsid w:val="006B1309"/>
    <w:rsid w:val="007134B1"/>
    <w:rsid w:val="00881740"/>
    <w:rsid w:val="008F2B4B"/>
    <w:rsid w:val="0092562B"/>
    <w:rsid w:val="00936EB2"/>
    <w:rsid w:val="009D2817"/>
    <w:rsid w:val="009E3463"/>
    <w:rsid w:val="00B41243"/>
    <w:rsid w:val="00BF1825"/>
    <w:rsid w:val="00BF650E"/>
    <w:rsid w:val="00C05F7B"/>
    <w:rsid w:val="00C14E57"/>
    <w:rsid w:val="00C47E50"/>
    <w:rsid w:val="00CA58D9"/>
    <w:rsid w:val="00CB3C71"/>
    <w:rsid w:val="00CC3A00"/>
    <w:rsid w:val="00CE42C0"/>
    <w:rsid w:val="00D03577"/>
    <w:rsid w:val="00D73A8A"/>
    <w:rsid w:val="00D76FB7"/>
    <w:rsid w:val="00DB4DDE"/>
    <w:rsid w:val="00E5016C"/>
    <w:rsid w:val="00E95267"/>
    <w:rsid w:val="00EE3BC1"/>
    <w:rsid w:val="00F80420"/>
    <w:rsid w:val="00FC2D9A"/>
    <w:rsid w:val="00FF28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Normlnatabuka"/>
    <w:uiPriority w:val="40"/>
    <w:rsid w:val="0013364C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41474C-B74B-416A-B2E1-991961FC8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Zástupca</cp:lastModifiedBy>
  <cp:revision>2</cp:revision>
  <cp:lastPrinted>2020-09-10T07:05:00Z</cp:lastPrinted>
  <dcterms:created xsi:type="dcterms:W3CDTF">2020-09-16T08:26:00Z</dcterms:created>
  <dcterms:modified xsi:type="dcterms:W3CDTF">2020-09-16T08:26:00Z</dcterms:modified>
</cp:coreProperties>
</file>