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FDBB6" w14:textId="701D8F12" w:rsidR="00821B76" w:rsidRDefault="00821B76">
      <w:pPr>
        <w:rPr>
          <w:sz w:val="40"/>
          <w:szCs w:val="40"/>
        </w:rPr>
      </w:pPr>
      <w:r w:rsidRPr="00821B76">
        <w:rPr>
          <w:sz w:val="40"/>
          <w:szCs w:val="40"/>
        </w:rPr>
        <w:t>Hello!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Witajcie</w:t>
      </w:r>
      <w:proofErr w:type="spellEnd"/>
      <w:r>
        <w:rPr>
          <w:sz w:val="40"/>
          <w:szCs w:val="40"/>
        </w:rPr>
        <w:t>!</w:t>
      </w:r>
    </w:p>
    <w:p w14:paraId="203BA600" w14:textId="08243652" w:rsidR="00821B76" w:rsidRDefault="00821B76">
      <w:pPr>
        <w:rPr>
          <w:sz w:val="40"/>
          <w:szCs w:val="40"/>
          <w:lang w:val="pl-PL"/>
        </w:rPr>
      </w:pPr>
      <w:r>
        <w:rPr>
          <w:sz w:val="40"/>
          <w:szCs w:val="40"/>
        </w:rPr>
        <w:t>How are you today? Jak s</w:t>
      </w:r>
      <w:proofErr w:type="spellStart"/>
      <w:r>
        <w:rPr>
          <w:sz w:val="40"/>
          <w:szCs w:val="40"/>
          <w:lang w:val="pl-PL"/>
        </w:rPr>
        <w:t>ię</w:t>
      </w:r>
      <w:proofErr w:type="spellEnd"/>
      <w:r>
        <w:rPr>
          <w:sz w:val="40"/>
          <w:szCs w:val="40"/>
          <w:lang w:val="pl-PL"/>
        </w:rPr>
        <w:t xml:space="preserve"> macie?</w:t>
      </w:r>
    </w:p>
    <w:p w14:paraId="70449CFC" w14:textId="015B5E68" w:rsidR="00821B76" w:rsidRDefault="00821B76">
      <w:pPr>
        <w:rPr>
          <w:sz w:val="40"/>
          <w:szCs w:val="40"/>
        </w:rPr>
      </w:pPr>
      <w:r w:rsidRPr="00821B76">
        <w:rPr>
          <w:sz w:val="40"/>
          <w:szCs w:val="40"/>
        </w:rPr>
        <w:t xml:space="preserve">Let’s count to 20 with </w:t>
      </w:r>
      <w:r>
        <w:rPr>
          <w:sz w:val="40"/>
          <w:szCs w:val="40"/>
        </w:rPr>
        <w:t xml:space="preserve">a song. </w:t>
      </w:r>
      <w:proofErr w:type="spellStart"/>
      <w:r>
        <w:rPr>
          <w:sz w:val="40"/>
          <w:szCs w:val="40"/>
        </w:rPr>
        <w:t>Policzmy</w:t>
      </w:r>
      <w:proofErr w:type="spellEnd"/>
      <w:r>
        <w:rPr>
          <w:sz w:val="40"/>
          <w:szCs w:val="40"/>
        </w:rPr>
        <w:t xml:space="preserve"> do 20 z </w:t>
      </w:r>
      <w:proofErr w:type="spellStart"/>
      <w:r>
        <w:rPr>
          <w:sz w:val="40"/>
          <w:szCs w:val="40"/>
        </w:rPr>
        <w:t>piosenką</w:t>
      </w:r>
      <w:proofErr w:type="spellEnd"/>
      <w:r>
        <w:rPr>
          <w:sz w:val="40"/>
          <w:szCs w:val="40"/>
        </w:rPr>
        <w:t>:</w:t>
      </w:r>
    </w:p>
    <w:p w14:paraId="294163DF" w14:textId="50BCE479" w:rsidR="00821B76" w:rsidRDefault="00821B76">
      <w:pPr>
        <w:rPr>
          <w:sz w:val="40"/>
          <w:szCs w:val="40"/>
        </w:rPr>
      </w:pPr>
      <w:hyperlink r:id="rId4" w:history="1">
        <w:r w:rsidRPr="004A6DD8">
          <w:rPr>
            <w:rStyle w:val="Hyperlink"/>
            <w:sz w:val="40"/>
            <w:szCs w:val="40"/>
          </w:rPr>
          <w:t>https://www.youtube.com/watch?v=Aq4UAss33qA</w:t>
        </w:r>
      </w:hyperlink>
    </w:p>
    <w:p w14:paraId="0D178B64" w14:textId="0E662331" w:rsidR="00821B76" w:rsidRDefault="00821B76">
      <w:pPr>
        <w:rPr>
          <w:sz w:val="40"/>
          <w:szCs w:val="40"/>
        </w:rPr>
      </w:pPr>
    </w:p>
    <w:p w14:paraId="1498653C" w14:textId="72E68B93" w:rsidR="00821B76" w:rsidRPr="00821B76" w:rsidRDefault="00821B76">
      <w:pPr>
        <w:rPr>
          <w:sz w:val="40"/>
          <w:szCs w:val="40"/>
          <w:lang w:val="pl-PL"/>
        </w:rPr>
      </w:pPr>
      <w:r w:rsidRPr="00821B76">
        <w:rPr>
          <w:sz w:val="40"/>
          <w:szCs w:val="40"/>
          <w:lang w:val="pl-PL"/>
        </w:rPr>
        <w:t xml:space="preserve">Poznajemy nazwy kształtów </w:t>
      </w:r>
      <w:r>
        <w:rPr>
          <w:sz w:val="40"/>
          <w:szCs w:val="40"/>
          <w:lang w:val="pl-PL"/>
        </w:rPr>
        <w:t>i utrwalamy kolory:</w:t>
      </w:r>
    </w:p>
    <w:p w14:paraId="21ED8CEA" w14:textId="5CAB285C" w:rsidR="00324FDB" w:rsidRDefault="00821B76">
      <w:pPr>
        <w:rPr>
          <w:sz w:val="36"/>
          <w:szCs w:val="36"/>
        </w:rPr>
      </w:pPr>
      <w:hyperlink r:id="rId5" w:history="1">
        <w:r w:rsidRPr="004A6DD8">
          <w:rPr>
            <w:rStyle w:val="Hyperlink"/>
            <w:sz w:val="36"/>
            <w:szCs w:val="36"/>
          </w:rPr>
          <w:t>https://youtu.be/TJhfl5vdxp4</w:t>
        </w:r>
      </w:hyperlink>
      <w:r>
        <w:rPr>
          <w:sz w:val="36"/>
          <w:szCs w:val="36"/>
        </w:rPr>
        <w:t xml:space="preserve"> </w:t>
      </w:r>
    </w:p>
    <w:p w14:paraId="2D382BB6" w14:textId="77DF795E" w:rsidR="00821B76" w:rsidRDefault="00514488">
      <w:pPr>
        <w:rPr>
          <w:sz w:val="36"/>
          <w:szCs w:val="36"/>
        </w:rPr>
      </w:pPr>
      <w:r>
        <w:rPr>
          <w:sz w:val="36"/>
          <w:szCs w:val="36"/>
        </w:rPr>
        <w:t xml:space="preserve">circle – </w:t>
      </w:r>
      <w:proofErr w:type="spellStart"/>
      <w:r>
        <w:rPr>
          <w:sz w:val="36"/>
          <w:szCs w:val="36"/>
        </w:rPr>
        <w:t>koło</w:t>
      </w:r>
      <w:proofErr w:type="spellEnd"/>
    </w:p>
    <w:p w14:paraId="43947561" w14:textId="34C8BE81" w:rsidR="00514488" w:rsidRDefault="00514488">
      <w:pPr>
        <w:rPr>
          <w:sz w:val="36"/>
          <w:szCs w:val="36"/>
        </w:rPr>
      </w:pPr>
      <w:r>
        <w:rPr>
          <w:sz w:val="36"/>
          <w:szCs w:val="36"/>
        </w:rPr>
        <w:t xml:space="preserve">triangle – </w:t>
      </w:r>
      <w:proofErr w:type="spellStart"/>
      <w:r>
        <w:rPr>
          <w:sz w:val="36"/>
          <w:szCs w:val="36"/>
        </w:rPr>
        <w:t>trójkąt</w:t>
      </w:r>
      <w:proofErr w:type="spellEnd"/>
    </w:p>
    <w:p w14:paraId="4E8DC8A9" w14:textId="4622E76B" w:rsidR="00514488" w:rsidRDefault="00514488">
      <w:pPr>
        <w:rPr>
          <w:sz w:val="36"/>
          <w:szCs w:val="36"/>
        </w:rPr>
      </w:pPr>
      <w:r>
        <w:rPr>
          <w:sz w:val="36"/>
          <w:szCs w:val="36"/>
        </w:rPr>
        <w:t xml:space="preserve">rectangle – </w:t>
      </w:r>
      <w:proofErr w:type="spellStart"/>
      <w:r>
        <w:rPr>
          <w:sz w:val="36"/>
          <w:szCs w:val="36"/>
        </w:rPr>
        <w:t>prostokąt</w:t>
      </w:r>
      <w:proofErr w:type="spellEnd"/>
    </w:p>
    <w:p w14:paraId="676521F3" w14:textId="6B1DADEE" w:rsidR="00514488" w:rsidRDefault="00514488">
      <w:pPr>
        <w:rPr>
          <w:sz w:val="36"/>
          <w:szCs w:val="36"/>
        </w:rPr>
      </w:pPr>
      <w:r>
        <w:rPr>
          <w:sz w:val="36"/>
          <w:szCs w:val="36"/>
        </w:rPr>
        <w:t xml:space="preserve">square – </w:t>
      </w:r>
      <w:proofErr w:type="spellStart"/>
      <w:r>
        <w:rPr>
          <w:sz w:val="36"/>
          <w:szCs w:val="36"/>
        </w:rPr>
        <w:t>kwadrat</w:t>
      </w:r>
      <w:proofErr w:type="spellEnd"/>
    </w:p>
    <w:p w14:paraId="1AADC875" w14:textId="08321697" w:rsidR="00514488" w:rsidRDefault="00514488">
      <w:pPr>
        <w:rPr>
          <w:sz w:val="36"/>
          <w:szCs w:val="36"/>
        </w:rPr>
      </w:pPr>
      <w:r>
        <w:rPr>
          <w:sz w:val="36"/>
          <w:szCs w:val="36"/>
        </w:rPr>
        <w:t xml:space="preserve">heart – </w:t>
      </w:r>
      <w:proofErr w:type="spellStart"/>
      <w:r>
        <w:rPr>
          <w:sz w:val="36"/>
          <w:szCs w:val="36"/>
        </w:rPr>
        <w:t>serce</w:t>
      </w:r>
      <w:proofErr w:type="spellEnd"/>
    </w:p>
    <w:p w14:paraId="3FDD894F" w14:textId="50B9C465" w:rsidR="00514488" w:rsidRDefault="00514488">
      <w:pPr>
        <w:rPr>
          <w:sz w:val="36"/>
          <w:szCs w:val="36"/>
        </w:rPr>
      </w:pPr>
      <w:r>
        <w:rPr>
          <w:sz w:val="36"/>
          <w:szCs w:val="36"/>
        </w:rPr>
        <w:t xml:space="preserve">star – </w:t>
      </w:r>
      <w:proofErr w:type="spellStart"/>
      <w:r>
        <w:rPr>
          <w:sz w:val="36"/>
          <w:szCs w:val="36"/>
        </w:rPr>
        <w:t>gwiazda</w:t>
      </w:r>
      <w:proofErr w:type="spellEnd"/>
    </w:p>
    <w:p w14:paraId="28789223" w14:textId="77777777" w:rsidR="00514488" w:rsidRPr="00821B76" w:rsidRDefault="00514488">
      <w:pPr>
        <w:rPr>
          <w:sz w:val="36"/>
          <w:szCs w:val="36"/>
        </w:rPr>
      </w:pPr>
    </w:p>
    <w:sectPr w:rsidR="00514488" w:rsidRPr="00821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76"/>
    <w:rsid w:val="00324FDB"/>
    <w:rsid w:val="00514488"/>
    <w:rsid w:val="0082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E50B"/>
  <w15:chartTrackingRefBased/>
  <w15:docId w15:val="{3FC7F909-0B68-4917-83D2-FAE0996D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Jhfl5vdxp4" TargetMode="External"/><Relationship Id="rId4" Type="http://schemas.openxmlformats.org/officeDocument/2006/relationships/hyperlink" Target="https://www.youtube.com/watch?v=Aq4UAss33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Keegan</dc:creator>
  <cp:keywords/>
  <dc:description/>
  <cp:lastModifiedBy>Magdalena Keegan</cp:lastModifiedBy>
  <cp:revision>2</cp:revision>
  <dcterms:created xsi:type="dcterms:W3CDTF">2021-03-12T15:50:00Z</dcterms:created>
  <dcterms:modified xsi:type="dcterms:W3CDTF">2021-03-12T16:06:00Z</dcterms:modified>
</cp:coreProperties>
</file>