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Wyprawka przedszkolna (grupa  5-6 latki)</w:t>
        <w:br/>
        <w:t>rok szkolny 2022/2023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p</w:t>
      </w:r>
      <w:r>
        <w:rPr>
          <w:sz w:val="24"/>
          <w:szCs w:val="24"/>
        </w:rPr>
        <w:t>iórnik zamykany na suwak a w nim: ołówek, gumka, temperówka, nożyczki, kredki,  pędzelek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plastelina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2 kleje w sztyfcie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z</w:t>
      </w:r>
      <w:r>
        <w:rPr>
          <w:sz w:val="24"/>
          <w:szCs w:val="24"/>
        </w:rPr>
        <w:t>eszyt do rysowania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2 teczki: teczka do prac i teczka do języka angielskiego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1 blok techniczny kolorowy i 1 blok rysunkowy kolorowy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1 blok techniczny biały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p</w:t>
      </w:r>
      <w:r>
        <w:rPr>
          <w:sz w:val="24"/>
          <w:szCs w:val="24"/>
        </w:rPr>
        <w:t>apier toaletowy 4 rolki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c</w:t>
      </w:r>
      <w:r>
        <w:rPr>
          <w:sz w:val="24"/>
          <w:szCs w:val="24"/>
        </w:rPr>
        <w:t>husteczki higieniczne - duża paczka.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b/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>PROSZĘ WSZYSTKO PODPISAĆ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57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1</Pages>
  <Words>73</Words>
  <Characters>370</Characters>
  <CharactersWithSpaces>434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2022-07-04T10:15:00Z</dcterms:created>
  <dc:creator>Ad</dc:creator>
  <dc:description/>
  <dc:language>pl-PL</dc:language>
  <cp:lastModifiedBy/>
  <dcterms:modified xsi:type="dcterms:W3CDTF">2022-07-25T07:56:18Z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