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9A7A" w14:textId="3A122CF1" w:rsidR="003C6E6C" w:rsidRDefault="003B5732" w:rsidP="00A50A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52E11B" wp14:editId="372CF94E">
            <wp:extent cx="5760720" cy="818832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1-26-163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5D6BF2" w14:textId="77777777" w:rsidR="00A50ABD" w:rsidRDefault="00A50ABD" w:rsidP="0068530F">
      <w:pPr>
        <w:jc w:val="both"/>
        <w:rPr>
          <w:b/>
          <w:u w:val="single"/>
        </w:rPr>
      </w:pPr>
    </w:p>
    <w:p w14:paraId="734282CC" w14:textId="77777777" w:rsidR="00A50ABD" w:rsidRDefault="00A50ABD" w:rsidP="0068530F">
      <w:pPr>
        <w:jc w:val="both"/>
        <w:rPr>
          <w:b/>
          <w:u w:val="single"/>
        </w:rPr>
      </w:pPr>
    </w:p>
    <w:p w14:paraId="09DEDE66" w14:textId="77777777" w:rsidR="00A50ABD" w:rsidRDefault="00A50ABD" w:rsidP="0068530F">
      <w:pPr>
        <w:jc w:val="both"/>
        <w:rPr>
          <w:b/>
          <w:u w:val="single"/>
        </w:rPr>
      </w:pPr>
    </w:p>
    <w:p w14:paraId="102FFB69" w14:textId="59A0D381" w:rsidR="0068530F" w:rsidRDefault="0068530F" w:rsidP="0068530F">
      <w:pPr>
        <w:jc w:val="both"/>
        <w:rPr>
          <w:b/>
        </w:rPr>
      </w:pPr>
      <w:r>
        <w:rPr>
          <w:b/>
          <w:u w:val="single"/>
        </w:rPr>
        <w:t>Východiská a podklady</w:t>
      </w:r>
      <w:r>
        <w:rPr>
          <w:b/>
        </w:rPr>
        <w:t>:</w:t>
      </w:r>
    </w:p>
    <w:p w14:paraId="1BCCA777" w14:textId="77777777" w:rsidR="0068530F" w:rsidRDefault="0068530F" w:rsidP="0068530F">
      <w:pPr>
        <w:jc w:val="both"/>
      </w:pPr>
    </w:p>
    <w:p w14:paraId="253388A2" w14:textId="68B020FE" w:rsidR="0068530F" w:rsidRDefault="0068530F" w:rsidP="0068530F">
      <w:pPr>
        <w:ind w:left="397"/>
        <w:jc w:val="both"/>
      </w:pPr>
    </w:p>
    <w:p w14:paraId="175D4BAD" w14:textId="77777777" w:rsidR="000D4EC0" w:rsidRDefault="000D4EC0" w:rsidP="000D4EC0">
      <w:pPr>
        <w:jc w:val="both"/>
      </w:pPr>
      <w:r>
        <w:t>Správa je vypracovaná v zmysle:</w:t>
      </w:r>
    </w:p>
    <w:p w14:paraId="712CE889" w14:textId="512F917B" w:rsidR="000D4EC0" w:rsidRDefault="000D4EC0" w:rsidP="000D4EC0">
      <w:pPr>
        <w:numPr>
          <w:ilvl w:val="0"/>
          <w:numId w:val="1"/>
        </w:numPr>
        <w:jc w:val="both"/>
      </w:pPr>
      <w:r w:rsidRPr="00736080">
        <w:t xml:space="preserve">Vyhlášky Ministerstva školstva SR č. </w:t>
      </w:r>
      <w:r w:rsidR="00D05A94" w:rsidRPr="00736080">
        <w:t>435</w:t>
      </w:r>
      <w:r w:rsidRPr="00736080">
        <w:t xml:space="preserve">/2020 </w:t>
      </w:r>
      <w:proofErr w:type="spellStart"/>
      <w:r w:rsidRPr="00736080">
        <w:t>Z.z</w:t>
      </w:r>
      <w:proofErr w:type="spellEnd"/>
      <w:r w:rsidRPr="00736080">
        <w:t xml:space="preserve">. zo dňa 18.12.2020 o štruktúre a obsahu </w:t>
      </w:r>
      <w:r>
        <w:t>správ o výchovno-vzdelávacej činnosti, jej výsledkoch a podmienkach škôl a školských zariadení.</w:t>
      </w:r>
    </w:p>
    <w:p w14:paraId="0CB20CAC" w14:textId="5ED41E36" w:rsidR="000D4EC0" w:rsidRDefault="000D4EC0" w:rsidP="000D4EC0">
      <w:pPr>
        <w:numPr>
          <w:ilvl w:val="0"/>
          <w:numId w:val="1"/>
        </w:numPr>
        <w:jc w:val="both"/>
      </w:pPr>
      <w:r>
        <w:t>Plánu práce školy na školský rok 2020/2021</w:t>
      </w:r>
    </w:p>
    <w:p w14:paraId="259CD909" w14:textId="77777777" w:rsidR="000D4EC0" w:rsidRDefault="000D4EC0" w:rsidP="000D4EC0">
      <w:pPr>
        <w:numPr>
          <w:ilvl w:val="0"/>
          <w:numId w:val="1"/>
        </w:numPr>
        <w:jc w:val="both"/>
      </w:pPr>
      <w:r>
        <w:t xml:space="preserve">Školského vzdelávacieho programu </w:t>
      </w:r>
    </w:p>
    <w:p w14:paraId="0D3EEABD" w14:textId="77777777" w:rsidR="000D4EC0" w:rsidRDefault="000D4EC0" w:rsidP="000D4EC0">
      <w:pPr>
        <w:numPr>
          <w:ilvl w:val="0"/>
          <w:numId w:val="1"/>
        </w:numPr>
        <w:jc w:val="both"/>
      </w:pPr>
      <w:r>
        <w:t>Vyhodnotenia plnenia plánov práce predmetových komisií</w:t>
      </w:r>
    </w:p>
    <w:p w14:paraId="41C01E8A" w14:textId="77777777" w:rsidR="000D4EC0" w:rsidRPr="007D2E77" w:rsidRDefault="000D4EC0" w:rsidP="000D4EC0">
      <w:pPr>
        <w:numPr>
          <w:ilvl w:val="0"/>
          <w:numId w:val="1"/>
        </w:numPr>
        <w:jc w:val="both"/>
      </w:pPr>
      <w:r w:rsidRPr="007D2E77">
        <w:t>Usmernení a rozhodnutí MŠVVŠ SR, opatrení Úradu verejného zdravotníctva SR v súvislosti s šírením pandémie  COVID 19.</w:t>
      </w:r>
    </w:p>
    <w:p w14:paraId="47EE98CC" w14:textId="6A887598" w:rsidR="000D4EC0" w:rsidRDefault="000D4EC0" w:rsidP="0068530F">
      <w:pPr>
        <w:ind w:left="397"/>
        <w:jc w:val="both"/>
        <w:rPr>
          <w:color w:val="FF0000"/>
        </w:rPr>
      </w:pPr>
    </w:p>
    <w:p w14:paraId="10143AA3" w14:textId="77777777" w:rsidR="00D67D36" w:rsidRPr="004437F4" w:rsidRDefault="00D67D36" w:rsidP="0068530F">
      <w:pPr>
        <w:ind w:left="397"/>
        <w:jc w:val="both"/>
        <w:rPr>
          <w:color w:val="FF0000"/>
        </w:rPr>
      </w:pPr>
    </w:p>
    <w:p w14:paraId="450D6A58" w14:textId="77777777" w:rsidR="0068530F" w:rsidRDefault="0068530F" w:rsidP="0068530F">
      <w:pPr>
        <w:jc w:val="both"/>
      </w:pPr>
    </w:p>
    <w:p w14:paraId="2EB5945A" w14:textId="77777777" w:rsidR="0068530F" w:rsidRDefault="0068530F" w:rsidP="0068530F">
      <w:pPr>
        <w:jc w:val="both"/>
        <w:rPr>
          <w:b/>
        </w:rPr>
      </w:pPr>
      <w:r>
        <w:rPr>
          <w:b/>
        </w:rPr>
        <w:t>a) Základné identifikačné údaje o škole:</w:t>
      </w:r>
    </w:p>
    <w:p w14:paraId="07090722" w14:textId="77777777" w:rsidR="0068530F" w:rsidRDefault="0068530F" w:rsidP="0068530F">
      <w:pPr>
        <w:jc w:val="both"/>
      </w:pPr>
    </w:p>
    <w:p w14:paraId="00634CF1" w14:textId="77777777" w:rsidR="0068530F" w:rsidRDefault="0068530F" w:rsidP="0068530F">
      <w:pPr>
        <w:jc w:val="both"/>
      </w:pPr>
      <w:r>
        <w:t>Názov školy : Základná umelecká škola</w:t>
      </w:r>
    </w:p>
    <w:p w14:paraId="7C8B65C1" w14:textId="77777777" w:rsidR="0068530F" w:rsidRDefault="0068530F" w:rsidP="0068530F">
      <w:pPr>
        <w:jc w:val="both"/>
      </w:pPr>
      <w:r>
        <w:t>Adresa školy: ul. Dargovských hrdinov č.26, 07801 Sečovce</w:t>
      </w:r>
    </w:p>
    <w:p w14:paraId="0ACBA3C4" w14:textId="77777777" w:rsidR="0068530F" w:rsidRDefault="0068530F" w:rsidP="0068530F">
      <w:pPr>
        <w:jc w:val="both"/>
      </w:pPr>
      <w:r>
        <w:t>Kontaktné údaje školy :</w:t>
      </w:r>
    </w:p>
    <w:p w14:paraId="41564170" w14:textId="77777777" w:rsidR="0068530F" w:rsidRDefault="0068530F" w:rsidP="0068530F">
      <w:pPr>
        <w:jc w:val="both"/>
      </w:pPr>
      <w:r>
        <w:t>telefónne čísla : 056 6782329, 0948 878081</w:t>
      </w:r>
    </w:p>
    <w:p w14:paraId="2519381C" w14:textId="77777777" w:rsidR="0068530F" w:rsidRDefault="0068530F" w:rsidP="0068530F">
      <w:pPr>
        <w:jc w:val="both"/>
      </w:pPr>
      <w:r>
        <w:t xml:space="preserve">e-mailová adresa : </w:t>
      </w:r>
      <w:hyperlink r:id="rId6" w:history="1">
        <w:r>
          <w:rPr>
            <w:rStyle w:val="Hypertextovprepojenie"/>
            <w:color w:val="auto"/>
          </w:rPr>
          <w:t>zussecovce@slovanet.sk</w:t>
        </w:r>
      </w:hyperlink>
      <w:r>
        <w:t xml:space="preserve">, </w:t>
      </w:r>
      <w:r>
        <w:rPr>
          <w:u w:val="single"/>
        </w:rPr>
        <w:t>zussecovce@gmail.com</w:t>
      </w:r>
    </w:p>
    <w:p w14:paraId="538A5C84" w14:textId="77777777" w:rsidR="0068530F" w:rsidRDefault="0068530F" w:rsidP="0068530F">
      <w:pPr>
        <w:jc w:val="both"/>
      </w:pPr>
      <w:r>
        <w:t xml:space="preserve">internetová adresa : </w:t>
      </w:r>
      <w:hyperlink r:id="rId7" w:history="1">
        <w:r>
          <w:rPr>
            <w:rStyle w:val="Hypertextovprepojenie"/>
            <w:color w:val="auto"/>
          </w:rPr>
          <w:t>www.zussecovce.szm.sk</w:t>
        </w:r>
      </w:hyperlink>
    </w:p>
    <w:p w14:paraId="7E0C25B1" w14:textId="77777777" w:rsidR="0068530F" w:rsidRDefault="0068530F" w:rsidP="0068530F">
      <w:pPr>
        <w:jc w:val="both"/>
      </w:pPr>
      <w:r>
        <w:t>zriaďovateľ : Mesto Sečovce, Námestie sv. Cyrila a Metoda č. 43/27    07801 Sečovce</w:t>
      </w:r>
    </w:p>
    <w:p w14:paraId="330EED2A" w14:textId="77777777" w:rsidR="0068530F" w:rsidRDefault="0068530F" w:rsidP="0068530F">
      <w:pPr>
        <w:jc w:val="both"/>
      </w:pPr>
      <w:r>
        <w:t>forma hospodárenia : rozpočtová organizácia</w:t>
      </w:r>
    </w:p>
    <w:p w14:paraId="5EAD3375" w14:textId="77777777" w:rsidR="0068530F" w:rsidRDefault="0068530F" w:rsidP="0068530F">
      <w:pPr>
        <w:jc w:val="both"/>
      </w:pPr>
    </w:p>
    <w:p w14:paraId="359BE91E" w14:textId="77777777" w:rsidR="0068530F" w:rsidRDefault="0068530F" w:rsidP="0068530F">
      <w:pPr>
        <w:jc w:val="both"/>
      </w:pPr>
      <w:r>
        <w:t xml:space="preserve">Vedúci zamestnanci : Mgr. Mária </w:t>
      </w:r>
      <w:proofErr w:type="spellStart"/>
      <w:r>
        <w:t>Hvozdíková</w:t>
      </w:r>
      <w:proofErr w:type="spellEnd"/>
      <w:r>
        <w:t>, riaditeľka školy</w:t>
      </w:r>
    </w:p>
    <w:p w14:paraId="394B0708" w14:textId="77777777" w:rsidR="0068530F" w:rsidRDefault="0068530F" w:rsidP="0068530F">
      <w:pPr>
        <w:jc w:val="both"/>
      </w:pPr>
      <w:r>
        <w:t xml:space="preserve">                                   Mgr. Blažena </w:t>
      </w:r>
      <w:proofErr w:type="spellStart"/>
      <w:r>
        <w:t>Marcinová</w:t>
      </w:r>
      <w:proofErr w:type="spellEnd"/>
      <w:r>
        <w:t>, zástupkyňa školy</w:t>
      </w:r>
    </w:p>
    <w:p w14:paraId="0E597D4D" w14:textId="227BB65E" w:rsidR="0068530F" w:rsidRDefault="0068530F" w:rsidP="0068530F">
      <w:pPr>
        <w:jc w:val="both"/>
      </w:pPr>
    </w:p>
    <w:p w14:paraId="7EA712C8" w14:textId="77777777" w:rsidR="00D67D36" w:rsidRDefault="00D67D36" w:rsidP="0068530F">
      <w:pPr>
        <w:jc w:val="both"/>
      </w:pPr>
    </w:p>
    <w:p w14:paraId="1A2899B7" w14:textId="77777777" w:rsidR="0068530F" w:rsidRDefault="0068530F" w:rsidP="0068530F">
      <w:pPr>
        <w:pStyle w:val="Normlnywebov"/>
        <w:rPr>
          <w:u w:val="single"/>
        </w:rPr>
      </w:pPr>
      <w:r>
        <w:rPr>
          <w:b/>
          <w:bCs/>
        </w:rPr>
        <w:t>Rada školy</w:t>
      </w:r>
    </w:p>
    <w:p w14:paraId="229DB170" w14:textId="77777777" w:rsidR="0068530F" w:rsidRDefault="0068530F" w:rsidP="0068530F">
      <w:pPr>
        <w:pStyle w:val="Normlnywebov"/>
        <w:spacing w:before="0" w:beforeAutospacing="0" w:after="0" w:afterAutospacing="0"/>
      </w:pPr>
      <w:r>
        <w:t xml:space="preserve">Mgr. Mária </w:t>
      </w:r>
      <w:proofErr w:type="spellStart"/>
      <w:r>
        <w:t>Lehončáková</w:t>
      </w:r>
      <w:proofErr w:type="spellEnd"/>
      <w:r>
        <w:t xml:space="preserve"> - predseda, zástupca pedagogických zamestnancov</w:t>
      </w:r>
    </w:p>
    <w:p w14:paraId="16ACD2C2" w14:textId="77777777" w:rsidR="0068530F" w:rsidRDefault="0068530F" w:rsidP="0068530F">
      <w:pPr>
        <w:pStyle w:val="Normlnywebov"/>
        <w:spacing w:before="0" w:beforeAutospacing="0" w:after="0" w:afterAutospacing="0"/>
      </w:pPr>
      <w:r>
        <w:t xml:space="preserve">Mgr. Miroslava </w:t>
      </w:r>
      <w:proofErr w:type="spellStart"/>
      <w:r>
        <w:t>Princová</w:t>
      </w:r>
      <w:proofErr w:type="spellEnd"/>
      <w:r>
        <w:t xml:space="preserve"> - člen, zástupca pedagogických zamestnancov</w:t>
      </w:r>
    </w:p>
    <w:p w14:paraId="7F1E115F" w14:textId="77777777" w:rsidR="0068530F" w:rsidRPr="00905F3C" w:rsidRDefault="0068530F" w:rsidP="0068530F">
      <w:pPr>
        <w:pStyle w:val="Normlnywebov"/>
        <w:spacing w:before="0" w:beforeAutospacing="0" w:after="0" w:afterAutospacing="0"/>
      </w:pPr>
      <w:r w:rsidRPr="00905F3C">
        <w:t>Marcela Feketeová - člen, zástupca nepedagogických zamestnancov</w:t>
      </w:r>
    </w:p>
    <w:p w14:paraId="3F8D72DB" w14:textId="77777777" w:rsidR="0068530F" w:rsidRDefault="0068530F" w:rsidP="0068530F">
      <w:pPr>
        <w:pStyle w:val="Normlnywebov"/>
        <w:spacing w:before="0" w:beforeAutospacing="0" w:after="0" w:afterAutospacing="0"/>
        <w:rPr>
          <w:color w:val="FF0000"/>
        </w:rPr>
      </w:pPr>
      <w:r>
        <w:t xml:space="preserve">PaedDr. Jaroslava </w:t>
      </w:r>
      <w:proofErr w:type="spellStart"/>
      <w:r>
        <w:t>Ihnátová</w:t>
      </w:r>
      <w:proofErr w:type="spellEnd"/>
      <w:r>
        <w:t xml:space="preserve">  - člen, zástupca rodičov</w:t>
      </w:r>
    </w:p>
    <w:p w14:paraId="307C1373" w14:textId="77777777" w:rsidR="0068530F" w:rsidRDefault="0068530F" w:rsidP="0068530F">
      <w:pPr>
        <w:pStyle w:val="Normlnywebov"/>
        <w:spacing w:before="0" w:beforeAutospacing="0" w:after="0" w:afterAutospacing="0"/>
      </w:pPr>
      <w:r>
        <w:t xml:space="preserve">Katarína </w:t>
      </w:r>
      <w:proofErr w:type="spellStart"/>
      <w:r>
        <w:t>Jeňová</w:t>
      </w:r>
      <w:proofErr w:type="spellEnd"/>
      <w:r>
        <w:t xml:space="preserve"> - člen, zástupca rodičov</w:t>
      </w:r>
    </w:p>
    <w:p w14:paraId="2302FF17" w14:textId="77777777" w:rsidR="0068530F" w:rsidRDefault="0068530F" w:rsidP="0068530F">
      <w:pPr>
        <w:pStyle w:val="Normlnywebov"/>
        <w:spacing w:before="0" w:beforeAutospacing="0" w:after="0" w:afterAutospacing="0"/>
      </w:pPr>
      <w:r>
        <w:t>Mgr. Mária Šalátová - člen, zástupca rodičov</w:t>
      </w:r>
    </w:p>
    <w:p w14:paraId="4500E6CD" w14:textId="77777777" w:rsidR="0068530F" w:rsidRDefault="0068530F" w:rsidP="0068530F">
      <w:pPr>
        <w:pStyle w:val="Normlnywebov"/>
        <w:spacing w:before="0" w:beforeAutospacing="0" w:after="0" w:afterAutospacing="0"/>
      </w:pPr>
      <w:r>
        <w:t xml:space="preserve">Stela </w:t>
      </w:r>
      <w:proofErr w:type="spellStart"/>
      <w:r>
        <w:t>Korytková</w:t>
      </w:r>
      <w:proofErr w:type="spellEnd"/>
      <w:r>
        <w:t xml:space="preserve"> - člen, zástupca rodičov</w:t>
      </w:r>
    </w:p>
    <w:p w14:paraId="4EA33152" w14:textId="77777777" w:rsidR="0068530F" w:rsidRDefault="0068530F" w:rsidP="0068530F">
      <w:pPr>
        <w:pStyle w:val="Normlnywebov"/>
        <w:spacing w:before="0" w:beforeAutospacing="0" w:after="0" w:afterAutospacing="0"/>
      </w:pPr>
      <w:r>
        <w:t xml:space="preserve">Mgr. Monika </w:t>
      </w:r>
      <w:proofErr w:type="spellStart"/>
      <w:r>
        <w:t>Popaďáková</w:t>
      </w:r>
      <w:proofErr w:type="spellEnd"/>
      <w:r>
        <w:t xml:space="preserve"> – člen, zástupca zriaďovateľa</w:t>
      </w:r>
    </w:p>
    <w:p w14:paraId="65A7F160" w14:textId="77777777" w:rsidR="0068530F" w:rsidRPr="00C7226B" w:rsidRDefault="0068530F" w:rsidP="0068530F">
      <w:pPr>
        <w:pStyle w:val="Normlnywebov"/>
        <w:spacing w:before="0" w:beforeAutospacing="0" w:after="0" w:afterAutospacing="0"/>
      </w:pPr>
      <w:r w:rsidRPr="00C7226B">
        <w:t xml:space="preserve">Mgr. Martina </w:t>
      </w:r>
      <w:proofErr w:type="spellStart"/>
      <w:r w:rsidRPr="00C7226B">
        <w:t>Dulaiová</w:t>
      </w:r>
      <w:proofErr w:type="spellEnd"/>
      <w:r w:rsidRPr="00C7226B">
        <w:t xml:space="preserve"> – člen, zástupca zriaďovateľa</w:t>
      </w:r>
    </w:p>
    <w:p w14:paraId="76E3E0DD" w14:textId="77777777" w:rsidR="0068530F" w:rsidRPr="00C7226B" w:rsidRDefault="0068530F" w:rsidP="0068530F">
      <w:pPr>
        <w:pStyle w:val="Normlnywebov"/>
        <w:spacing w:before="0" w:beforeAutospacing="0" w:after="0" w:afterAutospacing="0"/>
      </w:pPr>
      <w:r w:rsidRPr="00C7226B">
        <w:t>Mgr. Ľubomíra Vargová  – člen, zástupca zriaďovateľa</w:t>
      </w:r>
    </w:p>
    <w:p w14:paraId="1F367B31" w14:textId="02534597" w:rsidR="0068530F" w:rsidRDefault="0068530F" w:rsidP="0068530F">
      <w:pPr>
        <w:pStyle w:val="Normlnywebov"/>
        <w:spacing w:before="0" w:beforeAutospacing="0" w:after="0" w:afterAutospacing="0"/>
      </w:pPr>
      <w:r w:rsidRPr="00C7226B">
        <w:t xml:space="preserve">Sylvia </w:t>
      </w:r>
      <w:proofErr w:type="spellStart"/>
      <w:r w:rsidRPr="00C7226B">
        <w:t>Domaničová</w:t>
      </w:r>
      <w:proofErr w:type="spellEnd"/>
      <w:r w:rsidRPr="00C7226B">
        <w:t xml:space="preserve">  – člen, zástupca zriaďovateľa</w:t>
      </w:r>
    </w:p>
    <w:p w14:paraId="4FA15080" w14:textId="77777777" w:rsidR="00304920" w:rsidRDefault="00304920" w:rsidP="0068530F">
      <w:pPr>
        <w:pStyle w:val="Normlnywebov"/>
        <w:spacing w:before="0" w:beforeAutospacing="0" w:after="0" w:afterAutospacing="0"/>
      </w:pPr>
    </w:p>
    <w:p w14:paraId="0820D8DA" w14:textId="77777777" w:rsidR="0068530F" w:rsidRDefault="0068530F" w:rsidP="0068530F">
      <w:pPr>
        <w:pStyle w:val="Normlnywebov"/>
        <w:spacing w:before="0" w:beforeAutospacing="0" w:after="0" w:afterAutospacing="0"/>
      </w:pPr>
    </w:p>
    <w:p w14:paraId="6F2BD2B3" w14:textId="61516079" w:rsidR="0068530F" w:rsidRDefault="0068530F" w:rsidP="0068530F">
      <w:pPr>
        <w:pStyle w:val="Normlnywebov"/>
        <w:spacing w:before="0" w:beforeAutospacing="0" w:after="0" w:afterAutospacing="0"/>
      </w:pPr>
    </w:p>
    <w:p w14:paraId="09EEF6D9" w14:textId="77777777" w:rsidR="00D67D36" w:rsidRDefault="00D67D36" w:rsidP="0068530F">
      <w:pPr>
        <w:pStyle w:val="Normlnywebov"/>
        <w:spacing w:before="0" w:beforeAutospacing="0" w:after="0" w:afterAutospacing="0"/>
      </w:pPr>
    </w:p>
    <w:p w14:paraId="513109CA" w14:textId="77777777" w:rsidR="00D67D36" w:rsidRDefault="00D67D36" w:rsidP="0068530F">
      <w:pPr>
        <w:pStyle w:val="Normlnywebov"/>
        <w:spacing w:before="0" w:beforeAutospacing="0" w:after="0" w:afterAutospacing="0"/>
      </w:pPr>
    </w:p>
    <w:p w14:paraId="7F3EFD02" w14:textId="77777777" w:rsidR="0068530F" w:rsidRPr="008B02E1" w:rsidRDefault="0068530F" w:rsidP="0068530F">
      <w:pPr>
        <w:jc w:val="both"/>
        <w:rPr>
          <w:b/>
        </w:rPr>
      </w:pPr>
      <w:r w:rsidRPr="008B02E1">
        <w:rPr>
          <w:b/>
        </w:rPr>
        <w:t>Zloženie výboru</w:t>
      </w:r>
      <w:r>
        <w:rPr>
          <w:b/>
        </w:rPr>
        <w:t xml:space="preserve"> rodičovského združenia pri ZUŠ</w:t>
      </w:r>
    </w:p>
    <w:p w14:paraId="2E7D29CB" w14:textId="77777777" w:rsidR="0068530F" w:rsidRDefault="0068530F" w:rsidP="0068530F">
      <w:pPr>
        <w:jc w:val="both"/>
        <w:rPr>
          <w:b/>
          <w:color w:val="FF0000"/>
        </w:rPr>
      </w:pPr>
    </w:p>
    <w:p w14:paraId="12B91229" w14:textId="77777777" w:rsidR="0068530F" w:rsidRDefault="0068530F" w:rsidP="0068530F">
      <w:pPr>
        <w:pStyle w:val="Normlnywebov"/>
        <w:spacing w:before="0" w:beforeAutospacing="0" w:after="0" w:afterAutospacing="0"/>
      </w:pPr>
      <w:r>
        <w:lastRenderedPageBreak/>
        <w:t xml:space="preserve">predseda : Silvia </w:t>
      </w:r>
      <w:proofErr w:type="spellStart"/>
      <w:r>
        <w:t>Sokolová</w:t>
      </w:r>
      <w:proofErr w:type="spellEnd"/>
      <w:r>
        <w:t xml:space="preserve">                    </w:t>
      </w:r>
    </w:p>
    <w:p w14:paraId="60FA7853" w14:textId="77777777" w:rsidR="0068530F" w:rsidRDefault="0068530F" w:rsidP="0068530F">
      <w:pPr>
        <w:pStyle w:val="Normlnywebov"/>
        <w:spacing w:before="0" w:beforeAutospacing="0" w:after="0" w:afterAutospacing="0"/>
      </w:pPr>
      <w:r>
        <w:t xml:space="preserve">tajomník : Mgr. Mária </w:t>
      </w:r>
      <w:proofErr w:type="spellStart"/>
      <w:r>
        <w:t>Lehončáková</w:t>
      </w:r>
      <w:proofErr w:type="spellEnd"/>
    </w:p>
    <w:p w14:paraId="03E6E24C" w14:textId="77777777" w:rsidR="0068530F" w:rsidRDefault="0068530F" w:rsidP="0068530F">
      <w:pPr>
        <w:pStyle w:val="Normlnywebov"/>
        <w:spacing w:before="0" w:beforeAutospacing="0" w:after="0" w:afterAutospacing="0"/>
      </w:pPr>
      <w:r>
        <w:t>pokladník : Eva Horňáková</w:t>
      </w:r>
    </w:p>
    <w:p w14:paraId="35F82EE8" w14:textId="77777777" w:rsidR="00B25FB4" w:rsidRDefault="00B25FB4" w:rsidP="0068530F">
      <w:pPr>
        <w:pStyle w:val="Normlnywebov"/>
        <w:spacing w:before="0" w:beforeAutospacing="0" w:after="0" w:afterAutospacing="0"/>
        <w:rPr>
          <w:color w:val="FF0000"/>
        </w:rPr>
      </w:pPr>
    </w:p>
    <w:p w14:paraId="26902ADE" w14:textId="0DFCCAAE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Pr="009C3D46">
        <w:t>Balejčíková</w:t>
      </w:r>
      <w:proofErr w:type="spellEnd"/>
      <w:r w:rsidRPr="009C3D46">
        <w:t xml:space="preserve"> Adriána</w:t>
      </w:r>
    </w:p>
    <w:p w14:paraId="03C95660" w14:textId="2BC29F7C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="009D1C71" w:rsidRPr="009C3D46">
        <w:t>Oleksiková</w:t>
      </w:r>
      <w:proofErr w:type="spellEnd"/>
      <w:r w:rsidR="009D1C71" w:rsidRPr="009C3D46">
        <w:t xml:space="preserve"> Vladimíra</w:t>
      </w:r>
    </w:p>
    <w:p w14:paraId="5E035E8A" w14:textId="7942C4BB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="009D1C71" w:rsidRPr="009C3D46">
        <w:t>Királyová</w:t>
      </w:r>
      <w:proofErr w:type="spellEnd"/>
      <w:r w:rsidR="009D1C71" w:rsidRPr="009C3D46">
        <w:t xml:space="preserve"> Iveta</w:t>
      </w:r>
      <w:r w:rsidRPr="009C3D46">
        <w:t xml:space="preserve"> </w:t>
      </w:r>
    </w:p>
    <w:p w14:paraId="424EC0C7" w14:textId="622FC981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r w:rsidR="009D1C71" w:rsidRPr="009C3D46">
        <w:t>Cimbalová Daniela</w:t>
      </w:r>
    </w:p>
    <w:p w14:paraId="62467AAB" w14:textId="79C89B39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="009D1C71" w:rsidRPr="009C3D46">
        <w:t>Bajusová</w:t>
      </w:r>
      <w:proofErr w:type="spellEnd"/>
      <w:r w:rsidR="009D1C71" w:rsidRPr="009C3D46">
        <w:t xml:space="preserve"> Zuzana, Mgr.</w:t>
      </w:r>
      <w:r w:rsidRPr="009C3D46">
        <w:t xml:space="preserve"> </w:t>
      </w:r>
    </w:p>
    <w:p w14:paraId="44DCCCEF" w14:textId="77777777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>člen : Dvorová Lucia, Mgr.</w:t>
      </w:r>
    </w:p>
    <w:p w14:paraId="65AECC5B" w14:textId="77777777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Pr="009C3D46">
        <w:t>Ihnátová</w:t>
      </w:r>
      <w:proofErr w:type="spellEnd"/>
      <w:r w:rsidRPr="009C3D46">
        <w:t xml:space="preserve"> Jaroslava, </w:t>
      </w:r>
      <w:proofErr w:type="spellStart"/>
      <w:r w:rsidRPr="009C3D46">
        <w:t>Pead</w:t>
      </w:r>
      <w:proofErr w:type="spellEnd"/>
      <w:r w:rsidRPr="009C3D46">
        <w:t>. Dr.</w:t>
      </w:r>
    </w:p>
    <w:p w14:paraId="7DE2AF99" w14:textId="6456DD34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="009D1C71" w:rsidRPr="009C3D46">
        <w:t>Pandová</w:t>
      </w:r>
      <w:proofErr w:type="spellEnd"/>
      <w:r w:rsidR="009D1C71" w:rsidRPr="009C3D46">
        <w:t xml:space="preserve"> Andrea, Mgr.</w:t>
      </w:r>
    </w:p>
    <w:p w14:paraId="7C777A0A" w14:textId="2CA02A24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r w:rsidR="009D1C71" w:rsidRPr="009C3D46">
        <w:t>Vargová Lenka</w:t>
      </w:r>
    </w:p>
    <w:p w14:paraId="0E91BC69" w14:textId="77777777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Pr="009C3D46">
        <w:t>Korytková</w:t>
      </w:r>
      <w:proofErr w:type="spellEnd"/>
      <w:r w:rsidRPr="009C3D46">
        <w:t xml:space="preserve"> Stela</w:t>
      </w:r>
    </w:p>
    <w:p w14:paraId="07F5B57B" w14:textId="7509CC3B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r w:rsidR="009D1C71" w:rsidRPr="009C3D46">
        <w:t xml:space="preserve">Michalko – </w:t>
      </w:r>
      <w:proofErr w:type="spellStart"/>
      <w:r w:rsidR="009D1C71" w:rsidRPr="009C3D46">
        <w:t>Kudrejová</w:t>
      </w:r>
      <w:proofErr w:type="spellEnd"/>
      <w:r w:rsidR="009D1C71" w:rsidRPr="009C3D46">
        <w:t xml:space="preserve"> Mariana</w:t>
      </w:r>
    </w:p>
    <w:p w14:paraId="783FDF09" w14:textId="2B0BF9D9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="009D1C71" w:rsidRPr="009C3D46">
        <w:t>André</w:t>
      </w:r>
      <w:proofErr w:type="spellEnd"/>
      <w:r w:rsidR="009D1C71" w:rsidRPr="009C3D46">
        <w:t xml:space="preserve"> Dian</w:t>
      </w:r>
      <w:r w:rsidRPr="009C3D46">
        <w:t>a</w:t>
      </w:r>
    </w:p>
    <w:p w14:paraId="455C54AE" w14:textId="18167586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="009D1C71" w:rsidRPr="009C3D46">
        <w:t>Brozová</w:t>
      </w:r>
      <w:proofErr w:type="spellEnd"/>
      <w:r w:rsidR="009D1C71" w:rsidRPr="009C3D46">
        <w:t xml:space="preserve"> Marcela</w:t>
      </w:r>
    </w:p>
    <w:p w14:paraId="02296D28" w14:textId="77777777" w:rsidR="0068530F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Pr="009C3D46">
        <w:t>Šalatová</w:t>
      </w:r>
      <w:proofErr w:type="spellEnd"/>
      <w:r w:rsidRPr="009C3D46">
        <w:t xml:space="preserve"> Mária, Mgr.</w:t>
      </w:r>
    </w:p>
    <w:p w14:paraId="05164E8C" w14:textId="68283E87" w:rsidR="009D1C71" w:rsidRPr="009C3D46" w:rsidRDefault="0068530F" w:rsidP="0068530F">
      <w:pPr>
        <w:pStyle w:val="Normlnywebov"/>
        <w:spacing w:before="0" w:beforeAutospacing="0" w:after="0" w:afterAutospacing="0"/>
      </w:pPr>
      <w:r w:rsidRPr="009C3D46">
        <w:t xml:space="preserve">člen : Vargová Jozefína, Mgr. </w:t>
      </w:r>
    </w:p>
    <w:p w14:paraId="06013C79" w14:textId="0E65AFC1" w:rsidR="009D1C71" w:rsidRPr="009C3D46" w:rsidRDefault="009D1C71" w:rsidP="009D1C71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Pr="009C3D46">
        <w:t>Ceľuch</w:t>
      </w:r>
      <w:proofErr w:type="spellEnd"/>
      <w:r w:rsidRPr="009C3D46">
        <w:t xml:space="preserve"> Štefan</w:t>
      </w:r>
    </w:p>
    <w:p w14:paraId="7879A480" w14:textId="7676348D" w:rsidR="009D1C71" w:rsidRPr="009C3D46" w:rsidRDefault="009D1C71" w:rsidP="009D1C71">
      <w:pPr>
        <w:pStyle w:val="Normlnywebov"/>
        <w:spacing w:before="0" w:beforeAutospacing="0" w:after="0" w:afterAutospacing="0"/>
      </w:pPr>
      <w:r w:rsidRPr="009C3D46">
        <w:t xml:space="preserve">člen : Selecká Gabriela, </w:t>
      </w:r>
      <w:proofErr w:type="spellStart"/>
      <w:r w:rsidRPr="009C3D46">
        <w:t>Dis.art</w:t>
      </w:r>
      <w:proofErr w:type="spellEnd"/>
      <w:r w:rsidRPr="009C3D46">
        <w:t>.</w:t>
      </w:r>
    </w:p>
    <w:p w14:paraId="6DA8CBB1" w14:textId="7D03A66A" w:rsidR="009D1C71" w:rsidRPr="009C3D46" w:rsidRDefault="009D1C71" w:rsidP="009D1C71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Pr="009C3D46">
        <w:t>Princová</w:t>
      </w:r>
      <w:proofErr w:type="spellEnd"/>
      <w:r w:rsidRPr="009C3D46">
        <w:t xml:space="preserve"> Miroslava, Mgr.</w:t>
      </w:r>
    </w:p>
    <w:p w14:paraId="7F9B359D" w14:textId="3213865C" w:rsidR="009D1C71" w:rsidRPr="009C3D46" w:rsidRDefault="009D1C71" w:rsidP="009D1C71">
      <w:pPr>
        <w:pStyle w:val="Normlnywebov"/>
        <w:spacing w:before="0" w:beforeAutospacing="0" w:after="0" w:afterAutospacing="0"/>
      </w:pPr>
      <w:r w:rsidRPr="009C3D46">
        <w:t>člen :Poláková Katarína, Mgr.</w:t>
      </w:r>
    </w:p>
    <w:p w14:paraId="0064D308" w14:textId="7E47B41B" w:rsidR="009D1C71" w:rsidRPr="009C3D46" w:rsidRDefault="009D1C71" w:rsidP="009D1C71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Pr="009C3D46">
        <w:t>Píšová</w:t>
      </w:r>
      <w:proofErr w:type="spellEnd"/>
      <w:r w:rsidRPr="009C3D46">
        <w:t xml:space="preserve"> </w:t>
      </w:r>
      <w:r w:rsidR="009C3D46" w:rsidRPr="009C3D46">
        <w:t>–</w:t>
      </w:r>
      <w:r w:rsidRPr="009C3D46">
        <w:t xml:space="preserve"> </w:t>
      </w:r>
      <w:proofErr w:type="spellStart"/>
      <w:r w:rsidRPr="009C3D46">
        <w:t>mokr</w:t>
      </w:r>
      <w:r w:rsidR="009C3D46" w:rsidRPr="009C3D46">
        <w:t>išová</w:t>
      </w:r>
      <w:proofErr w:type="spellEnd"/>
      <w:r w:rsidR="009C3D46" w:rsidRPr="009C3D46">
        <w:t xml:space="preserve"> Silvia</w:t>
      </w:r>
    </w:p>
    <w:p w14:paraId="37008B49" w14:textId="6D1A8CD1" w:rsidR="009D1C71" w:rsidRPr="009C3D46" w:rsidRDefault="009D1C71" w:rsidP="009D1C71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="009C3D46" w:rsidRPr="009C3D46">
        <w:t>Antoliková</w:t>
      </w:r>
      <w:proofErr w:type="spellEnd"/>
      <w:r w:rsidR="009C3D46" w:rsidRPr="009C3D46">
        <w:t xml:space="preserve"> Lenka, </w:t>
      </w:r>
      <w:r w:rsidRPr="009C3D46">
        <w:t>Mgr.</w:t>
      </w:r>
    </w:p>
    <w:p w14:paraId="2AEC3DE6" w14:textId="784FD68A" w:rsidR="009D1C71" w:rsidRPr="009C3D46" w:rsidRDefault="009D1C71" w:rsidP="009D1C71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="009C3D46" w:rsidRPr="009C3D46">
        <w:t>Guteková</w:t>
      </w:r>
      <w:proofErr w:type="spellEnd"/>
      <w:r w:rsidR="009C3D46" w:rsidRPr="009C3D46">
        <w:t xml:space="preserve"> Daniela</w:t>
      </w:r>
      <w:r w:rsidRPr="009C3D46">
        <w:t xml:space="preserve">, Mgr. </w:t>
      </w:r>
    </w:p>
    <w:p w14:paraId="440F6244" w14:textId="0379B928" w:rsidR="009D1C71" w:rsidRPr="009C3D46" w:rsidRDefault="009C3D46" w:rsidP="009C3D46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>
        <w:t>Jeňová</w:t>
      </w:r>
      <w:proofErr w:type="spellEnd"/>
      <w:r>
        <w:t xml:space="preserve"> Katarína</w:t>
      </w:r>
    </w:p>
    <w:p w14:paraId="791B43A4" w14:textId="518B60FB" w:rsidR="009C3D46" w:rsidRPr="009C3D46" w:rsidRDefault="009C3D46" w:rsidP="009C3D46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>
        <w:t>Domaničová</w:t>
      </w:r>
      <w:proofErr w:type="spellEnd"/>
      <w:r>
        <w:t xml:space="preserve"> Mária, Mgr.</w:t>
      </w:r>
    </w:p>
    <w:p w14:paraId="25FED2F5" w14:textId="3788AE9D" w:rsidR="009C3D46" w:rsidRPr="009C3D46" w:rsidRDefault="009C3D46" w:rsidP="009C3D46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>
        <w:t>Popaďáková</w:t>
      </w:r>
      <w:proofErr w:type="spellEnd"/>
      <w:r>
        <w:t xml:space="preserve"> Viola</w:t>
      </w:r>
    </w:p>
    <w:p w14:paraId="3BEFB587" w14:textId="74FFC5F5" w:rsidR="009C3D46" w:rsidRPr="009C3D46" w:rsidRDefault="009C3D46" w:rsidP="009C3D46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>
        <w:t>Bernátová</w:t>
      </w:r>
      <w:proofErr w:type="spellEnd"/>
      <w:r>
        <w:t xml:space="preserve"> </w:t>
      </w:r>
      <w:proofErr w:type="spellStart"/>
      <w:r>
        <w:t>Aneta</w:t>
      </w:r>
      <w:proofErr w:type="spellEnd"/>
      <w:r>
        <w:t>, Ing.</w:t>
      </w:r>
    </w:p>
    <w:p w14:paraId="7613E28B" w14:textId="77777777" w:rsidR="009C3D46" w:rsidRPr="009C3D46" w:rsidRDefault="009C3D46" w:rsidP="009C3D46">
      <w:pPr>
        <w:pStyle w:val="Normlnywebov"/>
        <w:spacing w:before="0" w:beforeAutospacing="0" w:after="0" w:afterAutospacing="0"/>
      </w:pPr>
      <w:r w:rsidRPr="009C3D46">
        <w:t>člen :Poláková Katarína, Mgr.</w:t>
      </w:r>
    </w:p>
    <w:p w14:paraId="73E6DAEA" w14:textId="77777777" w:rsidR="009C3D46" w:rsidRPr="009C3D46" w:rsidRDefault="009C3D46" w:rsidP="009C3D46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Pr="009C3D46">
        <w:t>Píšová</w:t>
      </w:r>
      <w:proofErr w:type="spellEnd"/>
      <w:r w:rsidRPr="009C3D46">
        <w:t xml:space="preserve"> – </w:t>
      </w:r>
      <w:proofErr w:type="spellStart"/>
      <w:r w:rsidRPr="009C3D46">
        <w:t>mokrišová</w:t>
      </w:r>
      <w:proofErr w:type="spellEnd"/>
      <w:r w:rsidRPr="009C3D46">
        <w:t xml:space="preserve"> Silvia</w:t>
      </w:r>
    </w:p>
    <w:p w14:paraId="7A693CEA" w14:textId="77777777" w:rsidR="009C3D46" w:rsidRPr="009C3D46" w:rsidRDefault="009C3D46" w:rsidP="009C3D46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Pr="009C3D46">
        <w:t>Antoliková</w:t>
      </w:r>
      <w:proofErr w:type="spellEnd"/>
      <w:r w:rsidRPr="009C3D46">
        <w:t xml:space="preserve"> Lenka, Mgr.</w:t>
      </w:r>
    </w:p>
    <w:p w14:paraId="543A66C5" w14:textId="52943FCF" w:rsidR="0068530F" w:rsidRDefault="009C3D46" w:rsidP="003276E8">
      <w:pPr>
        <w:pStyle w:val="Normlnywebov"/>
        <w:spacing w:before="0" w:beforeAutospacing="0" w:after="0" w:afterAutospacing="0"/>
      </w:pPr>
      <w:r w:rsidRPr="009C3D46">
        <w:t xml:space="preserve">člen : </w:t>
      </w:r>
      <w:proofErr w:type="spellStart"/>
      <w:r w:rsidRPr="009C3D46">
        <w:t>Guteková</w:t>
      </w:r>
      <w:proofErr w:type="spellEnd"/>
      <w:r w:rsidRPr="009C3D46">
        <w:t xml:space="preserve"> Daniela, Mgr. </w:t>
      </w:r>
    </w:p>
    <w:p w14:paraId="5F85654D" w14:textId="77777777" w:rsidR="0068530F" w:rsidRPr="00EC5F85" w:rsidRDefault="0068530F" w:rsidP="0068530F">
      <w:pPr>
        <w:jc w:val="both"/>
        <w:rPr>
          <w:color w:val="FF0000"/>
        </w:rPr>
      </w:pPr>
    </w:p>
    <w:p w14:paraId="1B8C3269" w14:textId="77777777" w:rsidR="0068530F" w:rsidRDefault="0068530F" w:rsidP="0068530F">
      <w:pPr>
        <w:jc w:val="both"/>
        <w:rPr>
          <w:b/>
        </w:rPr>
      </w:pPr>
      <w:r>
        <w:rPr>
          <w:b/>
        </w:rPr>
        <w:t>b) Údaje o počte žiakov :</w:t>
      </w:r>
    </w:p>
    <w:p w14:paraId="7ABAD19D" w14:textId="77777777" w:rsidR="00361847" w:rsidRDefault="00361847" w:rsidP="0068530F">
      <w:pPr>
        <w:jc w:val="both"/>
      </w:pPr>
    </w:p>
    <w:p w14:paraId="2003D700" w14:textId="647F618B" w:rsidR="0068530F" w:rsidRPr="00576DF1" w:rsidRDefault="0068530F" w:rsidP="0068530F">
      <w:pPr>
        <w:jc w:val="both"/>
      </w:pPr>
      <w:r w:rsidRPr="00576DF1">
        <w:t>Stav žiakov k 15. septembru 20</w:t>
      </w:r>
      <w:r w:rsidR="00231232" w:rsidRPr="00576DF1">
        <w:t>20</w:t>
      </w:r>
      <w:r w:rsidRPr="00576DF1">
        <w:t>:  5</w:t>
      </w:r>
      <w:r w:rsidR="000D4EC0" w:rsidRPr="00576DF1">
        <w:t>40</w:t>
      </w:r>
      <w:r w:rsidRPr="00576DF1">
        <w:t xml:space="preserve"> žiakov.</w:t>
      </w:r>
    </w:p>
    <w:p w14:paraId="4E5BE3C1" w14:textId="58C33E72" w:rsidR="0068530F" w:rsidRPr="00576DF1" w:rsidRDefault="0068530F" w:rsidP="0068530F">
      <w:pPr>
        <w:jc w:val="both"/>
      </w:pPr>
      <w:r w:rsidRPr="00576DF1">
        <w:t>Hudobný odbor : 3</w:t>
      </w:r>
      <w:r w:rsidR="000D4EC0" w:rsidRPr="00576DF1">
        <w:t>15</w:t>
      </w:r>
    </w:p>
    <w:p w14:paraId="363D4B44" w14:textId="10FDAD95" w:rsidR="0068530F" w:rsidRPr="00576DF1" w:rsidRDefault="0068530F" w:rsidP="0068530F">
      <w:pPr>
        <w:jc w:val="both"/>
      </w:pPr>
      <w:r w:rsidRPr="00576DF1">
        <w:t xml:space="preserve">Výtvarný odbor : </w:t>
      </w:r>
      <w:r w:rsidR="00576DF1" w:rsidRPr="00576DF1">
        <w:t>88</w:t>
      </w:r>
    </w:p>
    <w:p w14:paraId="3F0573CA" w14:textId="789DF3EB" w:rsidR="00587295" w:rsidRPr="00576DF1" w:rsidRDefault="0068530F" w:rsidP="0068530F">
      <w:pPr>
        <w:jc w:val="both"/>
      </w:pPr>
      <w:r w:rsidRPr="00576DF1">
        <w:t xml:space="preserve">Tanečný odbor : </w:t>
      </w:r>
      <w:r w:rsidR="00F212F4" w:rsidRPr="00576DF1">
        <w:t>10</w:t>
      </w:r>
      <w:r w:rsidR="00576DF1" w:rsidRPr="00576DF1">
        <w:t>8</w:t>
      </w:r>
    </w:p>
    <w:p w14:paraId="6009E318" w14:textId="48065F89" w:rsidR="0068530F" w:rsidRDefault="0068530F" w:rsidP="0068530F">
      <w:pPr>
        <w:jc w:val="both"/>
      </w:pPr>
      <w:r w:rsidRPr="00576DF1">
        <w:t xml:space="preserve">Literárno-dramatický odbor : </w:t>
      </w:r>
      <w:r w:rsidR="00F212F4" w:rsidRPr="00576DF1">
        <w:t>29</w:t>
      </w:r>
    </w:p>
    <w:p w14:paraId="6DFF8F86" w14:textId="77777777" w:rsidR="001A613A" w:rsidRPr="005B32B6" w:rsidRDefault="001A613A" w:rsidP="0068530F">
      <w:pPr>
        <w:jc w:val="both"/>
      </w:pPr>
    </w:p>
    <w:p w14:paraId="7659ED60" w14:textId="4D022BC5" w:rsidR="0068530F" w:rsidRPr="005B32B6" w:rsidRDefault="0068530F" w:rsidP="0068530F">
      <w:pPr>
        <w:jc w:val="both"/>
      </w:pPr>
      <w:r w:rsidRPr="005B32B6">
        <w:t>Stav žiakov k 30. júnu 202</w:t>
      </w:r>
      <w:r w:rsidR="00265F60" w:rsidRPr="005B32B6">
        <w:t>1</w:t>
      </w:r>
      <w:r w:rsidRPr="005B32B6">
        <w:t xml:space="preserve">:   </w:t>
      </w:r>
      <w:r w:rsidR="008655B9" w:rsidRPr="005B32B6">
        <w:t xml:space="preserve">458 </w:t>
      </w:r>
      <w:r w:rsidRPr="005B32B6">
        <w:t>žiakov.</w:t>
      </w:r>
    </w:p>
    <w:p w14:paraId="72F47E06" w14:textId="7BA09921" w:rsidR="0068530F" w:rsidRPr="005B32B6" w:rsidRDefault="0068530F" w:rsidP="0068530F">
      <w:pPr>
        <w:jc w:val="both"/>
      </w:pPr>
      <w:r w:rsidRPr="005B32B6">
        <w:t xml:space="preserve">Hudobný odbor : </w:t>
      </w:r>
      <w:r w:rsidR="008655B9" w:rsidRPr="005B32B6">
        <w:t>270</w:t>
      </w:r>
    </w:p>
    <w:p w14:paraId="289399A7" w14:textId="625BC283" w:rsidR="0068530F" w:rsidRPr="005B32B6" w:rsidRDefault="0068530F" w:rsidP="0068530F">
      <w:pPr>
        <w:jc w:val="both"/>
      </w:pPr>
      <w:r w:rsidRPr="005B32B6">
        <w:t xml:space="preserve">Výtvarný odbor : </w:t>
      </w:r>
      <w:r w:rsidR="008655B9" w:rsidRPr="005B32B6">
        <w:t>99</w:t>
      </w:r>
    </w:p>
    <w:p w14:paraId="417A5DAE" w14:textId="02E0BB8E" w:rsidR="0068530F" w:rsidRPr="005B32B6" w:rsidRDefault="0068530F" w:rsidP="0068530F">
      <w:pPr>
        <w:jc w:val="both"/>
      </w:pPr>
      <w:r w:rsidRPr="005B32B6">
        <w:t xml:space="preserve">Tanečný odbor : </w:t>
      </w:r>
      <w:r w:rsidR="008655B9" w:rsidRPr="005B32B6">
        <w:t>76</w:t>
      </w:r>
    </w:p>
    <w:p w14:paraId="0E68B707" w14:textId="30A196B7" w:rsidR="0068530F" w:rsidRPr="005B32B6" w:rsidRDefault="0068530F" w:rsidP="0068530F">
      <w:pPr>
        <w:jc w:val="both"/>
      </w:pPr>
      <w:r w:rsidRPr="005B32B6">
        <w:t xml:space="preserve">Literárno-dramatický odbor : </w:t>
      </w:r>
      <w:r w:rsidR="008655B9" w:rsidRPr="005B32B6">
        <w:t>13</w:t>
      </w:r>
    </w:p>
    <w:p w14:paraId="22B976A9" w14:textId="56F4CA61" w:rsidR="0068530F" w:rsidRPr="005B32B6" w:rsidRDefault="0068530F" w:rsidP="0068530F">
      <w:pPr>
        <w:jc w:val="both"/>
      </w:pPr>
      <w:r w:rsidRPr="005B32B6">
        <w:t xml:space="preserve">Počet žiakov v prípravnom štúdiu : </w:t>
      </w:r>
      <w:r w:rsidR="008655B9" w:rsidRPr="005B32B6">
        <w:t>38</w:t>
      </w:r>
      <w:r w:rsidRPr="005B32B6">
        <w:t xml:space="preserve"> žiakov.</w:t>
      </w:r>
    </w:p>
    <w:p w14:paraId="400A047E" w14:textId="394E8A58" w:rsidR="0068530F" w:rsidRPr="005B32B6" w:rsidRDefault="0068530F" w:rsidP="0068530F">
      <w:pPr>
        <w:jc w:val="both"/>
      </w:pPr>
      <w:r w:rsidRPr="005B32B6">
        <w:t xml:space="preserve">Hudobný odbor : </w:t>
      </w:r>
      <w:r w:rsidR="008655B9" w:rsidRPr="005B32B6">
        <w:t>33</w:t>
      </w:r>
    </w:p>
    <w:p w14:paraId="5B5B1A1B" w14:textId="151E2AB0" w:rsidR="0068530F" w:rsidRPr="005B32B6" w:rsidRDefault="0068530F" w:rsidP="0068530F">
      <w:pPr>
        <w:jc w:val="both"/>
      </w:pPr>
      <w:r w:rsidRPr="005B32B6">
        <w:lastRenderedPageBreak/>
        <w:t xml:space="preserve">Výtvarný odbor : </w:t>
      </w:r>
      <w:r w:rsidR="008655B9" w:rsidRPr="005B32B6">
        <w:t>5</w:t>
      </w:r>
    </w:p>
    <w:p w14:paraId="510570D3" w14:textId="415857D0" w:rsidR="0068530F" w:rsidRPr="005B32B6" w:rsidRDefault="0068530F" w:rsidP="0068530F">
      <w:pPr>
        <w:jc w:val="both"/>
      </w:pPr>
      <w:r w:rsidRPr="005B32B6">
        <w:t xml:space="preserve">Tanečný odbor : </w:t>
      </w:r>
      <w:r w:rsidR="008655B9" w:rsidRPr="005B32B6">
        <w:t>0</w:t>
      </w:r>
    </w:p>
    <w:p w14:paraId="58C62186" w14:textId="70221B99" w:rsidR="0068530F" w:rsidRPr="005B32B6" w:rsidRDefault="0068530F" w:rsidP="0068530F">
      <w:pPr>
        <w:jc w:val="both"/>
      </w:pPr>
      <w:r w:rsidRPr="005B32B6">
        <w:t>Literárno-dramatický odbor :</w:t>
      </w:r>
      <w:r w:rsidR="008655B9" w:rsidRPr="005B32B6">
        <w:t xml:space="preserve"> 0</w:t>
      </w:r>
      <w:r w:rsidRPr="005B32B6">
        <w:t xml:space="preserve"> </w:t>
      </w:r>
    </w:p>
    <w:p w14:paraId="4400E779" w14:textId="77777777" w:rsidR="0068530F" w:rsidRPr="005B32B6" w:rsidRDefault="0068530F" w:rsidP="0068530F">
      <w:pPr>
        <w:jc w:val="both"/>
      </w:pPr>
    </w:p>
    <w:p w14:paraId="71BCE5F8" w14:textId="46C7AD1F" w:rsidR="0068530F" w:rsidRPr="005B32B6" w:rsidRDefault="0068530F" w:rsidP="0068530F">
      <w:pPr>
        <w:jc w:val="both"/>
      </w:pPr>
      <w:r w:rsidRPr="005B32B6">
        <w:t xml:space="preserve">Počet žiakov v základnom štúdiu :  </w:t>
      </w:r>
      <w:r w:rsidR="005B32B6" w:rsidRPr="005B32B6">
        <w:t xml:space="preserve">408 </w:t>
      </w:r>
      <w:r w:rsidRPr="005B32B6">
        <w:t>žiakov.</w:t>
      </w:r>
    </w:p>
    <w:p w14:paraId="76CF5333" w14:textId="5717000D" w:rsidR="0068530F" w:rsidRPr="005B32B6" w:rsidRDefault="0068530F" w:rsidP="0068530F">
      <w:pPr>
        <w:jc w:val="both"/>
      </w:pPr>
      <w:r w:rsidRPr="005B32B6">
        <w:t xml:space="preserve">Hudobný odbor : </w:t>
      </w:r>
      <w:r w:rsidR="008655B9" w:rsidRPr="005B32B6">
        <w:t>2</w:t>
      </w:r>
      <w:r w:rsidR="005B32B6" w:rsidRPr="005B32B6">
        <w:t>25</w:t>
      </w:r>
    </w:p>
    <w:p w14:paraId="0AB7D254" w14:textId="7D5DE78B" w:rsidR="0068530F" w:rsidRPr="005B32B6" w:rsidRDefault="0068530F" w:rsidP="0068530F">
      <w:pPr>
        <w:jc w:val="both"/>
      </w:pPr>
      <w:r w:rsidRPr="005B32B6">
        <w:t xml:space="preserve">Výtvarný odbor : </w:t>
      </w:r>
      <w:r w:rsidR="008655B9" w:rsidRPr="005B32B6">
        <w:t>9</w:t>
      </w:r>
      <w:r w:rsidR="005B32B6" w:rsidRPr="005B32B6">
        <w:t>4</w:t>
      </w:r>
    </w:p>
    <w:p w14:paraId="490C8B4D" w14:textId="1CFF4B74" w:rsidR="0068530F" w:rsidRPr="005B32B6" w:rsidRDefault="0068530F" w:rsidP="0068530F">
      <w:pPr>
        <w:jc w:val="both"/>
      </w:pPr>
      <w:r w:rsidRPr="005B32B6">
        <w:t xml:space="preserve">Tanečný odbor : </w:t>
      </w:r>
      <w:r w:rsidR="008655B9" w:rsidRPr="005B32B6">
        <w:t>76</w:t>
      </w:r>
    </w:p>
    <w:p w14:paraId="629149FC" w14:textId="49D51FDA" w:rsidR="0068530F" w:rsidRPr="005B32B6" w:rsidRDefault="0068530F" w:rsidP="0068530F">
      <w:pPr>
        <w:jc w:val="both"/>
      </w:pPr>
      <w:r w:rsidRPr="005B32B6">
        <w:t>Literárno-dramatický odbor :</w:t>
      </w:r>
      <w:r w:rsidR="008655B9" w:rsidRPr="005B32B6">
        <w:t xml:space="preserve"> 13</w:t>
      </w:r>
      <w:r w:rsidRPr="005B32B6">
        <w:t xml:space="preserve"> </w:t>
      </w:r>
    </w:p>
    <w:p w14:paraId="7AD0380A" w14:textId="77777777" w:rsidR="0068530F" w:rsidRPr="005B32B6" w:rsidRDefault="0068530F" w:rsidP="0068530F">
      <w:pPr>
        <w:jc w:val="both"/>
      </w:pPr>
    </w:p>
    <w:p w14:paraId="2102C7BA" w14:textId="77777777" w:rsidR="0068530F" w:rsidRPr="00DB7428" w:rsidRDefault="0068530F" w:rsidP="0068530F">
      <w:pPr>
        <w:jc w:val="both"/>
      </w:pPr>
      <w:r w:rsidRPr="00DB7428">
        <w:t>Počet žiakov v rozšírenom štúdiu : 0 žiakov.</w:t>
      </w:r>
    </w:p>
    <w:p w14:paraId="02B4FA39" w14:textId="77777777" w:rsidR="0068530F" w:rsidRPr="00DB7428" w:rsidRDefault="0068530F" w:rsidP="0068530F">
      <w:pPr>
        <w:jc w:val="both"/>
      </w:pPr>
      <w:r w:rsidRPr="00DB7428">
        <w:t>Hudobný odbor : 0</w:t>
      </w:r>
    </w:p>
    <w:p w14:paraId="73F01367" w14:textId="77777777" w:rsidR="0068530F" w:rsidRPr="00DB7428" w:rsidRDefault="0068530F" w:rsidP="0068530F">
      <w:pPr>
        <w:jc w:val="both"/>
      </w:pPr>
      <w:r w:rsidRPr="00DB7428">
        <w:t>Výtvarný odbor : 0</w:t>
      </w:r>
    </w:p>
    <w:p w14:paraId="5C254730" w14:textId="77777777" w:rsidR="0068530F" w:rsidRPr="00DB7428" w:rsidRDefault="0068530F" w:rsidP="0068530F">
      <w:pPr>
        <w:jc w:val="both"/>
      </w:pPr>
      <w:r w:rsidRPr="00DB7428">
        <w:t>Tanečný odbor : 0</w:t>
      </w:r>
    </w:p>
    <w:p w14:paraId="1D28D515" w14:textId="77777777" w:rsidR="0068530F" w:rsidRPr="005642B1" w:rsidRDefault="0068530F" w:rsidP="0068530F">
      <w:pPr>
        <w:jc w:val="both"/>
        <w:rPr>
          <w:color w:val="00B050"/>
        </w:rPr>
      </w:pPr>
      <w:r w:rsidRPr="00DB7428">
        <w:t>Literárno-dramatický odbor : 0</w:t>
      </w:r>
    </w:p>
    <w:p w14:paraId="42833589" w14:textId="77777777" w:rsidR="0068530F" w:rsidRPr="00DB7428" w:rsidRDefault="0068530F" w:rsidP="0068530F">
      <w:pPr>
        <w:jc w:val="both"/>
      </w:pPr>
    </w:p>
    <w:p w14:paraId="3EA9975F" w14:textId="452B675C" w:rsidR="0068530F" w:rsidRPr="005B32B6" w:rsidRDefault="0068530F" w:rsidP="0068530F">
      <w:pPr>
        <w:jc w:val="both"/>
      </w:pPr>
      <w:r w:rsidRPr="005B32B6">
        <w:t xml:space="preserve">Počet žiakov v štúdiu pre dospelých : </w:t>
      </w:r>
      <w:r w:rsidR="008655B9" w:rsidRPr="005B32B6">
        <w:t>12</w:t>
      </w:r>
      <w:r w:rsidRPr="005B32B6">
        <w:t xml:space="preserve"> žiakov.</w:t>
      </w:r>
    </w:p>
    <w:p w14:paraId="7CB01C08" w14:textId="193D8739" w:rsidR="00E65B77" w:rsidRPr="005B32B6" w:rsidRDefault="0068530F" w:rsidP="0068530F">
      <w:pPr>
        <w:jc w:val="both"/>
      </w:pPr>
      <w:r w:rsidRPr="005B32B6">
        <w:t xml:space="preserve">Hudobný odbor : </w:t>
      </w:r>
      <w:r w:rsidR="008655B9" w:rsidRPr="005B32B6">
        <w:t>12</w:t>
      </w:r>
    </w:p>
    <w:p w14:paraId="073459C3" w14:textId="68796069" w:rsidR="0068530F" w:rsidRPr="005B32B6" w:rsidRDefault="0068530F" w:rsidP="0068530F">
      <w:pPr>
        <w:jc w:val="both"/>
      </w:pPr>
      <w:r w:rsidRPr="005B32B6">
        <w:t xml:space="preserve">Výtvarný odbor : </w:t>
      </w:r>
      <w:r w:rsidR="008655B9" w:rsidRPr="005B32B6">
        <w:t>0</w:t>
      </w:r>
    </w:p>
    <w:p w14:paraId="7E644A3B" w14:textId="137479A8" w:rsidR="0068530F" w:rsidRPr="005B32B6" w:rsidRDefault="0068530F" w:rsidP="0068530F">
      <w:pPr>
        <w:jc w:val="both"/>
      </w:pPr>
      <w:r w:rsidRPr="005B32B6">
        <w:t xml:space="preserve">Tanečný odbor : </w:t>
      </w:r>
      <w:r w:rsidR="008655B9" w:rsidRPr="005B32B6">
        <w:t>0</w:t>
      </w:r>
    </w:p>
    <w:p w14:paraId="205BD49F" w14:textId="25DE8061" w:rsidR="00576DF1" w:rsidRPr="005B32B6" w:rsidRDefault="0068530F" w:rsidP="0068530F">
      <w:pPr>
        <w:jc w:val="both"/>
      </w:pPr>
      <w:r w:rsidRPr="005B32B6">
        <w:t>Literárno-dramatický odbor :</w:t>
      </w:r>
      <w:r w:rsidR="008655B9" w:rsidRPr="005B32B6">
        <w:t xml:space="preserve"> 0</w:t>
      </w:r>
      <w:r w:rsidRPr="005B32B6">
        <w:t xml:space="preserve"> </w:t>
      </w:r>
    </w:p>
    <w:p w14:paraId="29EEDB89" w14:textId="77777777" w:rsidR="0068530F" w:rsidRPr="005B32B6" w:rsidRDefault="0068530F" w:rsidP="0068530F">
      <w:pPr>
        <w:jc w:val="both"/>
      </w:pPr>
    </w:p>
    <w:p w14:paraId="2AA8040C" w14:textId="42FB8AE3" w:rsidR="0068530F" w:rsidRDefault="0068530F" w:rsidP="0068530F">
      <w:pPr>
        <w:jc w:val="both"/>
        <w:rPr>
          <w:b/>
        </w:rPr>
      </w:pPr>
    </w:p>
    <w:p w14:paraId="470BF91C" w14:textId="77777777" w:rsidR="00206BC9" w:rsidRPr="00B810CB" w:rsidRDefault="00206BC9" w:rsidP="0068530F">
      <w:pPr>
        <w:jc w:val="both"/>
        <w:rPr>
          <w:b/>
        </w:rPr>
      </w:pPr>
    </w:p>
    <w:p w14:paraId="6B84F345" w14:textId="5553E182" w:rsidR="00576DF1" w:rsidRPr="00B810CB" w:rsidRDefault="00576DF1" w:rsidP="00576DF1">
      <w:pPr>
        <w:jc w:val="both"/>
        <w:rPr>
          <w:b/>
        </w:rPr>
      </w:pPr>
      <w:r w:rsidRPr="00B810CB">
        <w:rPr>
          <w:b/>
        </w:rPr>
        <w:t>Komisionálne skúšky vykonalo</w:t>
      </w:r>
      <w:r w:rsidRPr="00B810CB">
        <w:t xml:space="preserve"> spolu vo všetkých odboroch </w:t>
      </w:r>
      <w:r w:rsidR="00B810CB" w:rsidRPr="00B810CB">
        <w:t>9</w:t>
      </w:r>
      <w:r w:rsidRPr="00B810CB">
        <w:t xml:space="preserve"> žiakov. Uskutočnili sa v dň</w:t>
      </w:r>
      <w:r w:rsidR="00B810CB" w:rsidRPr="00B810CB">
        <w:t>och</w:t>
      </w:r>
      <w:r w:rsidRPr="00B810CB">
        <w:t xml:space="preserve"> 1</w:t>
      </w:r>
      <w:r w:rsidR="00B810CB" w:rsidRPr="00B810CB">
        <w:t>1</w:t>
      </w:r>
      <w:r w:rsidRPr="00B810CB">
        <w:t>.</w:t>
      </w:r>
      <w:r w:rsidR="00B810CB" w:rsidRPr="00B810CB">
        <w:t xml:space="preserve"> a 28.</w:t>
      </w:r>
      <w:r w:rsidRPr="00B810CB">
        <w:t xml:space="preserve"> septembra 2020. Z tohto počtu boli všetci </w:t>
      </w:r>
      <w:r w:rsidR="00B810CB" w:rsidRPr="00B810CB">
        <w:t>9</w:t>
      </w:r>
      <w:r w:rsidRPr="00B810CB">
        <w:t xml:space="preserve"> žiaci z  hudobného odboru.</w:t>
      </w:r>
    </w:p>
    <w:p w14:paraId="66758FF5" w14:textId="77777777" w:rsidR="00576DF1" w:rsidRPr="008B60F1" w:rsidRDefault="00576DF1" w:rsidP="00576DF1">
      <w:pPr>
        <w:jc w:val="both"/>
        <w:rPr>
          <w:color w:val="FF0000"/>
        </w:rPr>
      </w:pPr>
    </w:p>
    <w:p w14:paraId="47208770" w14:textId="33823D0B" w:rsidR="00576DF1" w:rsidRPr="001E0B44" w:rsidRDefault="00576DF1" w:rsidP="00576DF1">
      <w:pPr>
        <w:jc w:val="both"/>
        <w:rPr>
          <w:b/>
        </w:rPr>
      </w:pPr>
      <w:r w:rsidRPr="001E0B44">
        <w:rPr>
          <w:b/>
        </w:rPr>
        <w:t>Kontrahujúcich – postupových skúšok</w:t>
      </w:r>
      <w:r w:rsidRPr="001E0B44">
        <w:t xml:space="preserve"> sa v zúčastnilo spolu vo všetkých odboroch 9 žiakov. Uskutočnili sa</w:t>
      </w:r>
      <w:r w:rsidR="001E0B44" w:rsidRPr="001E0B44">
        <w:t xml:space="preserve"> dňa 18.</w:t>
      </w:r>
      <w:r w:rsidRPr="001E0B44">
        <w:t xml:space="preserve"> januára 2021. Prebiehali online spôsobom, kedy si spoločne triedni učitelia, vedúci PK a vedenie školy vypočuli nahrávky žiakov, ktorí podali žiadosť o kontrahovanie. Skúšobná komisia následne vyhodnotila úroveň interpretácie predložených skladieb. Z tohto počtu bolo </w:t>
      </w:r>
      <w:r w:rsidR="001E0B44" w:rsidRPr="001E0B44">
        <w:t xml:space="preserve">všetkých </w:t>
      </w:r>
      <w:r w:rsidRPr="001E0B44">
        <w:t>9 žiakov z  hudobného odboru</w:t>
      </w:r>
      <w:r w:rsidR="001E0B44" w:rsidRPr="001E0B44">
        <w:t>.</w:t>
      </w:r>
    </w:p>
    <w:p w14:paraId="45F8C0EF" w14:textId="77777777" w:rsidR="00576DF1" w:rsidRPr="008B60F1" w:rsidRDefault="00576DF1" w:rsidP="00576DF1">
      <w:pPr>
        <w:jc w:val="both"/>
        <w:rPr>
          <w:b/>
          <w:color w:val="FF0000"/>
        </w:rPr>
      </w:pPr>
    </w:p>
    <w:p w14:paraId="730E6437" w14:textId="501626D9" w:rsidR="00576DF1" w:rsidRPr="00F27751" w:rsidRDefault="00576DF1" w:rsidP="00576DF1">
      <w:pPr>
        <w:jc w:val="both"/>
      </w:pPr>
      <w:r w:rsidRPr="00F27751">
        <w:rPr>
          <w:b/>
        </w:rPr>
        <w:t xml:space="preserve">Záverečné skúšky žiakov 4. ročníka všetkých odborov a druhov štúdií </w:t>
      </w:r>
      <w:r w:rsidRPr="00F27751">
        <w:t xml:space="preserve">sa v tomto školskom roku </w:t>
      </w:r>
      <w:r w:rsidR="00F27751" w:rsidRPr="00F27751">
        <w:t>u</w:t>
      </w:r>
      <w:r w:rsidRPr="00F27751">
        <w:t xml:space="preserve">skutočnili </w:t>
      </w:r>
      <w:r w:rsidR="00DD589B">
        <w:t>dňa</w:t>
      </w:r>
      <w:r w:rsidR="00F27751" w:rsidRPr="00F27751">
        <w:t> </w:t>
      </w:r>
      <w:r w:rsidR="00E63EAD">
        <w:t xml:space="preserve">2., 3., 9. a </w:t>
      </w:r>
      <w:r w:rsidR="00F27751" w:rsidRPr="00F27751">
        <w:t>10. júna 2021.</w:t>
      </w:r>
    </w:p>
    <w:p w14:paraId="0A27988E" w14:textId="77777777" w:rsidR="00576DF1" w:rsidRPr="008B60F1" w:rsidRDefault="00576DF1" w:rsidP="00576DF1">
      <w:pPr>
        <w:jc w:val="both"/>
        <w:rPr>
          <w:color w:val="FF0000"/>
        </w:rPr>
      </w:pPr>
    </w:p>
    <w:p w14:paraId="2C143BC1" w14:textId="31608E6D" w:rsidR="00576DF1" w:rsidRDefault="00576DF1" w:rsidP="00576DF1">
      <w:pPr>
        <w:jc w:val="both"/>
      </w:pPr>
      <w:r w:rsidRPr="004A089A">
        <w:t xml:space="preserve">Spolu vo všetkých odboroch ukončilo </w:t>
      </w:r>
      <w:r w:rsidRPr="004A089A">
        <w:rPr>
          <w:b/>
        </w:rPr>
        <w:t>4. ročník primárneho umeleckého vzdelávania I. stupňa základného štúdia</w:t>
      </w:r>
      <w:r w:rsidRPr="004A089A">
        <w:t xml:space="preserve"> </w:t>
      </w:r>
      <w:r w:rsidR="000B5A80">
        <w:t>6</w:t>
      </w:r>
      <w:r w:rsidR="00704945">
        <w:t>6</w:t>
      </w:r>
      <w:r w:rsidRPr="004A089A">
        <w:t xml:space="preserve"> žiakov. Z tohto počtu bolo 3</w:t>
      </w:r>
      <w:r w:rsidR="004A089A" w:rsidRPr="004A089A">
        <w:t>7</w:t>
      </w:r>
      <w:r w:rsidRPr="004A089A">
        <w:t xml:space="preserve"> žiakov HO, 1</w:t>
      </w:r>
      <w:r w:rsidR="004A089A" w:rsidRPr="004A089A">
        <w:t>2</w:t>
      </w:r>
      <w:r w:rsidRPr="004A089A">
        <w:t xml:space="preserve"> žiakov VO</w:t>
      </w:r>
      <w:r w:rsidR="004A089A" w:rsidRPr="004A089A">
        <w:t xml:space="preserve"> a 1</w:t>
      </w:r>
      <w:r w:rsidR="00436BBB">
        <w:t>7</w:t>
      </w:r>
      <w:r w:rsidRPr="004A089A">
        <w:t xml:space="preserve"> žiakov TO.</w:t>
      </w:r>
    </w:p>
    <w:p w14:paraId="6044AA9C" w14:textId="77777777" w:rsidR="00206BC9" w:rsidRPr="004A089A" w:rsidRDefault="00206BC9" w:rsidP="00576DF1">
      <w:pPr>
        <w:jc w:val="both"/>
      </w:pPr>
    </w:p>
    <w:p w14:paraId="068619B4" w14:textId="77777777" w:rsidR="009B0CB9" w:rsidRDefault="00576DF1" w:rsidP="00576DF1">
      <w:pPr>
        <w:jc w:val="both"/>
      </w:pPr>
      <w:r w:rsidRPr="00022306">
        <w:rPr>
          <w:b/>
        </w:rPr>
        <w:t>4. ročník nižšieho sekundárneho vzdelania</w:t>
      </w:r>
      <w:r w:rsidRPr="00022306">
        <w:t xml:space="preserve"> </w:t>
      </w:r>
      <w:r w:rsidRPr="00022306">
        <w:rPr>
          <w:b/>
        </w:rPr>
        <w:t>I. stupňa základného štúdia v HO</w:t>
      </w:r>
      <w:r w:rsidRPr="00022306">
        <w:t xml:space="preserve"> ukončilo </w:t>
      </w:r>
      <w:r w:rsidR="00022306" w:rsidRPr="00022306">
        <w:t>1</w:t>
      </w:r>
      <w:r w:rsidR="00704945">
        <w:t>2</w:t>
      </w:r>
    </w:p>
    <w:p w14:paraId="1F452F7C" w14:textId="455219A8" w:rsidR="00576DF1" w:rsidRDefault="00576DF1" w:rsidP="00576DF1">
      <w:pPr>
        <w:jc w:val="both"/>
      </w:pPr>
      <w:r w:rsidRPr="00022306">
        <w:t xml:space="preserve"> žiakov</w:t>
      </w:r>
      <w:r w:rsidR="000B5A80">
        <w:t xml:space="preserve"> a </w:t>
      </w:r>
      <w:r w:rsidR="00022306" w:rsidRPr="00022306">
        <w:rPr>
          <w:b/>
        </w:rPr>
        <w:t>TO</w:t>
      </w:r>
      <w:r w:rsidR="00022306" w:rsidRPr="00022306">
        <w:t xml:space="preserve"> ukončili 2 žiaci</w:t>
      </w:r>
      <w:r w:rsidR="000B5A80">
        <w:t>.</w:t>
      </w:r>
    </w:p>
    <w:p w14:paraId="79AF2CF3" w14:textId="77777777" w:rsidR="00206BC9" w:rsidRPr="00022306" w:rsidRDefault="00206BC9" w:rsidP="00576DF1">
      <w:pPr>
        <w:jc w:val="both"/>
      </w:pPr>
    </w:p>
    <w:p w14:paraId="3C3B6FC1" w14:textId="505C6E32" w:rsidR="00576DF1" w:rsidRDefault="00576DF1" w:rsidP="00576DF1">
      <w:pPr>
        <w:jc w:val="both"/>
      </w:pPr>
      <w:r w:rsidRPr="00CA0A5A">
        <w:rPr>
          <w:b/>
        </w:rPr>
        <w:t>5. ročník nižšieho sekundárneho vzdelania</w:t>
      </w:r>
      <w:r w:rsidRPr="00CA0A5A">
        <w:t xml:space="preserve"> </w:t>
      </w:r>
      <w:r w:rsidRPr="00CA0A5A">
        <w:rPr>
          <w:b/>
        </w:rPr>
        <w:t xml:space="preserve">I. stupňa základného štúdia vo </w:t>
      </w:r>
      <w:proofErr w:type="spellStart"/>
      <w:r w:rsidRPr="00CA0A5A">
        <w:rPr>
          <w:b/>
        </w:rPr>
        <w:t>VO</w:t>
      </w:r>
      <w:proofErr w:type="spellEnd"/>
      <w:r w:rsidRPr="00CA0A5A">
        <w:t xml:space="preserve"> ukončil</w:t>
      </w:r>
      <w:r w:rsidR="00022306" w:rsidRPr="00CA0A5A">
        <w:t>a 1</w:t>
      </w:r>
      <w:r w:rsidRPr="00CA0A5A">
        <w:t xml:space="preserve"> žiačk</w:t>
      </w:r>
      <w:r w:rsidR="00022306" w:rsidRPr="00CA0A5A">
        <w:t>a.</w:t>
      </w:r>
    </w:p>
    <w:p w14:paraId="04FC6130" w14:textId="77777777" w:rsidR="00206BC9" w:rsidRPr="00CA0A5A" w:rsidRDefault="00206BC9" w:rsidP="00576DF1">
      <w:pPr>
        <w:jc w:val="both"/>
      </w:pPr>
    </w:p>
    <w:p w14:paraId="444AA05E" w14:textId="5EC4A29E" w:rsidR="00CA0A5A" w:rsidRDefault="00576DF1" w:rsidP="00576DF1">
      <w:pPr>
        <w:jc w:val="both"/>
        <w:rPr>
          <w:b/>
          <w:color w:val="FF0000"/>
          <w:sz w:val="40"/>
          <w:szCs w:val="40"/>
        </w:rPr>
      </w:pPr>
      <w:r w:rsidRPr="00CA0A5A">
        <w:rPr>
          <w:b/>
        </w:rPr>
        <w:t xml:space="preserve">4. ročník II. stupňa základného štúdia </w:t>
      </w:r>
      <w:r w:rsidRPr="00CA0A5A">
        <w:t>ukončil</w:t>
      </w:r>
      <w:r w:rsidR="00CA0A5A" w:rsidRPr="00CA0A5A">
        <w:t>i 2</w:t>
      </w:r>
      <w:r w:rsidRPr="00CA0A5A">
        <w:t xml:space="preserve"> žia</w:t>
      </w:r>
      <w:r w:rsidR="00CA0A5A" w:rsidRPr="00CA0A5A">
        <w:t>ci</w:t>
      </w:r>
      <w:r w:rsidRPr="00CA0A5A">
        <w:t xml:space="preserve">, </w:t>
      </w:r>
      <w:r w:rsidR="0022636B">
        <w:t>obaja</w:t>
      </w:r>
      <w:r w:rsidRPr="00CA0A5A">
        <w:t xml:space="preserve"> z hudobného odboru.</w:t>
      </w:r>
    </w:p>
    <w:p w14:paraId="52D817CF" w14:textId="77777777" w:rsidR="002D07AF" w:rsidRPr="008B60F1" w:rsidRDefault="002D07AF" w:rsidP="00576DF1">
      <w:pPr>
        <w:jc w:val="both"/>
        <w:rPr>
          <w:color w:val="FF0000"/>
        </w:rPr>
      </w:pPr>
    </w:p>
    <w:p w14:paraId="700016B9" w14:textId="77777777" w:rsidR="00576DF1" w:rsidRPr="008B60F1" w:rsidRDefault="00576DF1" w:rsidP="00576DF1">
      <w:pPr>
        <w:jc w:val="both"/>
        <w:rPr>
          <w:color w:val="FF0000"/>
        </w:rPr>
      </w:pPr>
    </w:p>
    <w:p w14:paraId="4E74A8CC" w14:textId="28287570" w:rsidR="00576DF1" w:rsidRPr="00B9016F" w:rsidRDefault="00576DF1" w:rsidP="00576DF1">
      <w:pPr>
        <w:jc w:val="both"/>
        <w:rPr>
          <w:b/>
        </w:rPr>
      </w:pPr>
      <w:r w:rsidRPr="00B9016F">
        <w:rPr>
          <w:b/>
        </w:rPr>
        <w:t xml:space="preserve">c) Počet žiakov prijatých do 1. ročníka: </w:t>
      </w:r>
      <w:r w:rsidR="008655B9" w:rsidRPr="00B9016F">
        <w:rPr>
          <w:b/>
        </w:rPr>
        <w:t xml:space="preserve">99 </w:t>
      </w:r>
      <w:r w:rsidRPr="00B9016F">
        <w:rPr>
          <w:b/>
        </w:rPr>
        <w:t>žiakov.</w:t>
      </w:r>
    </w:p>
    <w:p w14:paraId="6C7C8208" w14:textId="77777777" w:rsidR="00576DF1" w:rsidRPr="00B9016F" w:rsidRDefault="00576DF1" w:rsidP="00576DF1">
      <w:pPr>
        <w:jc w:val="both"/>
        <w:rPr>
          <w:b/>
        </w:rPr>
      </w:pPr>
    </w:p>
    <w:p w14:paraId="7F956AA2" w14:textId="06E89F56" w:rsidR="00576DF1" w:rsidRPr="00B9016F" w:rsidRDefault="00576DF1" w:rsidP="00576DF1">
      <w:pPr>
        <w:jc w:val="both"/>
      </w:pPr>
      <w:r w:rsidRPr="00B9016F">
        <w:t xml:space="preserve">Hudobný odbor : </w:t>
      </w:r>
      <w:r w:rsidR="008655B9" w:rsidRPr="00B9016F">
        <w:t>42</w:t>
      </w:r>
    </w:p>
    <w:p w14:paraId="2228C143" w14:textId="0DADF7C4" w:rsidR="00576DF1" w:rsidRPr="00B9016F" w:rsidRDefault="00576DF1" w:rsidP="00576DF1">
      <w:pPr>
        <w:jc w:val="both"/>
      </w:pPr>
      <w:r w:rsidRPr="00B9016F">
        <w:t xml:space="preserve">Výtvarný odbor : </w:t>
      </w:r>
      <w:r w:rsidR="008655B9" w:rsidRPr="00B9016F">
        <w:t>23</w:t>
      </w:r>
    </w:p>
    <w:p w14:paraId="108AFD49" w14:textId="2DC5811E" w:rsidR="00576DF1" w:rsidRPr="00B9016F" w:rsidRDefault="00576DF1" w:rsidP="00576DF1">
      <w:pPr>
        <w:jc w:val="both"/>
      </w:pPr>
      <w:r w:rsidRPr="00B9016F">
        <w:t xml:space="preserve">Tanečný odbor : </w:t>
      </w:r>
      <w:r w:rsidR="008655B9" w:rsidRPr="00B9016F">
        <w:t>29</w:t>
      </w:r>
    </w:p>
    <w:p w14:paraId="705DC72D" w14:textId="77777777" w:rsidR="00FB27F9" w:rsidRPr="00B9016F" w:rsidRDefault="00576DF1" w:rsidP="00576DF1">
      <w:pPr>
        <w:jc w:val="both"/>
      </w:pPr>
      <w:r w:rsidRPr="00B9016F">
        <w:t xml:space="preserve">Literárno-dramatický odbor : </w:t>
      </w:r>
      <w:r w:rsidR="008655B9" w:rsidRPr="00B9016F">
        <w:t>5</w:t>
      </w:r>
    </w:p>
    <w:p w14:paraId="3F239A1C" w14:textId="3427A7D1" w:rsidR="00576DF1" w:rsidRPr="00B9016F" w:rsidRDefault="00576DF1" w:rsidP="00576DF1">
      <w:pPr>
        <w:jc w:val="both"/>
      </w:pPr>
      <w:r w:rsidRPr="00B9016F">
        <w:t xml:space="preserve">  </w:t>
      </w:r>
    </w:p>
    <w:p w14:paraId="4504FDAF" w14:textId="77777777" w:rsidR="00576DF1" w:rsidRPr="00B9016F" w:rsidRDefault="00576DF1" w:rsidP="0068530F">
      <w:pPr>
        <w:jc w:val="both"/>
      </w:pPr>
    </w:p>
    <w:p w14:paraId="0AB002C0" w14:textId="77777777" w:rsidR="0068530F" w:rsidRPr="00B9016F" w:rsidRDefault="0068530F" w:rsidP="0068530F">
      <w:pPr>
        <w:jc w:val="both"/>
        <w:rPr>
          <w:b/>
        </w:rPr>
      </w:pPr>
    </w:p>
    <w:p w14:paraId="1D6630AE" w14:textId="2A268756" w:rsidR="0068530F" w:rsidRPr="00B9016F" w:rsidRDefault="0068530F" w:rsidP="0068530F">
      <w:pPr>
        <w:jc w:val="both"/>
        <w:rPr>
          <w:b/>
        </w:rPr>
      </w:pPr>
      <w:r w:rsidRPr="00B9016F">
        <w:rPr>
          <w:b/>
        </w:rPr>
        <w:t xml:space="preserve">Výsledky úspešnosti školy pri príprave na výkon povolania, úspešnosť prijímania na ďalšie štúdium: </w:t>
      </w:r>
    </w:p>
    <w:p w14:paraId="2322B2CE" w14:textId="05324409" w:rsidR="00753E4C" w:rsidRPr="00B9016F" w:rsidRDefault="00753E4C" w:rsidP="0068530F">
      <w:pPr>
        <w:jc w:val="both"/>
        <w:rPr>
          <w:b/>
        </w:rPr>
      </w:pPr>
    </w:p>
    <w:p w14:paraId="7468AD69" w14:textId="01C79BF5" w:rsidR="00753E4C" w:rsidRPr="00EC5F85" w:rsidRDefault="00753E4C" w:rsidP="0068530F">
      <w:pPr>
        <w:jc w:val="both"/>
      </w:pPr>
      <w:r w:rsidRPr="00EC5F85">
        <w:t xml:space="preserve">Konzervatórium </w:t>
      </w:r>
      <w:r w:rsidR="00C475C8" w:rsidRPr="00EC5F85">
        <w:t xml:space="preserve">Jozefa </w:t>
      </w:r>
      <w:proofErr w:type="spellStart"/>
      <w:r w:rsidR="00C475C8" w:rsidRPr="00EC5F85">
        <w:t>Adamoviča</w:t>
      </w:r>
      <w:proofErr w:type="spellEnd"/>
      <w:r w:rsidR="00C475C8" w:rsidRPr="00EC5F85">
        <w:t xml:space="preserve"> </w:t>
      </w:r>
      <w:r w:rsidRPr="00EC5F85">
        <w:t xml:space="preserve">Košice, </w:t>
      </w:r>
      <w:proofErr w:type="spellStart"/>
      <w:r w:rsidRPr="00EC5F85">
        <w:t>Exnarova</w:t>
      </w:r>
      <w:proofErr w:type="spellEnd"/>
      <w:r w:rsidR="00C475C8" w:rsidRPr="00EC5F85">
        <w:t xml:space="preserve"> 8</w:t>
      </w:r>
      <w:r w:rsidR="00EC5F85">
        <w:t>:</w:t>
      </w:r>
    </w:p>
    <w:p w14:paraId="789FFD41" w14:textId="3EB18D51" w:rsidR="00753E4C" w:rsidRPr="00EC5F85" w:rsidRDefault="00753E4C" w:rsidP="0068530F">
      <w:pPr>
        <w:jc w:val="both"/>
      </w:pPr>
      <w:proofErr w:type="spellStart"/>
      <w:r w:rsidRPr="00EC5F85">
        <w:t>Aneta</w:t>
      </w:r>
      <w:proofErr w:type="spellEnd"/>
      <w:r w:rsidRPr="00EC5F85">
        <w:t xml:space="preserve">   </w:t>
      </w:r>
      <w:proofErr w:type="spellStart"/>
      <w:r w:rsidR="0022636B" w:rsidRPr="00EC5F85">
        <w:t>Pav</w:t>
      </w:r>
      <w:r w:rsidR="00C475C8" w:rsidRPr="00EC5F85">
        <w:t>u</w:t>
      </w:r>
      <w:r w:rsidR="0022636B" w:rsidRPr="00EC5F85">
        <w:t>čková</w:t>
      </w:r>
      <w:proofErr w:type="spellEnd"/>
      <w:r w:rsidRPr="00EC5F85">
        <w:t xml:space="preserve">, </w:t>
      </w:r>
      <w:r w:rsidR="00C475C8" w:rsidRPr="00EC5F85">
        <w:t xml:space="preserve">- spev, </w:t>
      </w:r>
      <w:r w:rsidRPr="00EC5F85">
        <w:t xml:space="preserve">spevácka trieda uč. Angeliky </w:t>
      </w:r>
      <w:proofErr w:type="spellStart"/>
      <w:r w:rsidRPr="00EC5F85">
        <w:t>Hujdičovej</w:t>
      </w:r>
      <w:proofErr w:type="spellEnd"/>
    </w:p>
    <w:p w14:paraId="3C8733A5" w14:textId="29D504E7" w:rsidR="00EC5F85" w:rsidRDefault="00EC5F85" w:rsidP="0068530F">
      <w:pPr>
        <w:jc w:val="both"/>
        <w:rPr>
          <w:b/>
        </w:rPr>
      </w:pPr>
    </w:p>
    <w:p w14:paraId="6C29E217" w14:textId="61B6A9AB" w:rsidR="00EC5F85" w:rsidRPr="00EC5F85" w:rsidRDefault="00EC5F85" w:rsidP="0068530F">
      <w:pPr>
        <w:jc w:val="both"/>
      </w:pPr>
      <w:r w:rsidRPr="00EC5F85">
        <w:t>Stredná pedagogická škola sv. Cyrila a Metoda Košice</w:t>
      </w:r>
      <w:r>
        <w:t>:</w:t>
      </w:r>
    </w:p>
    <w:p w14:paraId="2FADF869" w14:textId="09F31434" w:rsidR="00EC5F85" w:rsidRPr="00EC5F85" w:rsidRDefault="00EC5F85" w:rsidP="0068530F">
      <w:pPr>
        <w:jc w:val="both"/>
      </w:pPr>
      <w:r w:rsidRPr="00EC5F85">
        <w:t xml:space="preserve">Alžbeta Múdra – výtvarný odbor, trieda uč. </w:t>
      </w:r>
      <w:r w:rsidR="002902E1">
        <w:t xml:space="preserve">A. </w:t>
      </w:r>
      <w:proofErr w:type="spellStart"/>
      <w:r w:rsidR="002902E1">
        <w:t>Hajdukovej</w:t>
      </w:r>
      <w:proofErr w:type="spellEnd"/>
    </w:p>
    <w:p w14:paraId="1E57A8C5" w14:textId="3D6839DF" w:rsidR="00EC5F85" w:rsidRPr="00EC5F85" w:rsidRDefault="00EC5F85" w:rsidP="0068530F">
      <w:pPr>
        <w:jc w:val="both"/>
      </w:pPr>
      <w:r w:rsidRPr="00EC5F85">
        <w:t xml:space="preserve">Viktória Tóthová </w:t>
      </w:r>
      <w:r w:rsidR="002902E1" w:rsidRPr="00EC5F85">
        <w:t xml:space="preserve">– výtvarný odbor, trieda uč. </w:t>
      </w:r>
      <w:r w:rsidR="002902E1">
        <w:t xml:space="preserve">A. </w:t>
      </w:r>
      <w:proofErr w:type="spellStart"/>
      <w:r w:rsidR="002902E1">
        <w:t>Hajdukovej</w:t>
      </w:r>
      <w:proofErr w:type="spellEnd"/>
    </w:p>
    <w:p w14:paraId="74664E23" w14:textId="77777777" w:rsidR="0068530F" w:rsidRPr="00EC5F85" w:rsidRDefault="0068530F" w:rsidP="0068530F">
      <w:pPr>
        <w:jc w:val="both"/>
        <w:rPr>
          <w:color w:val="FF0000"/>
        </w:rPr>
      </w:pPr>
    </w:p>
    <w:p w14:paraId="3DBAD2F1" w14:textId="77777777" w:rsidR="00C475C8" w:rsidRDefault="0068530F" w:rsidP="0068530F">
      <w:pPr>
        <w:jc w:val="both"/>
      </w:pPr>
      <w:r w:rsidRPr="00E4602D">
        <w:rPr>
          <w:b/>
        </w:rPr>
        <w:t>d) -----------------------------------------</w:t>
      </w:r>
      <w:r w:rsidRPr="00E4602D">
        <w:t xml:space="preserve">   </w:t>
      </w:r>
    </w:p>
    <w:p w14:paraId="512083D4" w14:textId="77777777" w:rsidR="00C475C8" w:rsidRDefault="00C475C8" w:rsidP="0068530F">
      <w:pPr>
        <w:jc w:val="both"/>
      </w:pPr>
    </w:p>
    <w:p w14:paraId="0F9D2EFB" w14:textId="2EA8EE41" w:rsidR="0068530F" w:rsidRPr="00A008F2" w:rsidRDefault="0068530F" w:rsidP="0068530F">
      <w:pPr>
        <w:jc w:val="both"/>
        <w:rPr>
          <w:color w:val="FF0000"/>
        </w:rPr>
      </w:pPr>
      <w:r w:rsidRPr="00A008F2">
        <w:rPr>
          <w:color w:val="FF0000"/>
        </w:rPr>
        <w:t xml:space="preserve">              </w:t>
      </w:r>
    </w:p>
    <w:p w14:paraId="58700FA7" w14:textId="1D6D10D0" w:rsidR="00265F60" w:rsidRDefault="0068530F" w:rsidP="00265F60">
      <w:pPr>
        <w:jc w:val="both"/>
        <w:rPr>
          <w:b/>
        </w:rPr>
      </w:pPr>
      <w:r w:rsidRPr="00F5376C">
        <w:rPr>
          <w:b/>
        </w:rPr>
        <w:t>e) Údaje o výsledkoch hodnotenia a klasifikácie žiakov:</w:t>
      </w:r>
    </w:p>
    <w:p w14:paraId="162089F3" w14:textId="77777777" w:rsidR="00E63EAD" w:rsidRDefault="00E63EAD" w:rsidP="00265F60">
      <w:pPr>
        <w:spacing w:after="275" w:line="288" w:lineRule="auto"/>
        <w:ind w:left="-5" w:hanging="10"/>
        <w:jc w:val="both"/>
        <w:rPr>
          <w:u w:val="single"/>
        </w:rPr>
      </w:pPr>
    </w:p>
    <w:p w14:paraId="1C11B1BF" w14:textId="6F11BA2F" w:rsidR="00265F60" w:rsidRDefault="00C330EB" w:rsidP="00265F60">
      <w:pPr>
        <w:spacing w:after="275" w:line="288" w:lineRule="auto"/>
        <w:ind w:left="-5" w:hanging="10"/>
        <w:jc w:val="both"/>
        <w:rPr>
          <w:b/>
          <w:color w:val="70AD47" w:themeColor="accent6"/>
          <w:sz w:val="28"/>
          <w:szCs w:val="28"/>
        </w:rPr>
      </w:pPr>
      <w:r w:rsidRPr="00265F60">
        <w:rPr>
          <w:u w:val="single"/>
        </w:rPr>
        <w:t>Hodnotenie a klasifikácia počas pandémie COVID 19 v školskom roku 2020/2021</w:t>
      </w:r>
      <w:r w:rsidR="00265F60">
        <w:rPr>
          <w:u w:val="single"/>
        </w:rPr>
        <w:t>:</w:t>
      </w:r>
    </w:p>
    <w:p w14:paraId="77CEECC0" w14:textId="4949DD9B" w:rsidR="00C330EB" w:rsidRPr="000D0B3F" w:rsidRDefault="00C330EB" w:rsidP="00C330EB">
      <w:pPr>
        <w:spacing w:line="288" w:lineRule="auto"/>
        <w:ind w:left="-5" w:hanging="10"/>
        <w:jc w:val="both"/>
      </w:pPr>
      <w:r w:rsidRPr="000D0B3F">
        <w:t>Na základe</w:t>
      </w:r>
      <w:r w:rsidRPr="000D0B3F">
        <w:rPr>
          <w:b/>
        </w:rPr>
        <w:t xml:space="preserve"> </w:t>
      </w:r>
      <w:r w:rsidRPr="000D0B3F">
        <w:t>Rozhodnutia o hodnotení, organizácii záverečnej skúšky a prijímacom konaní žiakov základných umeleckých škôl v čase mimoriadnej situácie v školskom roku 2019/2020  z 28. 4. 2020, Metodického  usmernenia  k obsahu a organizácii výchovno-vzdelávacieho procesu v ZŠ platného od 26. 10. 2020, Usmernenia Ministerstva školstva, vedy, výskumu a športu k priebežnému hodnoteniu a celkovému hodnoteniu žiakov Z</w:t>
      </w:r>
      <w:r w:rsidR="00A905D9" w:rsidRPr="000D0B3F">
        <w:t>U</w:t>
      </w:r>
      <w:r w:rsidRPr="000D0B3F">
        <w:t>Š v školskom roku 2020/21 počas mimoriadnej situácie a núdzového stavu</w:t>
      </w:r>
      <w:r w:rsidRPr="000D0B3F">
        <w:rPr>
          <w:b/>
        </w:rPr>
        <w:t xml:space="preserve"> </w:t>
      </w:r>
      <w:r w:rsidRPr="000D0B3F">
        <w:t>vyhláseného v súvislosti s</w:t>
      </w:r>
      <w:r w:rsidRPr="000D0B3F">
        <w:rPr>
          <w:b/>
        </w:rPr>
        <w:t xml:space="preserve">  </w:t>
      </w:r>
      <w:r w:rsidRPr="000D0B3F">
        <w:t>ochorením COVID -19 zo dňa 6. 12. 2020</w:t>
      </w:r>
      <w:r w:rsidRPr="000D0B3F">
        <w:rPr>
          <w:b/>
        </w:rPr>
        <w:t xml:space="preserve">, </w:t>
      </w:r>
      <w:r w:rsidRPr="000D0B3F">
        <w:t>Rozhodnutia MŠVVaŠ č. 2021/9113:1-A1810 zo dňa 4. 1. 2021 a po prerokovaní v pedagogickej rade</w:t>
      </w:r>
      <w:r w:rsidR="00E02E40">
        <w:t xml:space="preserve"> – klasifikačnej porade školy</w:t>
      </w:r>
      <w:r w:rsidRPr="000D0B3F">
        <w:t xml:space="preserve"> </w:t>
      </w:r>
      <w:r w:rsidR="000D0B3F" w:rsidRPr="000D0B3F">
        <w:t>dňa</w:t>
      </w:r>
      <w:r w:rsidRPr="000D0B3F">
        <w:t xml:space="preserve"> 26. </w:t>
      </w:r>
      <w:r w:rsidR="000D0B3F" w:rsidRPr="000D0B3F">
        <w:t>januára</w:t>
      </w:r>
      <w:r w:rsidRPr="000D0B3F">
        <w:t xml:space="preserve"> 2021 </w:t>
      </w:r>
      <w:r w:rsidR="000D0B3F" w:rsidRPr="000D0B3F">
        <w:t xml:space="preserve">– za 1. polrok a 21. júna 2021 za 2. polrok sa </w:t>
      </w:r>
      <w:r w:rsidRPr="000D0B3F">
        <w:t>určuje spôsob záverečného hodnotenia školského roku 2020/2021</w:t>
      </w:r>
      <w:r w:rsidR="000D0B3F">
        <w:t>nasledovne:</w:t>
      </w:r>
      <w:r w:rsidRPr="000D0B3F">
        <w:t xml:space="preserve"> </w:t>
      </w:r>
    </w:p>
    <w:p w14:paraId="585D736A" w14:textId="77777777" w:rsidR="00C330EB" w:rsidRPr="00257F41" w:rsidRDefault="00C330EB" w:rsidP="00C330EB">
      <w:pPr>
        <w:spacing w:line="288" w:lineRule="auto"/>
        <w:ind w:left="-5" w:hanging="10"/>
        <w:jc w:val="both"/>
      </w:pPr>
      <w:r w:rsidRPr="00257F41">
        <w:t xml:space="preserve"> </w:t>
      </w:r>
    </w:p>
    <w:p w14:paraId="1421987B" w14:textId="77777777" w:rsidR="00C330EB" w:rsidRPr="00257F41" w:rsidRDefault="00C330EB" w:rsidP="00C330EB">
      <w:pPr>
        <w:spacing w:after="263"/>
      </w:pPr>
      <w:r w:rsidRPr="00257F41">
        <w:rPr>
          <w:b/>
        </w:rPr>
        <w:t xml:space="preserve">1. Hodnotenie </w:t>
      </w:r>
    </w:p>
    <w:p w14:paraId="67E35A88" w14:textId="77777777" w:rsidR="00C330EB" w:rsidRPr="00257F41" w:rsidRDefault="00C330EB" w:rsidP="00C330EB">
      <w:pPr>
        <w:spacing w:after="34" w:line="250" w:lineRule="auto"/>
        <w:ind w:left="370" w:hanging="10"/>
        <w:jc w:val="both"/>
      </w:pPr>
      <w:r w:rsidRPr="00257F41">
        <w:t xml:space="preserve">Základné princípy hodnotenia žiakov základných umeleckých škôl v čase mimoriadneho prerušenia školského vyučovania v školách: </w:t>
      </w:r>
    </w:p>
    <w:p w14:paraId="181507EC" w14:textId="77777777" w:rsidR="00C330EB" w:rsidRPr="00257F41" w:rsidRDefault="00C330EB" w:rsidP="00C330EB">
      <w:pPr>
        <w:numPr>
          <w:ilvl w:val="0"/>
          <w:numId w:val="4"/>
        </w:numPr>
        <w:spacing w:after="34" w:line="250" w:lineRule="auto"/>
        <w:ind w:hanging="360"/>
        <w:jc w:val="both"/>
      </w:pPr>
      <w:r w:rsidRPr="00257F41">
        <w:t xml:space="preserve">zabezpečenie spravodlivosti pri hodnotení každého žiaka rešpektovaním individuálnych podmienok na domácu prípravu a dištančné vzdelávanie,  </w:t>
      </w:r>
    </w:p>
    <w:p w14:paraId="79DDAD84" w14:textId="77777777" w:rsidR="00C330EB" w:rsidRPr="00257F41" w:rsidRDefault="00C330EB" w:rsidP="00C330EB">
      <w:pPr>
        <w:numPr>
          <w:ilvl w:val="0"/>
          <w:numId w:val="4"/>
        </w:numPr>
        <w:spacing w:after="34" w:line="250" w:lineRule="auto"/>
        <w:ind w:hanging="360"/>
        <w:jc w:val="both"/>
      </w:pPr>
      <w:r w:rsidRPr="00257F41">
        <w:t xml:space="preserve">sústredenie pozornosti na poskytovanie spätnej väzby, motivácia a povzbudzovanie jednotlivých výkonov žiakov individuálnym prístupom,  </w:t>
      </w:r>
    </w:p>
    <w:p w14:paraId="4856976A" w14:textId="77777777" w:rsidR="00C330EB" w:rsidRPr="00257F41" w:rsidRDefault="00C330EB" w:rsidP="00C330EB">
      <w:pPr>
        <w:numPr>
          <w:ilvl w:val="0"/>
          <w:numId w:val="4"/>
        </w:numPr>
        <w:spacing w:after="245" w:line="250" w:lineRule="auto"/>
        <w:ind w:hanging="360"/>
        <w:jc w:val="both"/>
      </w:pPr>
      <w:r w:rsidRPr="00257F41">
        <w:t xml:space="preserve">akceptácia jedinečnosti podmienok žiakov na vzdelávanie. </w:t>
      </w:r>
    </w:p>
    <w:p w14:paraId="3CFB9E17" w14:textId="77777777" w:rsidR="00C330EB" w:rsidRPr="00257F41" w:rsidRDefault="00C330EB" w:rsidP="00C330EB">
      <w:pPr>
        <w:pStyle w:val="Nadpis1"/>
        <w:spacing w:after="263"/>
        <w:ind w:left="0" w:firstLine="0"/>
        <w:rPr>
          <w:color w:val="auto"/>
          <w:sz w:val="24"/>
          <w:szCs w:val="24"/>
        </w:rPr>
      </w:pPr>
      <w:r w:rsidRPr="00257F41">
        <w:rPr>
          <w:rFonts w:eastAsia="Calibri"/>
          <w:i w:val="0"/>
          <w:color w:val="auto"/>
          <w:sz w:val="24"/>
          <w:szCs w:val="24"/>
        </w:rPr>
        <w:lastRenderedPageBreak/>
        <w:t xml:space="preserve">Zásady hodnotenia </w:t>
      </w:r>
    </w:p>
    <w:p w14:paraId="1BECB75E" w14:textId="77777777" w:rsidR="00C330EB" w:rsidRPr="00257F41" w:rsidRDefault="00C330EB" w:rsidP="00C330EB">
      <w:pPr>
        <w:spacing w:line="250" w:lineRule="auto"/>
        <w:ind w:left="-15" w:firstLine="708"/>
        <w:jc w:val="both"/>
      </w:pPr>
      <w:r w:rsidRPr="00257F41">
        <w:t xml:space="preserve">Priebežné hodnotenie má mať charakter konštruktívnej spätnej väzby poskytovanej žiakom počas procesu učenia sa. Má mať motivačný charakter, pomenovať žiakom chyby, ktoré robia a navrhnúť postup pri ich odstraňovaní. Priebežné hodnotenie má mať značne individualizovaný charakter, zohľadňovať socioekonomické prostredie, v ktorom žiak vyrastá, jeho vekové a individuálne osobitosti a prihliadať na momentálnu psychickú  a fyzickú disponovanosť žiaka. </w:t>
      </w:r>
    </w:p>
    <w:p w14:paraId="634350E9" w14:textId="77777777" w:rsidR="00C330EB" w:rsidRPr="00257F41" w:rsidRDefault="00C330EB" w:rsidP="00C330EB">
      <w:pPr>
        <w:spacing w:line="250" w:lineRule="auto"/>
        <w:ind w:left="-5" w:hanging="10"/>
        <w:jc w:val="both"/>
      </w:pPr>
      <w:r w:rsidRPr="00257F41">
        <w:t xml:space="preserve">Pri priebežnom hodnotení a záverečnom hodnotení sa prihliada predovšetkým na osobitosti, možnosti a individuálne podmienky na domácu prípravu žiaka počas mimoriadneho prerušenia školského vyučovania v školách a odporúča sa zohľadniť aj sebahodnotenie žiaka. </w:t>
      </w:r>
    </w:p>
    <w:p w14:paraId="5DE5ADD6" w14:textId="4986FC54" w:rsidR="00C330EB" w:rsidRPr="00257F41" w:rsidRDefault="00C330EB" w:rsidP="00265F60">
      <w:pPr>
        <w:spacing w:line="250" w:lineRule="auto"/>
        <w:ind w:left="-15" w:firstLine="708"/>
        <w:jc w:val="both"/>
        <w:rPr>
          <w:b/>
        </w:rPr>
      </w:pPr>
      <w:r w:rsidRPr="00257F41">
        <w:t xml:space="preserve">Riaditeľ základnej umeleckej školy  oznámi plnoletým žiakom alebo zákonným zástupcom neplnoletých žiakov, ktoré z vyučovacích predmetov, ktoré pôvodne boli klasifikované, nebudú hodnotené z dôvodu, že podmienky v čase mimoriadneho prerušenia školského vyučovania v školách neumožňujú naplniť ciele vyučovacieho predmetu kvalitnou/plnohodnotnou realizáciou (napr. štvorručná hra, inštrumentálny sprievod, komorná hra, komorný spev, súborová hra, hra v orchestri, práca v súbore). </w:t>
      </w:r>
    </w:p>
    <w:p w14:paraId="4F4AD9C9" w14:textId="77777777" w:rsidR="00C330EB" w:rsidRPr="00257F41" w:rsidRDefault="00C330EB" w:rsidP="00C330EB">
      <w:pPr>
        <w:spacing w:after="33"/>
      </w:pPr>
    </w:p>
    <w:p w14:paraId="79F7EF53" w14:textId="782471E9" w:rsidR="00E63EAD" w:rsidRDefault="00C330EB" w:rsidP="00E63EAD">
      <w:pPr>
        <w:ind w:left="-5" w:hanging="10"/>
      </w:pPr>
      <w:r w:rsidRPr="00E63EAD">
        <w:rPr>
          <w:i/>
          <w:u w:val="single"/>
        </w:rPr>
        <w:t xml:space="preserve">Klasifikované predmety a predmety, ktoré </w:t>
      </w:r>
      <w:r w:rsidR="00E63EAD">
        <w:rPr>
          <w:i/>
          <w:u w:val="single"/>
        </w:rPr>
        <w:t>sa ne</w:t>
      </w:r>
      <w:r w:rsidRPr="00E63EAD">
        <w:rPr>
          <w:i/>
          <w:u w:val="single"/>
        </w:rPr>
        <w:t>hodnot</w:t>
      </w:r>
      <w:r w:rsidR="00E63EAD">
        <w:rPr>
          <w:i/>
          <w:u w:val="single"/>
        </w:rPr>
        <w:t xml:space="preserve">ili, na vysvedčení boli označované slovom </w:t>
      </w:r>
      <w:r w:rsidRPr="00E63EAD">
        <w:rPr>
          <w:i/>
          <w:u w:val="single"/>
        </w:rPr>
        <w:t>(absolvoval/a)</w:t>
      </w:r>
      <w:r w:rsidR="00E63EAD">
        <w:rPr>
          <w:i/>
          <w:u w:val="single"/>
        </w:rPr>
        <w:t>:</w:t>
      </w:r>
    </w:p>
    <w:p w14:paraId="5C50B331" w14:textId="2B872089" w:rsidR="00C330EB" w:rsidRPr="00257F41" w:rsidRDefault="00C330EB" w:rsidP="00C330EB">
      <w:r w:rsidRPr="00257F41">
        <w:rPr>
          <w:b/>
        </w:rPr>
        <w:t xml:space="preserve"> </w:t>
      </w:r>
    </w:p>
    <w:p w14:paraId="1EF74980" w14:textId="77777777" w:rsidR="00C330EB" w:rsidRPr="00257F41" w:rsidRDefault="00C330EB" w:rsidP="00C330EB">
      <w:pPr>
        <w:spacing w:after="191"/>
        <w:ind w:left="-5" w:hanging="10"/>
        <w:rPr>
          <w:b/>
          <w:i/>
        </w:rPr>
      </w:pPr>
      <w:r w:rsidRPr="00257F41">
        <w:rPr>
          <w:b/>
        </w:rPr>
        <w:t xml:space="preserve">HUDOBNÝ ODBOR: </w:t>
      </w:r>
    </w:p>
    <w:p w14:paraId="0FCB8028" w14:textId="77777777" w:rsidR="00C330EB" w:rsidRPr="00257F41" w:rsidRDefault="00C330EB" w:rsidP="00C330EB">
      <w:pPr>
        <w:spacing w:after="156"/>
        <w:ind w:left="-5" w:hanging="10"/>
      </w:pPr>
      <w:r w:rsidRPr="00257F41">
        <w:t xml:space="preserve">V Prípravnom štúdiu - </w:t>
      </w:r>
      <w:r w:rsidRPr="00257F41">
        <w:rPr>
          <w:b/>
        </w:rPr>
        <w:t>Prípravná hudobná výchova: absolvoval/a</w:t>
      </w:r>
      <w:r w:rsidRPr="00257F41">
        <w:t xml:space="preserve"> </w:t>
      </w:r>
    </w:p>
    <w:p w14:paraId="0D002B0B" w14:textId="77777777" w:rsidR="00C330EB" w:rsidRPr="00257F41" w:rsidRDefault="00C330EB" w:rsidP="00C330EB">
      <w:pPr>
        <w:spacing w:after="170" w:line="288" w:lineRule="auto"/>
        <w:ind w:left="-5" w:hanging="10"/>
        <w:jc w:val="both"/>
      </w:pPr>
      <w:r w:rsidRPr="00257F41">
        <w:t xml:space="preserve">V </w:t>
      </w:r>
      <w:r w:rsidRPr="00257F41">
        <w:rPr>
          <w:b/>
        </w:rPr>
        <w:t>1. ročníku prvej časti prvého stupňa základného štúdia</w:t>
      </w:r>
      <w:r w:rsidRPr="00257F41">
        <w:t xml:space="preserve"> sa známkou klasifikujú predmety: Hra na nástroji/spev, Hudobná náuka , ostatné predmety sa neklasifikujú a na vysvedčení bude slovo „absolvoval (a)“ .  </w:t>
      </w:r>
    </w:p>
    <w:p w14:paraId="5A7FF46D" w14:textId="77777777" w:rsidR="00C330EB" w:rsidRPr="00257F41" w:rsidRDefault="00C330EB" w:rsidP="00C330EB">
      <w:pPr>
        <w:spacing w:after="170" w:line="288" w:lineRule="auto"/>
        <w:ind w:left="-5" w:hanging="10"/>
        <w:jc w:val="both"/>
      </w:pPr>
      <w:r w:rsidRPr="00257F41">
        <w:t xml:space="preserve">V </w:t>
      </w:r>
      <w:r w:rsidRPr="00257F41">
        <w:rPr>
          <w:b/>
        </w:rPr>
        <w:t>2. ročníku prvej časti prvého stupňa základného štúdia</w:t>
      </w:r>
      <w:r w:rsidRPr="00257F41">
        <w:t xml:space="preserve"> sa známkou klasifikujú predmety: Hra na nástroji/spev, Hudobná náuka, ostatné predmety sa neklasifikujú a na vysvedčení bude slovo „absolvoval (a)“ . </w:t>
      </w:r>
    </w:p>
    <w:p w14:paraId="79D0D29C" w14:textId="77777777" w:rsidR="00C330EB" w:rsidRPr="00257F41" w:rsidRDefault="00C330EB" w:rsidP="00C330EB">
      <w:pPr>
        <w:spacing w:after="170" w:line="288" w:lineRule="auto"/>
        <w:ind w:left="-5" w:hanging="10"/>
        <w:jc w:val="both"/>
      </w:pPr>
      <w:r w:rsidRPr="00257F41">
        <w:t xml:space="preserve">V </w:t>
      </w:r>
      <w:r w:rsidRPr="00257F41">
        <w:rPr>
          <w:b/>
        </w:rPr>
        <w:t>3. ročníku prvej časti prvého stupňa základného štúdia</w:t>
      </w:r>
      <w:r w:rsidRPr="00257F41">
        <w:t xml:space="preserve"> sa známkou klasifikujú predmety: Hra na nástroji/spev, Hudobná náuka, ostatné predmety sa neklasifikujú a na vysvedčení bude slovo „absolvoval (a)“ . </w:t>
      </w:r>
    </w:p>
    <w:p w14:paraId="5B2CA2C8" w14:textId="77777777" w:rsidR="00C330EB" w:rsidRPr="00257F41" w:rsidRDefault="00C330EB" w:rsidP="00C330EB">
      <w:pPr>
        <w:spacing w:after="170" w:line="288" w:lineRule="auto"/>
        <w:ind w:left="-5" w:hanging="10"/>
        <w:jc w:val="both"/>
      </w:pPr>
      <w:r w:rsidRPr="00257F41">
        <w:t xml:space="preserve">V </w:t>
      </w:r>
      <w:r w:rsidRPr="00257F41">
        <w:rPr>
          <w:b/>
        </w:rPr>
        <w:t>4. ročníku prvej časti prvého stupňa základného štúdia</w:t>
      </w:r>
      <w:r w:rsidRPr="00257F41">
        <w:t xml:space="preserve"> sa známkou klasifikujú predmety: Hra na nástroji/spev, Hudobná náuka, ostatné predmety sa neklasifikujú a na vysvedčení bude slovo „absolvoval (a)“ . </w:t>
      </w:r>
    </w:p>
    <w:p w14:paraId="5A6DB316" w14:textId="77777777" w:rsidR="00C330EB" w:rsidRPr="00257F41" w:rsidRDefault="00C330EB" w:rsidP="00C330EB">
      <w:pPr>
        <w:spacing w:after="169" w:line="267" w:lineRule="auto"/>
        <w:ind w:left="-5" w:hanging="10"/>
        <w:jc w:val="both"/>
      </w:pPr>
      <w:r w:rsidRPr="00257F41">
        <w:t xml:space="preserve">----------------------------------------------------------------------------------------------------------------- </w:t>
      </w:r>
    </w:p>
    <w:p w14:paraId="3D7C4A6E" w14:textId="77777777" w:rsidR="00C330EB" w:rsidRPr="00257F41" w:rsidRDefault="00C330EB" w:rsidP="00C330EB">
      <w:pPr>
        <w:spacing w:after="170" w:line="288" w:lineRule="auto"/>
        <w:ind w:left="-5" w:hanging="10"/>
        <w:jc w:val="both"/>
      </w:pPr>
      <w:r w:rsidRPr="00257F41">
        <w:t xml:space="preserve">V </w:t>
      </w:r>
      <w:r w:rsidRPr="00257F41">
        <w:rPr>
          <w:b/>
        </w:rPr>
        <w:t>1. ročníku druhej  časti prvého stupňa základného štúdia</w:t>
      </w:r>
      <w:r w:rsidRPr="00257F41">
        <w:t xml:space="preserve"> sa známkou klasifikujú predmety: Hra na nástroji/spev, Hudobná náuka, ostatné predmety sa neklasifikujú a na vysvedčení bude slovo „absolvoval (a)“. </w:t>
      </w:r>
    </w:p>
    <w:p w14:paraId="644025F7" w14:textId="77777777" w:rsidR="00C330EB" w:rsidRPr="00257F41" w:rsidRDefault="00C330EB" w:rsidP="00C330EB">
      <w:pPr>
        <w:spacing w:after="170" w:line="288" w:lineRule="auto"/>
        <w:ind w:left="-5" w:hanging="10"/>
        <w:jc w:val="both"/>
      </w:pPr>
      <w:r w:rsidRPr="00257F41">
        <w:lastRenderedPageBreak/>
        <w:t xml:space="preserve">V </w:t>
      </w:r>
      <w:r w:rsidRPr="00257F41">
        <w:rPr>
          <w:b/>
        </w:rPr>
        <w:t>2. ročníku druhej  časti prvého stupňa základného štúdia</w:t>
      </w:r>
      <w:r w:rsidRPr="00257F41">
        <w:t xml:space="preserve"> sa známkou klasifikujú predmety: Hra na nástroji/spev, Hudobná náuka, ostatné predmety sa neklasifikujú a na vysvedčení bude slovo „absolvoval (a)“ . </w:t>
      </w:r>
    </w:p>
    <w:p w14:paraId="0BFD63ED" w14:textId="77777777" w:rsidR="00C330EB" w:rsidRPr="00257F41" w:rsidRDefault="00C330EB" w:rsidP="00C330EB">
      <w:pPr>
        <w:spacing w:after="170" w:line="288" w:lineRule="auto"/>
        <w:ind w:left="-5" w:hanging="10"/>
        <w:jc w:val="both"/>
      </w:pPr>
      <w:r w:rsidRPr="00257F41">
        <w:t xml:space="preserve">V </w:t>
      </w:r>
      <w:r w:rsidRPr="00257F41">
        <w:rPr>
          <w:b/>
        </w:rPr>
        <w:t>3. ročníku druhej  časti prvého stupňa základného štúdia</w:t>
      </w:r>
      <w:r w:rsidRPr="00257F41">
        <w:t xml:space="preserve"> sa známkou klasifikujú predmety: Hra na nástroji/spev, Hudobná náuka, ostatné predmety sa neklasifikujú a na vysvedčení bude slovo „absolvoval (a)“. </w:t>
      </w:r>
    </w:p>
    <w:p w14:paraId="12EF43DB" w14:textId="77777777" w:rsidR="00C330EB" w:rsidRPr="00257F41" w:rsidRDefault="00C330EB" w:rsidP="00C330EB">
      <w:pPr>
        <w:spacing w:after="170" w:line="288" w:lineRule="auto"/>
        <w:ind w:left="-5" w:hanging="10"/>
        <w:jc w:val="both"/>
      </w:pPr>
      <w:r w:rsidRPr="00257F41">
        <w:t xml:space="preserve">V </w:t>
      </w:r>
      <w:r w:rsidRPr="00257F41">
        <w:rPr>
          <w:b/>
        </w:rPr>
        <w:t>4. ročníku druhej  časti prvého stupňa základného štúdia</w:t>
      </w:r>
      <w:r w:rsidRPr="00257F41">
        <w:t xml:space="preserve"> sa známkou klasifikujú predmety: Hra na nástroji/spev, ostatné predmety sa neklasifikujú a na vysvedčení bude slovo „absolvoval (a)“ . </w:t>
      </w:r>
    </w:p>
    <w:p w14:paraId="000AEA5A" w14:textId="77777777" w:rsidR="00C330EB" w:rsidRPr="00257F41" w:rsidRDefault="00C330EB" w:rsidP="00C330EB">
      <w:pPr>
        <w:spacing w:after="5" w:line="267" w:lineRule="auto"/>
        <w:ind w:left="-5" w:hanging="10"/>
        <w:jc w:val="both"/>
      </w:pPr>
      <w:r w:rsidRPr="00257F41">
        <w:t xml:space="preserve">----------------------------------------------------------------------------------------------------------------- </w:t>
      </w:r>
    </w:p>
    <w:p w14:paraId="010DF610" w14:textId="2932F0CE" w:rsidR="00C330EB" w:rsidRPr="00257F41" w:rsidRDefault="00C330EB" w:rsidP="00C330EB">
      <w:r w:rsidRPr="00257F41">
        <w:t xml:space="preserve">  </w:t>
      </w:r>
    </w:p>
    <w:p w14:paraId="0FA57425" w14:textId="369543D3" w:rsidR="00C330EB" w:rsidRPr="00257F41" w:rsidRDefault="00C330EB" w:rsidP="00C330EB">
      <w:pPr>
        <w:spacing w:after="170" w:line="288" w:lineRule="auto"/>
        <w:ind w:left="-5" w:hanging="10"/>
        <w:jc w:val="both"/>
      </w:pPr>
      <w:r w:rsidRPr="00257F41">
        <w:t xml:space="preserve">V </w:t>
      </w:r>
      <w:r w:rsidRPr="00257F41">
        <w:rPr>
          <w:b/>
        </w:rPr>
        <w:t>1.ročníku druhého stupňa základného štúdia  a štúdia pre dospelých</w:t>
      </w:r>
      <w:r w:rsidRPr="00257F41">
        <w:t xml:space="preserve"> sa známkou klasifikujú predmety: Hra na nástroji/spev, Hudobná náuka</w:t>
      </w:r>
      <w:r w:rsidR="00FE06B8" w:rsidRPr="00257F41">
        <w:t xml:space="preserve"> – len u žiakov, ktorí ju neabsolvovali na I. stupni</w:t>
      </w:r>
      <w:r w:rsidRPr="00257F41">
        <w:t xml:space="preserve">,  ostatné predmety sa neklasifikujú a na vysvedčení bude slovo „absolvoval (a)“    </w:t>
      </w:r>
    </w:p>
    <w:p w14:paraId="596568FC" w14:textId="1BF01120" w:rsidR="00C330EB" w:rsidRPr="00257F41" w:rsidRDefault="00C330EB" w:rsidP="00C330EB">
      <w:pPr>
        <w:spacing w:after="170" w:line="288" w:lineRule="auto"/>
        <w:ind w:left="-5" w:hanging="10"/>
        <w:jc w:val="both"/>
      </w:pPr>
      <w:r w:rsidRPr="00257F41">
        <w:t xml:space="preserve">V </w:t>
      </w:r>
      <w:r w:rsidRPr="00257F41">
        <w:rPr>
          <w:b/>
        </w:rPr>
        <w:t>2. ročníku druhého stupňa základného štúdia  a štúdia pre dospelých</w:t>
      </w:r>
      <w:r w:rsidRPr="00257F41">
        <w:t xml:space="preserve"> sa známkou klasifikujú predmety: Hra na nástroji/spev, Hudobná náuka</w:t>
      </w:r>
      <w:r w:rsidR="00FE06B8" w:rsidRPr="00257F41">
        <w:t xml:space="preserve"> – len u žiakov, ktorí ju neabsolvovali na I. stupni,</w:t>
      </w:r>
      <w:r w:rsidRPr="00257F41">
        <w:t xml:space="preserve"> ostatné predmety sa neklasifikujú a na vysvedčení bude slovo „absolvoval (a)“    </w:t>
      </w:r>
    </w:p>
    <w:p w14:paraId="22798412" w14:textId="63CDB95C" w:rsidR="00C330EB" w:rsidRPr="00257F41" w:rsidRDefault="00C330EB" w:rsidP="00C330EB">
      <w:pPr>
        <w:spacing w:after="170" w:line="288" w:lineRule="auto"/>
        <w:ind w:left="-5" w:hanging="10"/>
        <w:jc w:val="both"/>
      </w:pPr>
      <w:r w:rsidRPr="00257F41">
        <w:t xml:space="preserve">V </w:t>
      </w:r>
      <w:r w:rsidRPr="00257F41">
        <w:rPr>
          <w:b/>
        </w:rPr>
        <w:t>3. ročníku druhého stupňa základného štúdia  a štúdia pre dospelých</w:t>
      </w:r>
      <w:r w:rsidRPr="00257F41">
        <w:t xml:space="preserve"> sa známkou klasifikujú predmety: Hra na nástroji/spev, Hudobná náuka</w:t>
      </w:r>
      <w:r w:rsidR="00FE06B8" w:rsidRPr="00257F41">
        <w:t xml:space="preserve"> – len u žiakov, ktorí ju neabsolvovali na I. stupni,</w:t>
      </w:r>
      <w:r w:rsidRPr="00257F41">
        <w:t xml:space="preserve"> ostatné predmety sa neklasifikujú a na vysvedčení bude slovo „absolvoval (a)“    </w:t>
      </w:r>
    </w:p>
    <w:p w14:paraId="2ACC73B8" w14:textId="327515F0" w:rsidR="00C330EB" w:rsidRPr="00257F41" w:rsidRDefault="00C330EB" w:rsidP="00C330EB">
      <w:pPr>
        <w:spacing w:after="130" w:line="288" w:lineRule="auto"/>
        <w:ind w:left="-5" w:hanging="10"/>
        <w:jc w:val="both"/>
      </w:pPr>
      <w:r w:rsidRPr="00257F41">
        <w:t xml:space="preserve">V </w:t>
      </w:r>
      <w:r w:rsidRPr="00257F41">
        <w:rPr>
          <w:b/>
        </w:rPr>
        <w:t>4. ročníku druhého stupňa základného štúdia  a štúdia pre dospelých</w:t>
      </w:r>
      <w:r w:rsidRPr="00257F41">
        <w:t xml:space="preserve"> sa známkou klasifikujú predmety: Hra na nástroji/spev, Hudobná náuka</w:t>
      </w:r>
      <w:r w:rsidR="00FE06B8" w:rsidRPr="00257F41">
        <w:t xml:space="preserve"> – len u žiakov, ktorí ju neabsolvovali na I. stupni,</w:t>
      </w:r>
      <w:r w:rsidRPr="00257F41">
        <w:t xml:space="preserve"> ostatné predmety sa neklasifikujú a na vysvedčení bude slovo „absolvoval (a)“     </w:t>
      </w:r>
    </w:p>
    <w:p w14:paraId="008010C5" w14:textId="48971ED1" w:rsidR="00C330EB" w:rsidRPr="00257F41" w:rsidRDefault="00730FE9" w:rsidP="00C330EB">
      <w:pPr>
        <w:spacing w:after="130" w:line="288" w:lineRule="auto"/>
        <w:ind w:left="-5" w:hanging="10"/>
        <w:jc w:val="both"/>
      </w:pPr>
      <w:r>
        <w:t>.......................................................................................................................................................</w:t>
      </w:r>
    </w:p>
    <w:p w14:paraId="4C100E83" w14:textId="064A25E0" w:rsidR="00C330EB" w:rsidRPr="00257F41" w:rsidRDefault="00C330EB" w:rsidP="00C330EB">
      <w:pPr>
        <w:spacing w:after="137"/>
      </w:pPr>
      <w:r w:rsidRPr="00257F41">
        <w:rPr>
          <w:b/>
        </w:rPr>
        <w:t xml:space="preserve">VÝTVARNÝ ODBOR: </w:t>
      </w:r>
      <w:r w:rsidRPr="00257F41">
        <w:t xml:space="preserve"> </w:t>
      </w:r>
    </w:p>
    <w:p w14:paraId="1F09933B" w14:textId="77777777" w:rsidR="00C330EB" w:rsidRPr="00257F41" w:rsidRDefault="00C330EB" w:rsidP="00C330EB">
      <w:pPr>
        <w:spacing w:after="127" w:line="267" w:lineRule="auto"/>
        <w:ind w:left="-5" w:hanging="10"/>
        <w:jc w:val="both"/>
      </w:pPr>
      <w:r w:rsidRPr="00257F41">
        <w:t xml:space="preserve">V Prípravnom štúdiu variant 1, študijného zamerania  Prípravná výtvarná výchova – absolvoval/a  </w:t>
      </w:r>
    </w:p>
    <w:p w14:paraId="2E08F5C0" w14:textId="6F23EAEE" w:rsidR="00C47D27" w:rsidRPr="00257F41" w:rsidRDefault="00C330EB" w:rsidP="00C47D27">
      <w:pPr>
        <w:spacing w:after="130" w:line="288" w:lineRule="auto"/>
        <w:ind w:left="-5" w:hanging="10"/>
        <w:jc w:val="both"/>
      </w:pPr>
      <w:r w:rsidRPr="00257F41">
        <w:t>V 1. ročníku prvej časti základného štúdia – sa známkou klasifikuj</w:t>
      </w:r>
      <w:r w:rsidR="00C47D27" w:rsidRPr="00257F41">
        <w:t>e</w:t>
      </w:r>
      <w:r w:rsidRPr="00257F41">
        <w:t xml:space="preserve"> predmet kresba, </w:t>
      </w:r>
      <w:r w:rsidR="00C47D27" w:rsidRPr="00257F41">
        <w:t xml:space="preserve">ostatné predmety sa neklasifikujú a na vysvedčení bude slovo „absolvoval (a)“  </w:t>
      </w:r>
    </w:p>
    <w:p w14:paraId="4419ABD5" w14:textId="245362FB" w:rsidR="00C330EB" w:rsidRPr="00257F41" w:rsidRDefault="00C330EB" w:rsidP="00C330EB">
      <w:pPr>
        <w:spacing w:after="5" w:line="267" w:lineRule="auto"/>
        <w:ind w:left="-5" w:right="128" w:hanging="10"/>
        <w:jc w:val="both"/>
      </w:pPr>
    </w:p>
    <w:p w14:paraId="4AEDFDB1" w14:textId="272A397B" w:rsidR="00C47D27" w:rsidRPr="00257F41" w:rsidRDefault="00C330EB" w:rsidP="00C47D27">
      <w:pPr>
        <w:spacing w:after="130" w:line="288" w:lineRule="auto"/>
        <w:ind w:left="-5" w:hanging="10"/>
        <w:jc w:val="both"/>
      </w:pPr>
      <w:r w:rsidRPr="00257F41">
        <w:t>V 2. ročníku prvej časti základného štúdia –</w:t>
      </w:r>
      <w:r w:rsidR="00C47D27" w:rsidRPr="00257F41">
        <w:t xml:space="preserve"> sa známkou klasifikuje predmet kresba, ostatné predmety sa neklasifikujú a na vysvedčení bude slovo „absolvoval (a)“     </w:t>
      </w:r>
    </w:p>
    <w:p w14:paraId="711736E8" w14:textId="77777777" w:rsidR="00C47D27" w:rsidRDefault="00C330EB" w:rsidP="00C47D27">
      <w:pPr>
        <w:spacing w:after="5" w:line="267" w:lineRule="auto"/>
        <w:ind w:left="-5" w:right="128" w:hanging="10"/>
        <w:jc w:val="both"/>
        <w:rPr>
          <w:color w:val="70AD47" w:themeColor="accent6"/>
        </w:rPr>
      </w:pPr>
      <w:r w:rsidRPr="001A2CAD">
        <w:rPr>
          <w:color w:val="70AD47" w:themeColor="accent6"/>
        </w:rPr>
        <w:t xml:space="preserve"> </w:t>
      </w:r>
    </w:p>
    <w:p w14:paraId="267F5D0E" w14:textId="2A72844C" w:rsidR="00C330EB" w:rsidRPr="00257F41" w:rsidRDefault="00C330EB" w:rsidP="00730FE9">
      <w:pPr>
        <w:spacing w:after="130" w:line="288" w:lineRule="auto"/>
        <w:ind w:left="-5" w:hanging="10"/>
        <w:jc w:val="both"/>
      </w:pPr>
      <w:r w:rsidRPr="00257F41">
        <w:lastRenderedPageBreak/>
        <w:t xml:space="preserve">V 3. ročníku prvej časti základného štúdia – </w:t>
      </w:r>
      <w:r w:rsidR="00C47D27" w:rsidRPr="00257F41">
        <w:t xml:space="preserve">sa známkou klasifikuje predmet kresba, ostatné predmety sa neklasifikujú a na vysvedčení bude slovo „absolvoval (a)“  </w:t>
      </w:r>
      <w:r w:rsidRPr="00257F41">
        <w:t xml:space="preserve"> </w:t>
      </w:r>
    </w:p>
    <w:p w14:paraId="7F219C60" w14:textId="77777777" w:rsidR="00C330EB" w:rsidRPr="00257F41" w:rsidRDefault="00C330EB" w:rsidP="00C330EB">
      <w:pPr>
        <w:spacing w:after="177"/>
      </w:pPr>
      <w:r w:rsidRPr="00257F41">
        <w:t xml:space="preserve"> </w:t>
      </w:r>
    </w:p>
    <w:p w14:paraId="6F1B1100" w14:textId="293FBF11" w:rsidR="00C47D27" w:rsidRPr="00257F41" w:rsidRDefault="00C330EB" w:rsidP="00C47D27">
      <w:pPr>
        <w:spacing w:after="130" w:line="288" w:lineRule="auto"/>
        <w:ind w:left="-5" w:hanging="10"/>
        <w:jc w:val="both"/>
      </w:pPr>
      <w:r w:rsidRPr="00257F41">
        <w:t xml:space="preserve">V 4.ročníku prvej časti základného štúdia – </w:t>
      </w:r>
      <w:r w:rsidR="00C47D27" w:rsidRPr="00257F41">
        <w:t xml:space="preserve">sa známkou klasifikuje predmet kresba, ostatné predmety sa neklasifikujú a na vysvedčení bude slovo „absolvoval (a)“  </w:t>
      </w:r>
    </w:p>
    <w:p w14:paraId="408109BC" w14:textId="19EA94FE" w:rsidR="00C330EB" w:rsidRPr="00E63EAD" w:rsidRDefault="00C330EB" w:rsidP="00E63EAD">
      <w:pPr>
        <w:spacing w:after="5" w:line="267" w:lineRule="auto"/>
        <w:ind w:left="-5" w:right="125" w:hanging="10"/>
        <w:jc w:val="both"/>
      </w:pPr>
      <w:r w:rsidRPr="00E63EAD">
        <w:t xml:space="preserve"> ---------------------------------------------------------------------------------------------------------------</w:t>
      </w:r>
    </w:p>
    <w:p w14:paraId="4C9B6802" w14:textId="77777777" w:rsidR="00730FE9" w:rsidRDefault="00C330EB" w:rsidP="00730FE9">
      <w:pPr>
        <w:spacing w:after="16"/>
      </w:pPr>
      <w:r w:rsidRPr="00257F41">
        <w:t>V 1.ročníku druhej časti základného štúdia – sa známkou klasifikuj</w:t>
      </w:r>
      <w:r w:rsidR="00C47D27" w:rsidRPr="00257F41">
        <w:t>e</w:t>
      </w:r>
      <w:r w:rsidRPr="00257F41">
        <w:t xml:space="preserve"> predmet maľba, </w:t>
      </w:r>
      <w:r w:rsidR="00C47D27" w:rsidRPr="00257F41">
        <w:t xml:space="preserve">ostatné predmety sa neklasifikujú a na vysvedčení bude slovo „absolvoval (a)“ </w:t>
      </w:r>
    </w:p>
    <w:p w14:paraId="13AFE89C" w14:textId="547CA38E" w:rsidR="00C47D27" w:rsidRPr="00257F41" w:rsidRDefault="00C47D27" w:rsidP="00730FE9">
      <w:pPr>
        <w:spacing w:after="16"/>
      </w:pPr>
      <w:r w:rsidRPr="00257F41">
        <w:t xml:space="preserve">    </w:t>
      </w:r>
    </w:p>
    <w:p w14:paraId="68882D16" w14:textId="39C43BE5" w:rsidR="00C47D27" w:rsidRPr="00257F41" w:rsidRDefault="00C330EB" w:rsidP="00E63EAD">
      <w:pPr>
        <w:spacing w:after="166" w:line="267" w:lineRule="auto"/>
        <w:ind w:left="-5" w:right="805" w:hanging="10"/>
        <w:jc w:val="both"/>
      </w:pPr>
      <w:r w:rsidRPr="00257F41">
        <w:t xml:space="preserve">V 2. ročníku druhej časti základného štúdia – </w:t>
      </w:r>
      <w:r w:rsidR="00C47D27" w:rsidRPr="00257F41">
        <w:t xml:space="preserve">sa známkou klasifikuje predmet maľba, ostatné predmety sa neklasifikujú a na vysvedčení bude slovo „absolvoval (a)“     </w:t>
      </w:r>
    </w:p>
    <w:p w14:paraId="4B3686EC" w14:textId="77777777" w:rsidR="00C47D27" w:rsidRPr="00257F41" w:rsidRDefault="00C330EB" w:rsidP="00C47D27">
      <w:pPr>
        <w:spacing w:after="130" w:line="288" w:lineRule="auto"/>
        <w:ind w:left="-5" w:hanging="10"/>
        <w:jc w:val="both"/>
      </w:pPr>
      <w:r w:rsidRPr="00257F41">
        <w:t xml:space="preserve">V 3. ročníku druhej časti základného štúdia –  </w:t>
      </w:r>
      <w:r w:rsidR="00C47D27" w:rsidRPr="00257F41">
        <w:t xml:space="preserve">sa známkou klasifikuje predmet maľba, ostatné predmety sa neklasifikujú a na vysvedčení bude slovo „absolvoval (a)“     </w:t>
      </w:r>
    </w:p>
    <w:p w14:paraId="05E2F516" w14:textId="383AA499" w:rsidR="00C47D27" w:rsidRPr="00257F41" w:rsidRDefault="00C330EB" w:rsidP="00E63EAD">
      <w:pPr>
        <w:spacing w:after="174" w:line="260" w:lineRule="auto"/>
        <w:ind w:left="-5" w:right="-11" w:hanging="10"/>
        <w:jc w:val="both"/>
      </w:pPr>
      <w:r w:rsidRPr="00257F41">
        <w:t xml:space="preserve"> V 4. ročníku druhej časti základného štúdia – </w:t>
      </w:r>
      <w:r w:rsidR="00C47D27" w:rsidRPr="00257F41">
        <w:t xml:space="preserve">sa známkou klasifikuje predmet maľba, ostatné predmety sa neklasifikujú a na vysvedčení bude slovo „absolvoval (a)“     </w:t>
      </w:r>
    </w:p>
    <w:p w14:paraId="6EE10F4D" w14:textId="5D48AA58" w:rsidR="00C47D27" w:rsidRPr="00257F41" w:rsidRDefault="00C330EB" w:rsidP="00E63EAD">
      <w:pPr>
        <w:spacing w:after="174" w:line="260" w:lineRule="auto"/>
        <w:ind w:left="-5" w:right="-11" w:hanging="10"/>
        <w:jc w:val="both"/>
      </w:pPr>
      <w:r w:rsidRPr="00257F41">
        <w:t xml:space="preserve">  V 5. ročníku druhej časti základného  štúdia –  </w:t>
      </w:r>
      <w:r w:rsidR="00C47D27" w:rsidRPr="00257F41">
        <w:t xml:space="preserve">sa známkou klasifikuje predmet maľba, ostatné predmety sa neklasifikujú a na vysvedčení bude slovo „absolvoval (a)“   </w:t>
      </w:r>
    </w:p>
    <w:p w14:paraId="371AFF67" w14:textId="0E7D4839" w:rsidR="00C330EB" w:rsidRPr="00257F41" w:rsidRDefault="00C330EB" w:rsidP="00C330EB">
      <w:pPr>
        <w:spacing w:after="5" w:line="267" w:lineRule="auto"/>
        <w:ind w:left="-5" w:hanging="10"/>
        <w:jc w:val="both"/>
      </w:pPr>
      <w:r w:rsidRPr="00257F41">
        <w:t xml:space="preserve">---------------------------------------------------------------------------------------------------------------- </w:t>
      </w:r>
    </w:p>
    <w:p w14:paraId="21C4DBDA" w14:textId="77777777" w:rsidR="00C330EB" w:rsidRPr="00257F41" w:rsidRDefault="00C330EB" w:rsidP="00C330EB">
      <w:pPr>
        <w:spacing w:after="20"/>
        <w:jc w:val="both"/>
      </w:pPr>
      <w:r w:rsidRPr="00257F41">
        <w:t xml:space="preserve"> </w:t>
      </w:r>
    </w:p>
    <w:p w14:paraId="571902DA" w14:textId="5F9E7CB6" w:rsidR="00DD589B" w:rsidRPr="00257F41" w:rsidRDefault="00C330EB" w:rsidP="00DD589B">
      <w:pPr>
        <w:spacing w:after="130" w:line="288" w:lineRule="auto"/>
        <w:ind w:left="-5" w:hanging="10"/>
        <w:jc w:val="both"/>
      </w:pPr>
      <w:r w:rsidRPr="00257F41">
        <w:t xml:space="preserve">V 1.ročníku druhého stupňa  základného štúdia </w:t>
      </w:r>
      <w:r w:rsidR="00DD589B" w:rsidRPr="00257F41">
        <w:t xml:space="preserve">a štúdia pre dospelých </w:t>
      </w:r>
      <w:r w:rsidRPr="00257F41">
        <w:t xml:space="preserve">–  </w:t>
      </w:r>
      <w:r w:rsidR="00DD589B" w:rsidRPr="00257F41">
        <w:t xml:space="preserve">sa známkou klasifikuje predmet maľba, ostatné predmety sa neklasifikujú a na vysvedčení bude slovo „absolvoval (a)“   </w:t>
      </w:r>
    </w:p>
    <w:p w14:paraId="23B7B218" w14:textId="73AD7F25" w:rsidR="00DD589B" w:rsidRPr="00257F41" w:rsidRDefault="00C330EB" w:rsidP="00DD589B">
      <w:pPr>
        <w:spacing w:after="130" w:line="288" w:lineRule="auto"/>
        <w:ind w:left="-5" w:hanging="10"/>
        <w:jc w:val="both"/>
      </w:pPr>
      <w:r w:rsidRPr="00257F41">
        <w:t xml:space="preserve">V 2.ročníku druhého stupňa základného štúdia  </w:t>
      </w:r>
      <w:r w:rsidR="00DD589B" w:rsidRPr="00257F41">
        <w:t xml:space="preserve">a štúdia pre dospelých </w:t>
      </w:r>
      <w:r w:rsidRPr="00257F41">
        <w:t xml:space="preserve">–  </w:t>
      </w:r>
      <w:r w:rsidR="00DD589B" w:rsidRPr="00257F41">
        <w:t xml:space="preserve">sa známkou klasifikuje predmet maľba, ostatné predmety sa neklasifikujú a na vysvedčení bude slovo „absolvoval (a)“     </w:t>
      </w:r>
    </w:p>
    <w:p w14:paraId="59381B5C" w14:textId="3ADB714C" w:rsidR="00DD589B" w:rsidRPr="00257F41" w:rsidRDefault="00C330EB" w:rsidP="00DD589B">
      <w:pPr>
        <w:spacing w:after="130" w:line="288" w:lineRule="auto"/>
        <w:ind w:left="-5" w:hanging="10"/>
        <w:jc w:val="both"/>
      </w:pPr>
      <w:r w:rsidRPr="00257F41">
        <w:t>V 3.ročníku  druhého stupňa základného štúdia</w:t>
      </w:r>
      <w:r w:rsidR="00DD589B" w:rsidRPr="00257F41">
        <w:t xml:space="preserve"> a štúdia pre dospelých</w:t>
      </w:r>
      <w:r w:rsidRPr="00257F41">
        <w:t xml:space="preserve"> </w:t>
      </w:r>
      <w:r w:rsidR="00DD589B" w:rsidRPr="00257F41">
        <w:t xml:space="preserve"> </w:t>
      </w:r>
      <w:r w:rsidRPr="00257F41">
        <w:t xml:space="preserve">–  </w:t>
      </w:r>
      <w:r w:rsidR="00DD589B" w:rsidRPr="00257F41">
        <w:t xml:space="preserve">sa známkou klasifikuje predmet maľba, ostatné predmety sa neklasifikujú a na vysvedčení bude slovo „absolvoval (a)“     </w:t>
      </w:r>
    </w:p>
    <w:p w14:paraId="587E6DB0" w14:textId="68264141" w:rsidR="00DD589B" w:rsidRPr="00257F41" w:rsidRDefault="00C330EB" w:rsidP="00DD589B">
      <w:pPr>
        <w:spacing w:after="130" w:line="288" w:lineRule="auto"/>
        <w:ind w:left="-5" w:hanging="10"/>
        <w:jc w:val="both"/>
      </w:pPr>
      <w:r w:rsidRPr="00257F41">
        <w:t>V 4.ročníku  druhého stupňa základného štúdia</w:t>
      </w:r>
      <w:r w:rsidR="00DD589B" w:rsidRPr="00257F41">
        <w:t xml:space="preserve"> a štúdia pre dospelých </w:t>
      </w:r>
      <w:r w:rsidRPr="00257F41">
        <w:t xml:space="preserve">–  </w:t>
      </w:r>
      <w:r w:rsidR="00DD589B" w:rsidRPr="00257F41">
        <w:t xml:space="preserve">sa známkou klasifikuje predmet maľba, ostatné predmety sa neklasifikujú a na vysvedčení bude slovo „absolvoval (a)“     </w:t>
      </w:r>
    </w:p>
    <w:p w14:paraId="6A7173D3" w14:textId="623E65BF" w:rsidR="00257F41" w:rsidRPr="00730FE9" w:rsidRDefault="00257F41" w:rsidP="00C330EB">
      <w:pPr>
        <w:spacing w:after="5" w:line="267" w:lineRule="auto"/>
        <w:ind w:left="-5" w:hanging="10"/>
        <w:jc w:val="both"/>
      </w:pPr>
      <w:r w:rsidRPr="00730FE9">
        <w:t>.......................................................................................................................................................</w:t>
      </w:r>
    </w:p>
    <w:p w14:paraId="71D3C2C1" w14:textId="77777777" w:rsidR="00C330EB" w:rsidRPr="001A2CAD" w:rsidRDefault="00C330EB" w:rsidP="00C330EB">
      <w:pPr>
        <w:jc w:val="both"/>
        <w:rPr>
          <w:color w:val="70AD47" w:themeColor="accent6"/>
        </w:rPr>
      </w:pPr>
      <w:r w:rsidRPr="001A2CAD">
        <w:rPr>
          <w:color w:val="70AD47" w:themeColor="accent6"/>
        </w:rPr>
        <w:t xml:space="preserve"> </w:t>
      </w:r>
    </w:p>
    <w:p w14:paraId="22554BBB" w14:textId="32F8CFB9" w:rsidR="00C330EB" w:rsidRPr="00257F41" w:rsidRDefault="00C330EB" w:rsidP="00730FE9">
      <w:pPr>
        <w:jc w:val="both"/>
      </w:pPr>
      <w:r w:rsidRPr="001A2CAD">
        <w:rPr>
          <w:color w:val="70AD47" w:themeColor="accent6"/>
        </w:rPr>
        <w:t xml:space="preserve"> </w:t>
      </w:r>
      <w:r w:rsidRPr="00257F41">
        <w:rPr>
          <w:b/>
        </w:rPr>
        <w:t xml:space="preserve">TANEČNÝ ODBOR: </w:t>
      </w:r>
      <w:r w:rsidRPr="00257F41">
        <w:t xml:space="preserve"> </w:t>
      </w:r>
    </w:p>
    <w:p w14:paraId="3D46F770" w14:textId="77777777" w:rsidR="00C330EB" w:rsidRPr="00257F41" w:rsidRDefault="00C330EB" w:rsidP="00C330EB">
      <w:pPr>
        <w:jc w:val="both"/>
      </w:pPr>
      <w:r w:rsidRPr="00257F41">
        <w:t xml:space="preserve"> </w:t>
      </w:r>
    </w:p>
    <w:p w14:paraId="668F477F" w14:textId="77777777" w:rsidR="00C330EB" w:rsidRPr="00257F41" w:rsidRDefault="00C330EB" w:rsidP="00C330EB">
      <w:pPr>
        <w:spacing w:after="166" w:line="267" w:lineRule="auto"/>
        <w:ind w:left="-5" w:hanging="10"/>
        <w:jc w:val="both"/>
      </w:pPr>
      <w:r w:rsidRPr="00257F41">
        <w:t xml:space="preserve">V Prípravnom štúdiu variant 1, študijného zamerania </w:t>
      </w:r>
      <w:r w:rsidRPr="00257F41">
        <w:rPr>
          <w:b/>
        </w:rPr>
        <w:t>Hudobno-pohybová výchova</w:t>
      </w:r>
      <w:r w:rsidRPr="00257F41">
        <w:t xml:space="preserve"> – absolvoval/a </w:t>
      </w:r>
    </w:p>
    <w:p w14:paraId="7A4D0B03" w14:textId="5E2347E7" w:rsidR="00C330EB" w:rsidRPr="001A2CAD" w:rsidRDefault="00C330EB" w:rsidP="00C330EB">
      <w:pPr>
        <w:spacing w:after="171" w:line="267" w:lineRule="auto"/>
        <w:ind w:left="-5" w:hanging="10"/>
        <w:jc w:val="both"/>
        <w:rPr>
          <w:color w:val="70AD47" w:themeColor="accent6"/>
        </w:rPr>
      </w:pPr>
      <w:r w:rsidRPr="00257F41">
        <w:t xml:space="preserve">V Prípravnom štúdiu variant 2, študijného zamerania </w:t>
      </w:r>
      <w:r w:rsidRPr="00257F41">
        <w:rPr>
          <w:b/>
        </w:rPr>
        <w:t>Tanečná príprava</w:t>
      </w:r>
      <w:r w:rsidRPr="00257F41">
        <w:t xml:space="preserve"> – absolvoval/a </w:t>
      </w:r>
    </w:p>
    <w:p w14:paraId="78AC6B9F" w14:textId="77777777" w:rsidR="00C330EB" w:rsidRPr="00257F41" w:rsidRDefault="00C330EB" w:rsidP="00C330EB">
      <w:pPr>
        <w:spacing w:after="165" w:line="267" w:lineRule="auto"/>
        <w:ind w:left="-5" w:hanging="10"/>
        <w:jc w:val="both"/>
      </w:pPr>
      <w:r w:rsidRPr="00257F41">
        <w:t xml:space="preserve">V 1. ročníku prvej časti prvého stupňa základného štúdia sa známkou klasifikuje predmet </w:t>
      </w:r>
      <w:r w:rsidRPr="00257F41">
        <w:rPr>
          <w:b/>
        </w:rPr>
        <w:t xml:space="preserve">tanečná príprava. </w:t>
      </w:r>
      <w:r w:rsidRPr="00257F41">
        <w:t xml:space="preserve">Nebude hodnotený predmet </w:t>
      </w:r>
      <w:r w:rsidRPr="00257F41">
        <w:rPr>
          <w:b/>
        </w:rPr>
        <w:t>Súborová práca</w:t>
      </w:r>
      <w:r w:rsidRPr="00257F41">
        <w:t xml:space="preserve">  a na vysvedčení bude slovo „absolvoval (a)“. </w:t>
      </w:r>
      <w:r w:rsidRPr="00257F41">
        <w:rPr>
          <w:b/>
        </w:rPr>
        <w:t xml:space="preserve"> </w:t>
      </w:r>
    </w:p>
    <w:p w14:paraId="09A9A495" w14:textId="77777777" w:rsidR="00C330EB" w:rsidRPr="00257F41" w:rsidRDefault="00C330EB" w:rsidP="00C330EB">
      <w:pPr>
        <w:spacing w:after="167" w:line="267" w:lineRule="auto"/>
        <w:ind w:left="-5" w:hanging="10"/>
        <w:jc w:val="both"/>
      </w:pPr>
      <w:r w:rsidRPr="00257F41">
        <w:lastRenderedPageBreak/>
        <w:t xml:space="preserve">V 2. ročníku prvej časti prvého stupňa základného štúdia sa známkou klasifikuje predmet </w:t>
      </w:r>
      <w:r w:rsidRPr="00257F41">
        <w:rPr>
          <w:b/>
        </w:rPr>
        <w:t>tanečná príprava.</w:t>
      </w:r>
      <w:r w:rsidRPr="00257F41">
        <w:t xml:space="preserve"> Nebude hodnotený predmet </w:t>
      </w:r>
      <w:r w:rsidRPr="00257F41">
        <w:rPr>
          <w:b/>
        </w:rPr>
        <w:t>Súborová práca</w:t>
      </w:r>
      <w:r w:rsidRPr="00257F41">
        <w:t xml:space="preserve">  a na vysvedčení bude slovo „absolvoval (a)“.  </w:t>
      </w:r>
    </w:p>
    <w:p w14:paraId="4C1B984F" w14:textId="3DC16699" w:rsidR="00C330EB" w:rsidRPr="00257F41" w:rsidRDefault="00C330EB" w:rsidP="00C330EB">
      <w:pPr>
        <w:spacing w:after="5" w:line="267" w:lineRule="auto"/>
        <w:ind w:left="-5" w:hanging="10"/>
        <w:jc w:val="both"/>
      </w:pPr>
      <w:r w:rsidRPr="00257F41">
        <w:t>V 3. ročníku prvej časti prvého stupňa základného štúdia sa známkou klasifikuj</w:t>
      </w:r>
      <w:r w:rsidR="00257F41" w:rsidRPr="00257F41">
        <w:t>e</w:t>
      </w:r>
      <w:r w:rsidRPr="00257F41">
        <w:t xml:space="preserve"> predmet</w:t>
      </w:r>
      <w:r w:rsidRPr="00257F41">
        <w:rPr>
          <w:b/>
        </w:rPr>
        <w:t xml:space="preserve">  kreatívny tanec.</w:t>
      </w:r>
      <w:r w:rsidRPr="00257F41">
        <w:t xml:space="preserve"> Nebude hodnotený predmet </w:t>
      </w:r>
      <w:r w:rsidR="00257F41" w:rsidRPr="00257F41">
        <w:rPr>
          <w:b/>
        </w:rPr>
        <w:t>klasický tanec, ľudový tanec a s</w:t>
      </w:r>
      <w:r w:rsidRPr="00257F41">
        <w:rPr>
          <w:b/>
        </w:rPr>
        <w:t>úborová práca</w:t>
      </w:r>
      <w:r w:rsidRPr="00257F41">
        <w:t xml:space="preserve">  a na vysvedčení bude slovo „absolvoval (a)“.  </w:t>
      </w:r>
    </w:p>
    <w:p w14:paraId="59AEE0AB" w14:textId="77777777" w:rsidR="00C330EB" w:rsidRPr="00257F41" w:rsidRDefault="00C330EB" w:rsidP="00C330EB">
      <w:pPr>
        <w:spacing w:after="5" w:line="267" w:lineRule="auto"/>
        <w:ind w:left="-5" w:hanging="10"/>
        <w:jc w:val="both"/>
      </w:pPr>
      <w:r w:rsidRPr="00257F41">
        <w:t xml:space="preserve"> </w:t>
      </w:r>
    </w:p>
    <w:p w14:paraId="7A0106AA" w14:textId="77777777" w:rsidR="00730FE9" w:rsidRDefault="00257F41" w:rsidP="00257F41">
      <w:pPr>
        <w:spacing w:after="5" w:line="267" w:lineRule="auto"/>
        <w:ind w:left="-5" w:hanging="10"/>
        <w:jc w:val="both"/>
      </w:pPr>
      <w:r w:rsidRPr="00257F41">
        <w:t>V 4. ročníku prvej časti prvého stupňa základného štúdia sa známkou klasifikuje predmet</w:t>
      </w:r>
      <w:r w:rsidRPr="00257F41">
        <w:rPr>
          <w:b/>
        </w:rPr>
        <w:t xml:space="preserve">  kreatívny tanec.</w:t>
      </w:r>
      <w:r w:rsidRPr="00257F41">
        <w:t xml:space="preserve"> Nebude hodnotený predmet </w:t>
      </w:r>
      <w:r w:rsidRPr="00257F41">
        <w:rPr>
          <w:b/>
        </w:rPr>
        <w:t>klasický tanec, ľudový tanec a súborová práca</w:t>
      </w:r>
      <w:r w:rsidRPr="00257F41">
        <w:t xml:space="preserve">  a na vysvedčení bude slovo „absolvoval (a)“.</w:t>
      </w:r>
    </w:p>
    <w:p w14:paraId="4B028979" w14:textId="05B146E8" w:rsidR="00257F41" w:rsidRDefault="00730FE9" w:rsidP="00257F41">
      <w:pPr>
        <w:spacing w:after="5" w:line="267" w:lineRule="auto"/>
        <w:ind w:left="-5" w:hanging="10"/>
        <w:jc w:val="both"/>
      </w:pPr>
      <w:r>
        <w:t>.......................................................................................................................................................</w:t>
      </w:r>
      <w:r w:rsidR="00257F41" w:rsidRPr="00257F41">
        <w:t xml:space="preserve">  </w:t>
      </w:r>
    </w:p>
    <w:p w14:paraId="63746245" w14:textId="77777777" w:rsidR="00730FE9" w:rsidRPr="00257F41" w:rsidRDefault="00730FE9" w:rsidP="00257F41">
      <w:pPr>
        <w:spacing w:after="5" w:line="267" w:lineRule="auto"/>
        <w:ind w:left="-5" w:hanging="10"/>
        <w:jc w:val="both"/>
      </w:pPr>
    </w:p>
    <w:p w14:paraId="3B60BD46" w14:textId="68861DC0" w:rsidR="00257F41" w:rsidRPr="00257F41" w:rsidRDefault="00257F41" w:rsidP="00257F41">
      <w:pPr>
        <w:spacing w:after="5" w:line="267" w:lineRule="auto"/>
        <w:ind w:left="-5" w:hanging="10"/>
        <w:jc w:val="both"/>
      </w:pPr>
      <w:r w:rsidRPr="00257F41">
        <w:t>V 1. ročníku druhej časti prvého stupňa základného štúdia sa známkou klasifikuje predmet</w:t>
      </w:r>
      <w:r w:rsidRPr="00257F41">
        <w:rPr>
          <w:b/>
        </w:rPr>
        <w:t xml:space="preserve">  kreatívny tanec.</w:t>
      </w:r>
      <w:r w:rsidRPr="00257F41">
        <w:t xml:space="preserve"> Nebude hodnotený predmet </w:t>
      </w:r>
      <w:r w:rsidRPr="00257F41">
        <w:rPr>
          <w:b/>
        </w:rPr>
        <w:t>klasický tanec, ľudový tanec a súborová práca</w:t>
      </w:r>
      <w:r w:rsidRPr="00257F41">
        <w:t xml:space="preserve">  a na vysvedčení bude slovo „absolvoval (a)“.  </w:t>
      </w:r>
    </w:p>
    <w:p w14:paraId="12C51E6B" w14:textId="77777777" w:rsidR="00257F41" w:rsidRPr="00257F41" w:rsidRDefault="00257F41" w:rsidP="00257F41">
      <w:pPr>
        <w:spacing w:after="5" w:line="267" w:lineRule="auto"/>
        <w:ind w:left="-5" w:hanging="10"/>
        <w:jc w:val="both"/>
      </w:pPr>
    </w:p>
    <w:p w14:paraId="78B27D65" w14:textId="77777777" w:rsidR="00257F41" w:rsidRPr="00257F41" w:rsidRDefault="00257F41" w:rsidP="00257F41">
      <w:pPr>
        <w:spacing w:after="5" w:line="267" w:lineRule="auto"/>
        <w:ind w:left="-5" w:hanging="10"/>
        <w:jc w:val="both"/>
      </w:pPr>
      <w:r w:rsidRPr="00257F41">
        <w:t>V 2. ročníku druhej časti prvého stupňa základného štúdia sa známkou klasifikuje predmet</w:t>
      </w:r>
      <w:r w:rsidRPr="00257F41">
        <w:rPr>
          <w:b/>
        </w:rPr>
        <w:t xml:space="preserve">  kreatívny tanec.</w:t>
      </w:r>
      <w:r w:rsidRPr="00257F41">
        <w:t xml:space="preserve"> Nebude hodnotený predmet </w:t>
      </w:r>
      <w:r w:rsidRPr="00257F41">
        <w:rPr>
          <w:b/>
        </w:rPr>
        <w:t>klasický tanec, ľudový tanec a súborová práca</w:t>
      </w:r>
      <w:r w:rsidRPr="00257F41">
        <w:t xml:space="preserve">  a na vysvedčení bude slovo „absolvoval (a)“. </w:t>
      </w:r>
    </w:p>
    <w:p w14:paraId="094A09DD" w14:textId="079BA26A" w:rsidR="00257F41" w:rsidRPr="00257F41" w:rsidRDefault="00257F41" w:rsidP="00257F41">
      <w:pPr>
        <w:spacing w:after="5" w:line="267" w:lineRule="auto"/>
        <w:ind w:left="-5" w:hanging="10"/>
        <w:jc w:val="both"/>
      </w:pPr>
      <w:r w:rsidRPr="00257F41">
        <w:t xml:space="preserve"> </w:t>
      </w:r>
    </w:p>
    <w:p w14:paraId="7869182E" w14:textId="796B74CA" w:rsidR="00257F41" w:rsidRPr="00257F41" w:rsidRDefault="00257F41" w:rsidP="00257F41">
      <w:pPr>
        <w:spacing w:after="5" w:line="267" w:lineRule="auto"/>
        <w:ind w:left="-5" w:hanging="10"/>
        <w:jc w:val="both"/>
      </w:pPr>
      <w:r w:rsidRPr="00257F41">
        <w:t>V 3. ročníku druhej časti prvého stupňa základného štúdia sa známkou klasifikuje predmet</w:t>
      </w:r>
      <w:r w:rsidRPr="00257F41">
        <w:rPr>
          <w:b/>
        </w:rPr>
        <w:t xml:space="preserve">  kreatívny tanec.</w:t>
      </w:r>
      <w:r w:rsidRPr="00257F41">
        <w:t xml:space="preserve"> Nebude hodnotený predmet </w:t>
      </w:r>
      <w:r w:rsidRPr="00257F41">
        <w:rPr>
          <w:b/>
        </w:rPr>
        <w:t>klasický tanec, ľudový tanec a súborová práca</w:t>
      </w:r>
      <w:r w:rsidRPr="00257F41">
        <w:t xml:space="preserve">  a na vysvedčení bude slovo „absolvoval (a)“.  </w:t>
      </w:r>
    </w:p>
    <w:p w14:paraId="7233E4E0" w14:textId="66E7BF77" w:rsidR="00257F41" w:rsidRPr="00257F41" w:rsidRDefault="00257F41" w:rsidP="00257F41">
      <w:pPr>
        <w:spacing w:after="5" w:line="267" w:lineRule="auto"/>
        <w:ind w:left="-5" w:hanging="10"/>
        <w:jc w:val="both"/>
      </w:pPr>
      <w:r w:rsidRPr="00257F41">
        <w:t>V 4. ročníku druhej časti prvého stupňa základného štúdia sa známkou klasifikuje predmet</w:t>
      </w:r>
      <w:r w:rsidRPr="00257F41">
        <w:rPr>
          <w:b/>
        </w:rPr>
        <w:t xml:space="preserve">  kreatívny tanec.</w:t>
      </w:r>
      <w:r w:rsidRPr="00257F41">
        <w:t xml:space="preserve"> Nebude hodnotený predmet </w:t>
      </w:r>
      <w:r w:rsidRPr="00257F41">
        <w:rPr>
          <w:b/>
        </w:rPr>
        <w:t>klasický tanec, ľudový tanec a súborová práca</w:t>
      </w:r>
      <w:r w:rsidRPr="00257F41">
        <w:t xml:space="preserve">  a na vysvedčení bude slovo „absolvoval (a)“.  </w:t>
      </w:r>
    </w:p>
    <w:p w14:paraId="638161EA" w14:textId="45769B62" w:rsidR="00C330EB" w:rsidRPr="00257F41" w:rsidRDefault="00C330EB" w:rsidP="00C330EB">
      <w:pPr>
        <w:jc w:val="both"/>
      </w:pPr>
      <w:r w:rsidRPr="00257F41">
        <w:t xml:space="preserve"> </w:t>
      </w:r>
    </w:p>
    <w:p w14:paraId="75963D59" w14:textId="77777777" w:rsidR="00C330EB" w:rsidRPr="00257F41" w:rsidRDefault="00C330EB" w:rsidP="00C330EB">
      <w:pPr>
        <w:spacing w:after="5" w:line="267" w:lineRule="auto"/>
        <w:ind w:left="-5" w:hanging="10"/>
        <w:jc w:val="both"/>
      </w:pPr>
      <w:r w:rsidRPr="00257F41">
        <w:t xml:space="preserve">----------------------------------------------------------------------------------------------------------------- </w:t>
      </w:r>
    </w:p>
    <w:p w14:paraId="384135EE" w14:textId="446A5D47" w:rsidR="00A76021" w:rsidRPr="00257F41" w:rsidRDefault="00C330EB" w:rsidP="00A76021">
      <w:pPr>
        <w:spacing w:after="200"/>
        <w:ind w:left="-5" w:hanging="10"/>
      </w:pPr>
      <w:r w:rsidRPr="00257F41">
        <w:rPr>
          <w:b/>
        </w:rPr>
        <w:t xml:space="preserve">LITERÁRNO - DRAMATICKÝ ODBOR: </w:t>
      </w:r>
    </w:p>
    <w:p w14:paraId="06BE4E04" w14:textId="18AB3C29" w:rsidR="00A76021" w:rsidRPr="00257F41" w:rsidRDefault="00A76021" w:rsidP="00A76021">
      <w:pPr>
        <w:spacing w:after="5" w:line="267" w:lineRule="auto"/>
        <w:ind w:left="-5" w:hanging="10"/>
        <w:jc w:val="both"/>
      </w:pPr>
      <w:r w:rsidRPr="00257F41">
        <w:t xml:space="preserve">V 1. ročníku prvej časti prvého stupňa základného štúdia sa známkou klasifikuje predmet </w:t>
      </w:r>
      <w:r w:rsidRPr="00257F41">
        <w:rPr>
          <w:b/>
        </w:rPr>
        <w:t>Dramatika a slovesnosť, predmety - Pohyb, Prednes  a Práca v súbore</w:t>
      </w:r>
      <w:r w:rsidRPr="00257F41">
        <w:t xml:space="preserve"> nebudú hodnotené a na vysvedčení bude slovo „absolvoval (a)“.</w:t>
      </w:r>
    </w:p>
    <w:p w14:paraId="7C2FA0D8" w14:textId="77777777" w:rsidR="00A76021" w:rsidRPr="00257F41" w:rsidRDefault="00A76021" w:rsidP="00A76021">
      <w:pPr>
        <w:spacing w:after="5" w:line="267" w:lineRule="auto"/>
        <w:ind w:left="-5" w:hanging="10"/>
        <w:jc w:val="both"/>
      </w:pPr>
    </w:p>
    <w:p w14:paraId="639969CA" w14:textId="428A4DAD" w:rsidR="00A76021" w:rsidRPr="00257F41" w:rsidRDefault="00A76021" w:rsidP="00A76021">
      <w:pPr>
        <w:spacing w:after="5" w:line="267" w:lineRule="auto"/>
        <w:ind w:left="-5" w:hanging="10"/>
        <w:jc w:val="both"/>
      </w:pPr>
      <w:r w:rsidRPr="00257F41">
        <w:t xml:space="preserve">V 2. ročníku prvej časti prvého stupňa základného štúdia sa známkou klasifikuje predmet </w:t>
      </w:r>
      <w:r w:rsidRPr="00257F41">
        <w:rPr>
          <w:b/>
        </w:rPr>
        <w:t>Dramatika a slovesnosť, predmety - Pohyb, Prednes  a Práca v súbore</w:t>
      </w:r>
      <w:r w:rsidRPr="00257F41">
        <w:t xml:space="preserve"> nebudú hodnotené a na vysvedčení bude slovo „absolvoval (a)“.  </w:t>
      </w:r>
    </w:p>
    <w:p w14:paraId="4ED2CFCC" w14:textId="77777777" w:rsidR="00A76021" w:rsidRPr="00257F41" w:rsidRDefault="00A76021" w:rsidP="00A76021">
      <w:pPr>
        <w:spacing w:after="5" w:line="267" w:lineRule="auto"/>
        <w:ind w:left="-5" w:hanging="10"/>
        <w:jc w:val="both"/>
      </w:pPr>
    </w:p>
    <w:p w14:paraId="70F12E3C" w14:textId="087A98CF" w:rsidR="00FE06B8" w:rsidRPr="00257F41" w:rsidRDefault="00A76021" w:rsidP="00A76021">
      <w:pPr>
        <w:spacing w:after="5" w:line="267" w:lineRule="auto"/>
        <w:ind w:left="-5" w:hanging="10"/>
        <w:jc w:val="both"/>
      </w:pPr>
      <w:r w:rsidRPr="00257F41">
        <w:t xml:space="preserve">V 3. ročníku prvej časti prvého stupňa základného štúdia sa známkou klasifikuje predmet </w:t>
      </w:r>
      <w:r w:rsidRPr="00257F41">
        <w:rPr>
          <w:b/>
        </w:rPr>
        <w:t>Dramatika a slovesnosť, predmety - Pohyb, Prednes  a Práca v súbore</w:t>
      </w:r>
      <w:r w:rsidRPr="00257F41">
        <w:t xml:space="preserve"> nebudú hodnotené a na vysvedčení bude slovo „absolvoval (a)“.  </w:t>
      </w:r>
    </w:p>
    <w:p w14:paraId="7039413B" w14:textId="77777777" w:rsidR="00C47D27" w:rsidRPr="00257F41" w:rsidRDefault="00C47D27" w:rsidP="00C330EB">
      <w:pPr>
        <w:spacing w:after="181" w:line="267" w:lineRule="auto"/>
        <w:ind w:left="-5" w:hanging="10"/>
        <w:jc w:val="both"/>
      </w:pPr>
    </w:p>
    <w:p w14:paraId="79E3819F" w14:textId="35C43D24" w:rsidR="00A76021" w:rsidRPr="00257F41" w:rsidRDefault="00C330EB" w:rsidP="00A76021">
      <w:pPr>
        <w:spacing w:after="5" w:line="267" w:lineRule="auto"/>
        <w:ind w:left="-5" w:hanging="10"/>
        <w:jc w:val="both"/>
      </w:pPr>
      <w:r w:rsidRPr="00257F41">
        <w:lastRenderedPageBreak/>
        <w:t xml:space="preserve">V </w:t>
      </w:r>
      <w:r w:rsidR="00A76021" w:rsidRPr="00257F41">
        <w:t>4</w:t>
      </w:r>
      <w:r w:rsidRPr="00257F41">
        <w:t>. ročníku prvej časti prvého stupňa základného štúdia sa známkou klasifikuj</w:t>
      </w:r>
      <w:r w:rsidR="00A76021" w:rsidRPr="00257F41">
        <w:t>e</w:t>
      </w:r>
      <w:r w:rsidRPr="00257F41">
        <w:t xml:space="preserve"> predmet </w:t>
      </w:r>
      <w:r w:rsidRPr="00257F41">
        <w:rPr>
          <w:b/>
        </w:rPr>
        <w:t xml:space="preserve">Dramatika a slovesnosť, </w:t>
      </w:r>
      <w:r w:rsidR="00A76021" w:rsidRPr="00257F41">
        <w:rPr>
          <w:b/>
        </w:rPr>
        <w:t>predmety - P</w:t>
      </w:r>
      <w:r w:rsidRPr="00257F41">
        <w:rPr>
          <w:b/>
        </w:rPr>
        <w:t>ohyb, Prednes  a Práca v</w:t>
      </w:r>
      <w:r w:rsidR="00A76021" w:rsidRPr="00257F41">
        <w:rPr>
          <w:b/>
        </w:rPr>
        <w:t> </w:t>
      </w:r>
      <w:r w:rsidRPr="00257F41">
        <w:rPr>
          <w:b/>
        </w:rPr>
        <w:t>súbore</w:t>
      </w:r>
      <w:r w:rsidR="00A76021" w:rsidRPr="00257F41">
        <w:t xml:space="preserve"> nebudú hodnotené a na vysvedčení bude slovo „absolvoval (a)“.  </w:t>
      </w:r>
    </w:p>
    <w:p w14:paraId="27F0A67A" w14:textId="1854B411" w:rsidR="00A76021" w:rsidRPr="00257F41" w:rsidRDefault="00A76021" w:rsidP="00A76021">
      <w:pPr>
        <w:spacing w:after="137"/>
        <w:jc w:val="both"/>
      </w:pPr>
      <w:r w:rsidRPr="00257F41">
        <w:t xml:space="preserve"> </w:t>
      </w:r>
      <w:r w:rsidR="00730FE9">
        <w:t>......................................................................................................................................................</w:t>
      </w:r>
    </w:p>
    <w:p w14:paraId="7921C75D" w14:textId="14040E94" w:rsidR="00257F41" w:rsidRDefault="00257F41" w:rsidP="00730FE9">
      <w:pPr>
        <w:spacing w:after="181" w:line="267" w:lineRule="auto"/>
        <w:ind w:left="-5" w:hanging="10"/>
        <w:jc w:val="both"/>
      </w:pPr>
      <w:r w:rsidRPr="00257F41">
        <w:t xml:space="preserve">V 1. ročníku druhej časti prvého stupňa základného štúdia sa známkou klasifikuje predmet </w:t>
      </w:r>
      <w:r w:rsidRPr="00257F41">
        <w:rPr>
          <w:b/>
        </w:rPr>
        <w:t>Dramatika a slovesnosť, predmety - Pohyb, Prednes  a Práca v súbore</w:t>
      </w:r>
      <w:r w:rsidRPr="00257F41">
        <w:t xml:space="preserve"> nebudú hodnotené a na vysvedčení bude slovo „absolvoval (a)“.</w:t>
      </w:r>
    </w:p>
    <w:p w14:paraId="7439D7DE" w14:textId="56682580" w:rsidR="00257F41" w:rsidRPr="00257F41" w:rsidRDefault="00257F41" w:rsidP="00257F41">
      <w:pPr>
        <w:spacing w:after="5" w:line="267" w:lineRule="auto"/>
        <w:ind w:left="-5" w:hanging="10"/>
        <w:jc w:val="both"/>
      </w:pPr>
      <w:r w:rsidRPr="00257F41">
        <w:t xml:space="preserve">V 2. ročníku druhej časti prvého stupňa základného štúdia sa známkou klasifikuje predmet </w:t>
      </w:r>
      <w:r w:rsidRPr="00257F41">
        <w:rPr>
          <w:b/>
        </w:rPr>
        <w:t>Dramatika a slovesnosť, predmety - Pohyb, Prednes  a Práca v súbore</w:t>
      </w:r>
      <w:r w:rsidRPr="00257F41">
        <w:t xml:space="preserve"> nebudú hodnotené a na vysvedčení bude slovo „absolvoval (a)“.  </w:t>
      </w:r>
    </w:p>
    <w:p w14:paraId="6A1B6445" w14:textId="77777777" w:rsidR="00257F41" w:rsidRPr="00257F41" w:rsidRDefault="00257F41" w:rsidP="00257F41">
      <w:pPr>
        <w:spacing w:after="5" w:line="267" w:lineRule="auto"/>
        <w:ind w:left="-5" w:hanging="10"/>
        <w:jc w:val="both"/>
      </w:pPr>
    </w:p>
    <w:p w14:paraId="37E29863" w14:textId="36C55129" w:rsidR="00257F41" w:rsidRPr="00257F41" w:rsidRDefault="00257F41" w:rsidP="00257F41">
      <w:pPr>
        <w:spacing w:after="5" w:line="267" w:lineRule="auto"/>
        <w:ind w:left="-5" w:hanging="10"/>
        <w:jc w:val="both"/>
      </w:pPr>
      <w:r w:rsidRPr="00257F41">
        <w:t xml:space="preserve">V 3. ročníku druhej časti prvého stupňa základného štúdia sa známkou klasifikuje predmet </w:t>
      </w:r>
      <w:r w:rsidRPr="00257F41">
        <w:rPr>
          <w:b/>
        </w:rPr>
        <w:t>Dramatika a slovesnosť, predmety - Pohyb, Prednes  a Práca v súbore</w:t>
      </w:r>
      <w:r w:rsidRPr="00257F41">
        <w:t xml:space="preserve"> nebudú hodnotené a na vysvedčení bude slovo „absolvoval (a)“.  </w:t>
      </w:r>
    </w:p>
    <w:p w14:paraId="77408768" w14:textId="77777777" w:rsidR="00B11FDA" w:rsidRDefault="00B11FDA" w:rsidP="00257F41">
      <w:pPr>
        <w:spacing w:after="5" w:line="267" w:lineRule="auto"/>
        <w:ind w:left="-5" w:hanging="10"/>
        <w:jc w:val="both"/>
      </w:pPr>
    </w:p>
    <w:p w14:paraId="62BEDBD3" w14:textId="0197A868" w:rsidR="00A76021" w:rsidRPr="00257F41" w:rsidRDefault="00257F41" w:rsidP="00B11FDA">
      <w:pPr>
        <w:spacing w:after="5" w:line="267" w:lineRule="auto"/>
        <w:ind w:left="-5" w:hanging="10"/>
        <w:jc w:val="both"/>
      </w:pPr>
      <w:r w:rsidRPr="00257F41">
        <w:t xml:space="preserve">V 4. ročníku druhej časti prvého stupňa základného štúdia sa známkou klasifikuje predmet </w:t>
      </w:r>
      <w:r w:rsidRPr="00257F41">
        <w:rPr>
          <w:b/>
        </w:rPr>
        <w:t>Dramatika a slovesnosť, predmety - Pohyb, Prednes  a Práca v súbore</w:t>
      </w:r>
      <w:r w:rsidRPr="00257F41">
        <w:t xml:space="preserve"> nebudú hodnotené a na vysvedčení bude slovo „absolvoval (a)“.  </w:t>
      </w:r>
    </w:p>
    <w:p w14:paraId="5A3BF277" w14:textId="1A1C5607" w:rsidR="00833959" w:rsidRDefault="00833959" w:rsidP="00833959">
      <w:pPr>
        <w:jc w:val="both"/>
        <w:rPr>
          <w:b/>
        </w:rPr>
      </w:pPr>
      <w:r>
        <w:rPr>
          <w:b/>
        </w:rPr>
        <w:t xml:space="preserve">Klasifikácia žiakov základného štúdia a štúdia pre dospelých </w:t>
      </w:r>
      <w:r w:rsidR="00932C9D">
        <w:rPr>
          <w:b/>
        </w:rPr>
        <w:t xml:space="preserve">vo všetkých odboroch </w:t>
      </w:r>
      <w:r>
        <w:rPr>
          <w:b/>
        </w:rPr>
        <w:t>spolu:</w:t>
      </w:r>
    </w:p>
    <w:p w14:paraId="075DBD4E" w14:textId="77777777" w:rsidR="00833959" w:rsidRPr="00D73E56" w:rsidRDefault="00833959" w:rsidP="00833959">
      <w:pPr>
        <w:jc w:val="both"/>
        <w:rPr>
          <w:b/>
        </w:rPr>
      </w:pPr>
    </w:p>
    <w:p w14:paraId="48D1A7E8" w14:textId="77777777" w:rsidR="00833959" w:rsidRPr="00833959" w:rsidRDefault="00833959" w:rsidP="00833959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042"/>
        <w:gridCol w:w="1603"/>
        <w:gridCol w:w="1017"/>
        <w:gridCol w:w="1239"/>
        <w:gridCol w:w="1755"/>
        <w:gridCol w:w="750"/>
      </w:tblGrid>
      <w:tr w:rsidR="00FB11DD" w:rsidRPr="00FB11DD" w14:paraId="4150E04E" w14:textId="77777777" w:rsidTr="00D67D36">
        <w:trPr>
          <w:cantSplit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3F9B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ODBOR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EC5C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POČET ŽIAKOV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511A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PROSPELI</w:t>
            </w:r>
          </w:p>
          <w:p w14:paraId="63AF1774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S</w:t>
            </w:r>
          </w:p>
          <w:p w14:paraId="4F23A225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VYZNAMENANÍM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3996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PROSPELI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08A7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NEPROSPELI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F4B7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NEKLASIFIKOVANÍ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E8AC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SPOLU</w:t>
            </w:r>
          </w:p>
        </w:tc>
      </w:tr>
      <w:tr w:rsidR="00FB11DD" w:rsidRPr="00FB11DD" w14:paraId="68FF9BFF" w14:textId="77777777" w:rsidTr="00D67D36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F7A9" w14:textId="77777777" w:rsidR="00833959" w:rsidRPr="00FB11DD" w:rsidRDefault="00833959" w:rsidP="00D67D36">
            <w:pPr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HUDOBNÝ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ABE" w14:textId="0EB22404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1786" w14:textId="5D0CEFFA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22</w:t>
            </w:r>
            <w:r w:rsidR="00FB11DD" w:rsidRPr="00FB11DD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5AFA" w14:textId="65D0038D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1</w:t>
            </w:r>
            <w:r w:rsidR="00FB11DD"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06DA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D7D3" w14:textId="4174DE83" w:rsidR="00833959" w:rsidRPr="00FB11DD" w:rsidRDefault="00FB11DD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9298" w14:textId="14112A73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23</w:t>
            </w:r>
            <w:r w:rsidR="00FB11DD" w:rsidRPr="00FB11DD">
              <w:rPr>
                <w:b/>
                <w:sz w:val="16"/>
                <w:szCs w:val="16"/>
                <w:lang w:eastAsia="en-US"/>
              </w:rPr>
              <w:t>7</w:t>
            </w:r>
            <w:r w:rsidRPr="00FB11DD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</w:tr>
      <w:tr w:rsidR="00FB11DD" w:rsidRPr="00FB11DD" w14:paraId="5770937E" w14:textId="77777777" w:rsidTr="00D67D36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6A1E" w14:textId="77777777" w:rsidR="00833959" w:rsidRPr="00FB11DD" w:rsidRDefault="00833959" w:rsidP="00D67D36">
            <w:pPr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VÝTVARNÝ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CAA0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5223" w14:textId="0422D9C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9</w:t>
            </w:r>
            <w:r w:rsidR="00FB11DD" w:rsidRPr="00FB11DD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E5C6" w14:textId="28B87714" w:rsidR="00833959" w:rsidRPr="00FB11DD" w:rsidRDefault="00FB11DD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CDB3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0DAA" w14:textId="38BF63C1" w:rsidR="00833959" w:rsidRPr="00FB11DD" w:rsidRDefault="00FB11DD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1117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94</w:t>
            </w:r>
          </w:p>
        </w:tc>
      </w:tr>
      <w:tr w:rsidR="00FB11DD" w:rsidRPr="00FB11DD" w14:paraId="69CA3FE8" w14:textId="77777777" w:rsidTr="00D67D36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3772" w14:textId="77777777" w:rsidR="00833959" w:rsidRPr="00FB11DD" w:rsidRDefault="00833959" w:rsidP="00D67D36">
            <w:pPr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TANEČNÝ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CEC2" w14:textId="5B2C05F3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7</w:t>
            </w:r>
            <w:r w:rsidR="00FB11DD" w:rsidRPr="00FB11DD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A0C0" w14:textId="64C2F74E" w:rsidR="00833959" w:rsidRPr="00FB11DD" w:rsidRDefault="00FB11DD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A909" w14:textId="708662E2" w:rsidR="00833959" w:rsidRPr="00FB11DD" w:rsidRDefault="00FB11DD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9C74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F458" w14:textId="1361A83B" w:rsidR="00833959" w:rsidRPr="00FB11DD" w:rsidRDefault="00FB11DD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A484" w14:textId="4FD747ED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7</w:t>
            </w:r>
            <w:r w:rsidR="00FB11DD" w:rsidRPr="00FB11DD">
              <w:rPr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833959" w:rsidRPr="00833959" w14:paraId="2D5DA143" w14:textId="77777777" w:rsidTr="00D67D36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8CF6" w14:textId="77777777" w:rsidR="00833959" w:rsidRPr="00833959" w:rsidRDefault="00833959" w:rsidP="00D67D36">
            <w:pPr>
              <w:rPr>
                <w:b/>
                <w:sz w:val="16"/>
                <w:szCs w:val="16"/>
                <w:lang w:eastAsia="en-US"/>
              </w:rPr>
            </w:pPr>
            <w:r w:rsidRPr="00833959">
              <w:rPr>
                <w:b/>
                <w:sz w:val="16"/>
                <w:szCs w:val="16"/>
                <w:lang w:eastAsia="en-US"/>
              </w:rPr>
              <w:t>LITERÁRNO DRAMATICKÝ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7F7F" w14:textId="34C3D301" w:rsidR="00833959" w:rsidRPr="00833959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33959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2BEF" w14:textId="637C9A3C" w:rsidR="00833959" w:rsidRPr="00833959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33959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7950" w14:textId="77777777" w:rsidR="00833959" w:rsidRPr="00833959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33959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FE42" w14:textId="77777777" w:rsidR="00833959" w:rsidRPr="00833959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33959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D7C2" w14:textId="4C041F8B" w:rsidR="00833959" w:rsidRPr="00833959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33959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06A4" w14:textId="46C8F06E" w:rsidR="00833959" w:rsidRPr="00833959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33959">
              <w:rPr>
                <w:b/>
                <w:sz w:val="16"/>
                <w:szCs w:val="16"/>
                <w:lang w:eastAsia="en-US"/>
              </w:rPr>
              <w:t>13</w:t>
            </w:r>
          </w:p>
        </w:tc>
      </w:tr>
      <w:tr w:rsidR="00FB11DD" w:rsidRPr="00FB11DD" w14:paraId="2CFE2A8F" w14:textId="77777777" w:rsidTr="00D67D36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5F74" w14:textId="77777777" w:rsidR="00833959" w:rsidRPr="00FB11DD" w:rsidRDefault="00833959" w:rsidP="00D67D36">
            <w:pPr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D65C" w14:textId="4870727E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4</w:t>
            </w:r>
            <w:r w:rsidR="00FB11DD" w:rsidRPr="00FB11DD">
              <w:rPr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4C94" w14:textId="12EB4253" w:rsidR="00833959" w:rsidRPr="00FB11DD" w:rsidRDefault="00FB11DD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CB6" w14:textId="79116254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1</w:t>
            </w:r>
            <w:r w:rsidR="00FB11DD"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37CE" w14:textId="77777777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C1B1" w14:textId="2AF6184B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457" w14:textId="06662AD5" w:rsidR="00833959" w:rsidRPr="00FB11DD" w:rsidRDefault="00833959" w:rsidP="00D67D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B11DD">
              <w:rPr>
                <w:b/>
                <w:sz w:val="16"/>
                <w:szCs w:val="16"/>
                <w:lang w:eastAsia="en-US"/>
              </w:rPr>
              <w:t>4</w:t>
            </w:r>
            <w:r w:rsidR="00FB11DD" w:rsidRPr="00FB11DD">
              <w:rPr>
                <w:b/>
                <w:sz w:val="16"/>
                <w:szCs w:val="16"/>
                <w:lang w:eastAsia="en-US"/>
              </w:rPr>
              <w:t>20</w:t>
            </w:r>
          </w:p>
        </w:tc>
      </w:tr>
    </w:tbl>
    <w:p w14:paraId="2DB37855" w14:textId="77777777" w:rsidR="00833959" w:rsidRPr="00833959" w:rsidRDefault="00833959" w:rsidP="00833959">
      <w:pPr>
        <w:jc w:val="both"/>
        <w:rPr>
          <w:b/>
          <w:color w:val="FF0000"/>
        </w:rPr>
      </w:pPr>
    </w:p>
    <w:p w14:paraId="591C1A30" w14:textId="77777777" w:rsidR="00833959" w:rsidRPr="00D73E56" w:rsidRDefault="00833959" w:rsidP="00833959">
      <w:pPr>
        <w:jc w:val="both"/>
        <w:rPr>
          <w:b/>
        </w:rPr>
      </w:pPr>
    </w:p>
    <w:p w14:paraId="1F3176C9" w14:textId="77777777" w:rsidR="00861AFE" w:rsidRPr="00257F41" w:rsidRDefault="00861AFE" w:rsidP="00C330EB">
      <w:pPr>
        <w:spacing w:after="212"/>
        <w:rPr>
          <w:b/>
        </w:rPr>
      </w:pPr>
    </w:p>
    <w:p w14:paraId="356D7D89" w14:textId="167B16E2" w:rsidR="0068530F" w:rsidRDefault="00C330EB" w:rsidP="00243BA2">
      <w:pPr>
        <w:spacing w:after="212"/>
        <w:rPr>
          <w:b/>
        </w:rPr>
      </w:pPr>
      <w:r w:rsidRPr="001A2CAD">
        <w:rPr>
          <w:b/>
          <w:color w:val="70AD47" w:themeColor="accent6"/>
        </w:rPr>
        <w:t xml:space="preserve"> </w:t>
      </w:r>
      <w:r w:rsidR="0068530F" w:rsidRPr="00A008F2">
        <w:rPr>
          <w:b/>
        </w:rPr>
        <w:t>f) Zoznam študijných odborov a jednotlivých predmetov :</w:t>
      </w:r>
    </w:p>
    <w:p w14:paraId="4475C43D" w14:textId="77777777" w:rsidR="0068530F" w:rsidRDefault="0068530F" w:rsidP="0068530F">
      <w:pPr>
        <w:jc w:val="both"/>
      </w:pPr>
    </w:p>
    <w:p w14:paraId="74F63F55" w14:textId="77777777" w:rsidR="0068530F" w:rsidRPr="006748CB" w:rsidRDefault="0068530F" w:rsidP="0068530F">
      <w:pPr>
        <w:jc w:val="both"/>
        <w:rPr>
          <w:b/>
          <w:u w:val="single"/>
        </w:rPr>
      </w:pPr>
      <w:r w:rsidRPr="006748CB">
        <w:rPr>
          <w:b/>
          <w:u w:val="single"/>
        </w:rPr>
        <w:t xml:space="preserve">Hudobný odbor </w:t>
      </w:r>
      <w:r>
        <w:rPr>
          <w:b/>
          <w:u w:val="single"/>
        </w:rPr>
        <w:t>(HO)</w:t>
      </w:r>
      <w:r w:rsidRPr="006748CB">
        <w:rPr>
          <w:b/>
          <w:u w:val="single"/>
        </w:rPr>
        <w:t>:</w:t>
      </w:r>
    </w:p>
    <w:p w14:paraId="25E8A4A7" w14:textId="77777777" w:rsidR="0068530F" w:rsidRPr="00A0624D" w:rsidRDefault="0068530F" w:rsidP="0068530F">
      <w:pPr>
        <w:jc w:val="both"/>
        <w:rPr>
          <w:u w:val="single"/>
        </w:rPr>
      </w:pPr>
    </w:p>
    <w:p w14:paraId="69016F69" w14:textId="77777777" w:rsidR="0068530F" w:rsidRPr="006748CB" w:rsidRDefault="0068530F" w:rsidP="0068530F">
      <w:pPr>
        <w:jc w:val="both"/>
        <w:rPr>
          <w:b/>
          <w:i/>
          <w:sz w:val="22"/>
          <w:szCs w:val="22"/>
        </w:rPr>
      </w:pPr>
      <w:r w:rsidRPr="006748CB">
        <w:rPr>
          <w:b/>
          <w:i/>
          <w:sz w:val="22"/>
          <w:szCs w:val="22"/>
        </w:rPr>
        <w:t>Hlavné predmety</w:t>
      </w:r>
      <w:r>
        <w:rPr>
          <w:b/>
          <w:i/>
          <w:sz w:val="22"/>
          <w:szCs w:val="22"/>
        </w:rPr>
        <w:t xml:space="preserve"> HO</w:t>
      </w:r>
      <w:r w:rsidRPr="006748CB">
        <w:rPr>
          <w:b/>
          <w:i/>
          <w:sz w:val="22"/>
          <w:szCs w:val="22"/>
        </w:rPr>
        <w:t>:</w:t>
      </w:r>
    </w:p>
    <w:p w14:paraId="771BF9B1" w14:textId="77777777" w:rsidR="0068530F" w:rsidRDefault="0068530F" w:rsidP="0068530F">
      <w:pPr>
        <w:jc w:val="both"/>
      </w:pPr>
      <w:r>
        <w:t>hra na klavíri</w:t>
      </w:r>
    </w:p>
    <w:p w14:paraId="0746E062" w14:textId="77777777" w:rsidR="0068530F" w:rsidRDefault="0068530F" w:rsidP="0068530F">
      <w:pPr>
        <w:jc w:val="both"/>
      </w:pPr>
      <w:r>
        <w:t xml:space="preserve">hra na </w:t>
      </w:r>
      <w:proofErr w:type="spellStart"/>
      <w:r>
        <w:t>keyboarde</w:t>
      </w:r>
      <w:proofErr w:type="spellEnd"/>
    </w:p>
    <w:p w14:paraId="451AC46D" w14:textId="77777777" w:rsidR="0068530F" w:rsidRDefault="0068530F" w:rsidP="0068530F">
      <w:pPr>
        <w:jc w:val="both"/>
      </w:pPr>
      <w:r>
        <w:lastRenderedPageBreak/>
        <w:t>hra na husliach</w:t>
      </w:r>
    </w:p>
    <w:p w14:paraId="2EEE659C" w14:textId="77777777" w:rsidR="0068530F" w:rsidRDefault="0068530F" w:rsidP="0068530F">
      <w:pPr>
        <w:jc w:val="both"/>
      </w:pPr>
      <w:r>
        <w:t>hra na gitare</w:t>
      </w:r>
    </w:p>
    <w:p w14:paraId="0ABCED9D" w14:textId="77777777" w:rsidR="0068530F" w:rsidRDefault="0068530F" w:rsidP="0068530F">
      <w:pPr>
        <w:jc w:val="both"/>
      </w:pPr>
      <w:r>
        <w:t xml:space="preserve">hra na </w:t>
      </w:r>
      <w:proofErr w:type="spellStart"/>
      <w:r>
        <w:t>zobcovej</w:t>
      </w:r>
      <w:proofErr w:type="spellEnd"/>
      <w:r>
        <w:t xml:space="preserve"> flaute, priečnej flaute</w:t>
      </w:r>
    </w:p>
    <w:p w14:paraId="0CF44EA5" w14:textId="77777777" w:rsidR="0068530F" w:rsidRDefault="0068530F" w:rsidP="0068530F">
      <w:pPr>
        <w:jc w:val="both"/>
      </w:pPr>
      <w:r>
        <w:t>hra na klarinete</w:t>
      </w:r>
    </w:p>
    <w:p w14:paraId="1379C2AC" w14:textId="77777777" w:rsidR="0068530F" w:rsidRDefault="0068530F" w:rsidP="0068530F">
      <w:pPr>
        <w:jc w:val="both"/>
      </w:pPr>
      <w:r>
        <w:t>hra na saxofóne</w:t>
      </w:r>
    </w:p>
    <w:p w14:paraId="412DF2D6" w14:textId="77777777" w:rsidR="0068530F" w:rsidRDefault="0068530F" w:rsidP="0068530F">
      <w:pPr>
        <w:jc w:val="both"/>
      </w:pPr>
      <w:r>
        <w:t>hra na akordeóne</w:t>
      </w:r>
    </w:p>
    <w:p w14:paraId="1AC9D7FB" w14:textId="77777777" w:rsidR="0068530F" w:rsidRDefault="0068530F" w:rsidP="0068530F">
      <w:pPr>
        <w:jc w:val="both"/>
      </w:pPr>
      <w:r>
        <w:t>hra na bicích nástrojoch</w:t>
      </w:r>
    </w:p>
    <w:p w14:paraId="4C6F82A9" w14:textId="77777777" w:rsidR="0068530F" w:rsidRDefault="0068530F" w:rsidP="0068530F">
      <w:pPr>
        <w:jc w:val="both"/>
      </w:pPr>
      <w:r>
        <w:t>spev, hlasová výchova</w:t>
      </w:r>
    </w:p>
    <w:p w14:paraId="6CF47C5C" w14:textId="77777777" w:rsidR="0068530F" w:rsidRDefault="0068530F" w:rsidP="0068530F">
      <w:pPr>
        <w:jc w:val="both"/>
      </w:pPr>
      <w:r>
        <w:t>hudobná náuka</w:t>
      </w:r>
    </w:p>
    <w:p w14:paraId="7A53D5FF" w14:textId="77777777" w:rsidR="0068530F" w:rsidRDefault="0068530F" w:rsidP="0068530F">
      <w:pPr>
        <w:jc w:val="both"/>
      </w:pPr>
    </w:p>
    <w:p w14:paraId="7D458C26" w14:textId="77777777" w:rsidR="0068530F" w:rsidRPr="006748CB" w:rsidRDefault="0068530F" w:rsidP="0068530F">
      <w:pPr>
        <w:jc w:val="both"/>
        <w:rPr>
          <w:b/>
          <w:i/>
          <w:sz w:val="22"/>
          <w:szCs w:val="22"/>
        </w:rPr>
      </w:pPr>
      <w:r w:rsidRPr="006748CB">
        <w:rPr>
          <w:b/>
          <w:i/>
          <w:sz w:val="22"/>
          <w:szCs w:val="22"/>
        </w:rPr>
        <w:t>Voliteľné predmety</w:t>
      </w:r>
      <w:r>
        <w:rPr>
          <w:b/>
          <w:i/>
          <w:sz w:val="22"/>
          <w:szCs w:val="22"/>
        </w:rPr>
        <w:t xml:space="preserve"> </w:t>
      </w:r>
      <w:r w:rsidRPr="006748CB">
        <w:rPr>
          <w:b/>
          <w:i/>
          <w:sz w:val="22"/>
          <w:szCs w:val="22"/>
        </w:rPr>
        <w:t>HO:</w:t>
      </w:r>
    </w:p>
    <w:p w14:paraId="701E7906" w14:textId="77777777" w:rsidR="0068530F" w:rsidRPr="00CB79ED" w:rsidRDefault="0068530F" w:rsidP="0068530F">
      <w:pPr>
        <w:jc w:val="both"/>
      </w:pPr>
      <w:r>
        <w:t>- K</w:t>
      </w:r>
      <w:r w:rsidRPr="00CB79ED">
        <w:t>omorná hra</w:t>
      </w:r>
    </w:p>
    <w:p w14:paraId="5C15D8AF" w14:textId="77777777" w:rsidR="0068530F" w:rsidRDefault="0068530F" w:rsidP="0068530F">
      <w:pPr>
        <w:jc w:val="both"/>
      </w:pPr>
      <w:r>
        <w:t>- Štvorručná</w:t>
      </w:r>
      <w:r w:rsidRPr="00CB79ED">
        <w:t xml:space="preserve"> hra</w:t>
      </w:r>
    </w:p>
    <w:p w14:paraId="4D269501" w14:textId="77777777" w:rsidR="0068530F" w:rsidRDefault="003B5732" w:rsidP="0068530F">
      <w:pPr>
        <w:pStyle w:val="Normlnywebov"/>
        <w:spacing w:before="0" w:beforeAutospacing="0" w:after="0" w:afterAutospacing="0"/>
        <w:rPr>
          <w:rStyle w:val="Hypertextovprepojenie"/>
          <w:color w:val="auto"/>
          <w:u w:val="none"/>
        </w:rPr>
      </w:pPr>
      <w:hyperlink r:id="rId8" w:tgtFrame="_blank" w:history="1">
        <w:r w:rsidR="0068530F">
          <w:rPr>
            <w:rStyle w:val="Hypertextovprepojenie"/>
            <w:color w:val="auto"/>
            <w:u w:val="none"/>
          </w:rPr>
          <w:t>- Magnet- hudobná skupina starších žiakov </w:t>
        </w:r>
      </w:hyperlink>
    </w:p>
    <w:p w14:paraId="5C2F22A0" w14:textId="77777777" w:rsidR="0068530F" w:rsidRDefault="0068530F" w:rsidP="0068530F">
      <w:r>
        <w:t>- Rondo -</w:t>
      </w:r>
      <w:hyperlink r:id="rId9" w:tgtFrame="_blank" w:history="1">
        <w:r>
          <w:rPr>
            <w:rStyle w:val="Hypertextovprepojenie"/>
            <w:color w:val="auto"/>
            <w:u w:val="none"/>
          </w:rPr>
          <w:t xml:space="preserve"> hudobná skupina najmladších žiakov</w:t>
        </w:r>
      </w:hyperlink>
    </w:p>
    <w:p w14:paraId="1750371C" w14:textId="77777777" w:rsidR="0068530F" w:rsidRDefault="0068530F" w:rsidP="0068530F">
      <w:pPr>
        <w:pStyle w:val="Normlnywebov"/>
        <w:spacing w:before="0" w:beforeAutospacing="0" w:after="0" w:afterAutospacing="0"/>
      </w:pPr>
      <w:r>
        <w:t xml:space="preserve">-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violini</w:t>
      </w:r>
      <w:proofErr w:type="spellEnd"/>
      <w:r>
        <w:t xml:space="preserve"> - sláčikový súbor</w:t>
      </w:r>
    </w:p>
    <w:p w14:paraId="7B5EDE9F" w14:textId="77777777" w:rsidR="0068530F" w:rsidRDefault="0068530F" w:rsidP="0068530F">
      <w:pPr>
        <w:pStyle w:val="Normlnywebov"/>
        <w:spacing w:before="0" w:beforeAutospacing="0" w:after="0" w:afterAutospacing="0"/>
      </w:pPr>
      <w:r>
        <w:t>- Súbor dychových nástrojov</w:t>
      </w:r>
    </w:p>
    <w:p w14:paraId="018F7579" w14:textId="77777777" w:rsidR="0068530F" w:rsidRDefault="0068530F" w:rsidP="0068530F">
      <w:pPr>
        <w:pStyle w:val="Normlnywebov"/>
        <w:spacing w:before="0" w:beforeAutospacing="0" w:after="0" w:afterAutospacing="0"/>
      </w:pPr>
      <w:r>
        <w:t>- Ľudová hudba</w:t>
      </w:r>
    </w:p>
    <w:p w14:paraId="779A523C" w14:textId="77777777" w:rsidR="0068530F" w:rsidRDefault="0068530F" w:rsidP="0068530F">
      <w:pPr>
        <w:pStyle w:val="Normlnywebov"/>
        <w:spacing w:before="0" w:beforeAutospacing="0" w:after="0" w:afterAutospacing="0"/>
      </w:pPr>
      <w:r>
        <w:t>- Zborový spev</w:t>
      </w:r>
    </w:p>
    <w:p w14:paraId="7651B93D" w14:textId="77777777" w:rsidR="0068530F" w:rsidRDefault="0068530F" w:rsidP="0068530F">
      <w:pPr>
        <w:pStyle w:val="Normlnywebov"/>
        <w:spacing w:before="0" w:beforeAutospacing="0" w:after="0" w:afterAutospacing="0"/>
      </w:pPr>
      <w:r>
        <w:t xml:space="preserve">- </w:t>
      </w:r>
      <w:proofErr w:type="spellStart"/>
      <w:r>
        <w:t>Gioccata</w:t>
      </w:r>
      <w:proofErr w:type="spellEnd"/>
      <w:r>
        <w:t>- gitarový súbor</w:t>
      </w:r>
    </w:p>
    <w:p w14:paraId="383C3EB0" w14:textId="77777777" w:rsidR="0068530F" w:rsidRDefault="0068530F" w:rsidP="0068530F">
      <w:pPr>
        <w:pStyle w:val="Normlnywebov"/>
        <w:spacing w:before="0" w:beforeAutospacing="0" w:after="0" w:afterAutospacing="0"/>
      </w:pPr>
      <w:r>
        <w:t>- Školský orchester</w:t>
      </w:r>
    </w:p>
    <w:p w14:paraId="2EAAFEB0" w14:textId="77777777" w:rsidR="0068530F" w:rsidRDefault="0068530F" w:rsidP="0068530F">
      <w:pPr>
        <w:jc w:val="both"/>
        <w:rPr>
          <w:b/>
          <w:u w:val="single"/>
        </w:rPr>
      </w:pPr>
      <w:r w:rsidRPr="006748CB">
        <w:rPr>
          <w:b/>
          <w:u w:val="single"/>
        </w:rPr>
        <w:t xml:space="preserve">Výtvarný odbor </w:t>
      </w:r>
      <w:r>
        <w:rPr>
          <w:b/>
          <w:u w:val="single"/>
        </w:rPr>
        <w:t>(VO)</w:t>
      </w:r>
      <w:r w:rsidRPr="006748CB">
        <w:rPr>
          <w:b/>
          <w:u w:val="single"/>
        </w:rPr>
        <w:t>:</w:t>
      </w:r>
    </w:p>
    <w:p w14:paraId="70F98445" w14:textId="77777777" w:rsidR="0068530F" w:rsidRPr="006748CB" w:rsidRDefault="0068530F" w:rsidP="0068530F">
      <w:pPr>
        <w:jc w:val="both"/>
        <w:rPr>
          <w:b/>
          <w:u w:val="single"/>
        </w:rPr>
      </w:pPr>
    </w:p>
    <w:p w14:paraId="2F543F35" w14:textId="77777777" w:rsidR="0068530F" w:rsidRDefault="0068530F" w:rsidP="0068530F">
      <w:pPr>
        <w:jc w:val="both"/>
      </w:pPr>
      <w:r w:rsidRPr="006748CB">
        <w:rPr>
          <w:b/>
          <w:i/>
          <w:sz w:val="22"/>
          <w:szCs w:val="22"/>
        </w:rPr>
        <w:t>Hlavné predmety:</w:t>
      </w:r>
    </w:p>
    <w:p w14:paraId="4E099CB6" w14:textId="77777777" w:rsidR="0068530F" w:rsidRDefault="0068530F" w:rsidP="0068530F">
      <w:pPr>
        <w:jc w:val="both"/>
      </w:pPr>
      <w:r>
        <w:t>kresba</w:t>
      </w:r>
    </w:p>
    <w:p w14:paraId="61CDBE64" w14:textId="77777777" w:rsidR="0068530F" w:rsidRDefault="0068530F" w:rsidP="0068530F">
      <w:pPr>
        <w:jc w:val="both"/>
      </w:pPr>
      <w:r>
        <w:t>maľba</w:t>
      </w:r>
    </w:p>
    <w:p w14:paraId="2D0DFF16" w14:textId="77777777" w:rsidR="0068530F" w:rsidRDefault="0068530F" w:rsidP="0068530F">
      <w:pPr>
        <w:jc w:val="both"/>
      </w:pPr>
      <w:r>
        <w:t>výtvarná tvorba</w:t>
      </w:r>
    </w:p>
    <w:p w14:paraId="0CFFB308" w14:textId="77777777" w:rsidR="0068530F" w:rsidRPr="002929EF" w:rsidRDefault="0068530F" w:rsidP="0068530F">
      <w:pPr>
        <w:jc w:val="both"/>
      </w:pPr>
      <w:r w:rsidRPr="002929EF">
        <w:t>modelovanie</w:t>
      </w:r>
    </w:p>
    <w:p w14:paraId="4883EAAF" w14:textId="77777777" w:rsidR="0068530F" w:rsidRPr="002929EF" w:rsidRDefault="0068530F" w:rsidP="0068530F">
      <w:pPr>
        <w:jc w:val="both"/>
      </w:pPr>
      <w:r w:rsidRPr="002929EF">
        <w:t>kombinované techniky</w:t>
      </w:r>
    </w:p>
    <w:p w14:paraId="07CF1EEF" w14:textId="77777777" w:rsidR="0068530F" w:rsidRPr="002929EF" w:rsidRDefault="0068530F" w:rsidP="0068530F">
      <w:pPr>
        <w:jc w:val="both"/>
      </w:pPr>
      <w:r w:rsidRPr="002929EF">
        <w:t>grafika</w:t>
      </w:r>
    </w:p>
    <w:p w14:paraId="2FE264C2" w14:textId="77777777" w:rsidR="0068530F" w:rsidRPr="002929EF" w:rsidRDefault="0068530F" w:rsidP="0068530F">
      <w:pPr>
        <w:jc w:val="both"/>
      </w:pPr>
      <w:r w:rsidRPr="002929EF">
        <w:t>keramika</w:t>
      </w:r>
    </w:p>
    <w:p w14:paraId="1B402738" w14:textId="77777777" w:rsidR="0068530F" w:rsidRPr="002929EF" w:rsidRDefault="0068530F" w:rsidP="0068530F">
      <w:pPr>
        <w:jc w:val="both"/>
      </w:pPr>
      <w:r w:rsidRPr="002929EF">
        <w:t>tvorba šperku</w:t>
      </w:r>
    </w:p>
    <w:p w14:paraId="072D406D" w14:textId="77777777" w:rsidR="0068530F" w:rsidRDefault="0068530F" w:rsidP="0068530F">
      <w:pPr>
        <w:jc w:val="both"/>
      </w:pPr>
      <w:r w:rsidRPr="002929EF">
        <w:t>dekoratívne činnosti</w:t>
      </w:r>
    </w:p>
    <w:p w14:paraId="6E0D4819" w14:textId="77777777" w:rsidR="0068530F" w:rsidRPr="002929EF" w:rsidRDefault="0068530F" w:rsidP="0068530F">
      <w:pPr>
        <w:jc w:val="both"/>
      </w:pPr>
    </w:p>
    <w:p w14:paraId="0E93D142" w14:textId="77777777" w:rsidR="0068530F" w:rsidRDefault="0068530F" w:rsidP="0068530F">
      <w:pPr>
        <w:jc w:val="both"/>
      </w:pPr>
    </w:p>
    <w:p w14:paraId="57CF9349" w14:textId="77777777" w:rsidR="0068530F" w:rsidRPr="006748CB" w:rsidRDefault="0068530F" w:rsidP="0068530F">
      <w:pPr>
        <w:jc w:val="both"/>
        <w:rPr>
          <w:b/>
          <w:u w:val="single"/>
        </w:rPr>
      </w:pPr>
      <w:r w:rsidRPr="006748CB">
        <w:rPr>
          <w:b/>
          <w:u w:val="single"/>
        </w:rPr>
        <w:t>Tanečný odbor</w:t>
      </w:r>
      <w:r>
        <w:rPr>
          <w:b/>
          <w:u w:val="single"/>
        </w:rPr>
        <w:t xml:space="preserve"> (TO)</w:t>
      </w:r>
      <w:r w:rsidRPr="006748CB">
        <w:rPr>
          <w:b/>
          <w:u w:val="single"/>
        </w:rPr>
        <w:t xml:space="preserve"> :</w:t>
      </w:r>
    </w:p>
    <w:p w14:paraId="51524E35" w14:textId="77777777" w:rsidR="0068530F" w:rsidRPr="00A0624D" w:rsidRDefault="0068530F" w:rsidP="0068530F">
      <w:pPr>
        <w:jc w:val="both"/>
        <w:rPr>
          <w:u w:val="single"/>
        </w:rPr>
      </w:pPr>
    </w:p>
    <w:p w14:paraId="5D8F164D" w14:textId="77777777" w:rsidR="0068530F" w:rsidRPr="006748CB" w:rsidRDefault="0068530F" w:rsidP="0068530F">
      <w:pPr>
        <w:jc w:val="both"/>
        <w:rPr>
          <w:sz w:val="22"/>
          <w:szCs w:val="22"/>
        </w:rPr>
      </w:pPr>
      <w:r w:rsidRPr="006748CB">
        <w:rPr>
          <w:b/>
          <w:i/>
          <w:sz w:val="22"/>
          <w:szCs w:val="22"/>
        </w:rPr>
        <w:t>Hlavné predmety:</w:t>
      </w:r>
    </w:p>
    <w:p w14:paraId="55577A03" w14:textId="77777777" w:rsidR="0068530F" w:rsidRDefault="0068530F" w:rsidP="0068530F">
      <w:pPr>
        <w:jc w:val="both"/>
      </w:pPr>
      <w:r>
        <w:t>tanečná príprava</w:t>
      </w:r>
    </w:p>
    <w:p w14:paraId="17F0B077" w14:textId="77777777" w:rsidR="0068530F" w:rsidRDefault="0068530F" w:rsidP="0068530F">
      <w:pPr>
        <w:jc w:val="both"/>
      </w:pPr>
      <w:r>
        <w:t>klasický tanec</w:t>
      </w:r>
    </w:p>
    <w:p w14:paraId="07AE83E0" w14:textId="77777777" w:rsidR="0068530F" w:rsidRDefault="0068530F" w:rsidP="0068530F">
      <w:pPr>
        <w:jc w:val="both"/>
      </w:pPr>
      <w:r>
        <w:t>ľudový tanec</w:t>
      </w:r>
    </w:p>
    <w:p w14:paraId="4D05D628" w14:textId="77777777" w:rsidR="0068530F" w:rsidRDefault="0068530F" w:rsidP="0068530F">
      <w:pPr>
        <w:jc w:val="both"/>
      </w:pPr>
      <w:r>
        <w:t>moderný tanec</w:t>
      </w:r>
    </w:p>
    <w:p w14:paraId="73F595B1" w14:textId="77777777" w:rsidR="0068530F" w:rsidRDefault="0068530F" w:rsidP="0068530F">
      <w:pPr>
        <w:jc w:val="both"/>
      </w:pPr>
      <w:r>
        <w:t>kreatívny tanec</w:t>
      </w:r>
    </w:p>
    <w:p w14:paraId="2F7CAD59" w14:textId="77777777" w:rsidR="0068530F" w:rsidRDefault="0068530F" w:rsidP="0068530F">
      <w:pPr>
        <w:jc w:val="both"/>
      </w:pPr>
    </w:p>
    <w:p w14:paraId="5D130785" w14:textId="77777777" w:rsidR="0068530F" w:rsidRPr="006748CB" w:rsidRDefault="0068530F" w:rsidP="0068530F">
      <w:pPr>
        <w:jc w:val="both"/>
        <w:rPr>
          <w:sz w:val="22"/>
          <w:szCs w:val="22"/>
        </w:rPr>
      </w:pPr>
      <w:r w:rsidRPr="006748CB">
        <w:rPr>
          <w:b/>
          <w:i/>
          <w:sz w:val="22"/>
          <w:szCs w:val="22"/>
        </w:rPr>
        <w:t>Voliteľné predmety TO:</w:t>
      </w:r>
    </w:p>
    <w:p w14:paraId="3E147180" w14:textId="77777777" w:rsidR="0068530F" w:rsidRDefault="0068530F" w:rsidP="0068530F">
      <w:pPr>
        <w:pStyle w:val="Normlnywebov"/>
        <w:spacing w:before="0" w:beforeAutospacing="0" w:after="0" w:afterAutospacing="0"/>
      </w:pPr>
      <w:r>
        <w:t>- detský folklórny súbor</w:t>
      </w:r>
    </w:p>
    <w:p w14:paraId="315322D4" w14:textId="77777777" w:rsidR="0068530F" w:rsidRDefault="0068530F" w:rsidP="0068530F">
      <w:pPr>
        <w:pStyle w:val="Normlnywebov"/>
        <w:spacing w:before="0" w:beforeAutospacing="0" w:after="0" w:afterAutospacing="0"/>
      </w:pPr>
      <w:r>
        <w:t>- tanečný súbor</w:t>
      </w:r>
    </w:p>
    <w:p w14:paraId="5D6BE4FF" w14:textId="77777777" w:rsidR="0068530F" w:rsidRDefault="0068530F" w:rsidP="0068530F">
      <w:pPr>
        <w:jc w:val="both"/>
      </w:pPr>
    </w:p>
    <w:p w14:paraId="0F3CFD81" w14:textId="77777777" w:rsidR="0068530F" w:rsidRPr="006748CB" w:rsidRDefault="0068530F" w:rsidP="0068530F">
      <w:pPr>
        <w:jc w:val="both"/>
        <w:rPr>
          <w:b/>
          <w:u w:val="single"/>
        </w:rPr>
      </w:pPr>
      <w:r w:rsidRPr="006748CB">
        <w:rPr>
          <w:b/>
          <w:u w:val="single"/>
        </w:rPr>
        <w:t xml:space="preserve">Literárno-dramatický odbor </w:t>
      </w:r>
      <w:r>
        <w:rPr>
          <w:b/>
          <w:u w:val="single"/>
        </w:rPr>
        <w:t>(LDO)</w:t>
      </w:r>
      <w:r w:rsidRPr="006748CB">
        <w:rPr>
          <w:b/>
          <w:u w:val="single"/>
        </w:rPr>
        <w:t>:</w:t>
      </w:r>
    </w:p>
    <w:p w14:paraId="31D602CC" w14:textId="77777777" w:rsidR="0068530F" w:rsidRDefault="0068530F" w:rsidP="0068530F">
      <w:pPr>
        <w:jc w:val="both"/>
      </w:pPr>
    </w:p>
    <w:p w14:paraId="7A362A24" w14:textId="77777777" w:rsidR="0068530F" w:rsidRDefault="0068530F" w:rsidP="0068530F">
      <w:pPr>
        <w:jc w:val="both"/>
      </w:pPr>
      <w:r>
        <w:t>dramatická príprava</w:t>
      </w:r>
    </w:p>
    <w:p w14:paraId="0AFBA5B6" w14:textId="77777777" w:rsidR="0068530F" w:rsidRDefault="0068530F" w:rsidP="0068530F">
      <w:pPr>
        <w:jc w:val="both"/>
      </w:pPr>
      <w:r>
        <w:lastRenderedPageBreak/>
        <w:t>dramatika a slovesnosť</w:t>
      </w:r>
    </w:p>
    <w:p w14:paraId="7310E9B1" w14:textId="77777777" w:rsidR="0068530F" w:rsidRDefault="0068530F" w:rsidP="0068530F">
      <w:pPr>
        <w:jc w:val="both"/>
      </w:pPr>
      <w:r>
        <w:t>pohyb, prednes</w:t>
      </w:r>
    </w:p>
    <w:p w14:paraId="6AE21C71" w14:textId="77777777" w:rsidR="0068530F" w:rsidRDefault="0068530F" w:rsidP="0068530F">
      <w:pPr>
        <w:jc w:val="both"/>
      </w:pPr>
      <w:r>
        <w:t>práca v súbore</w:t>
      </w:r>
    </w:p>
    <w:p w14:paraId="7F69FFAD" w14:textId="77777777" w:rsidR="0068530F" w:rsidRDefault="0068530F" w:rsidP="0068530F">
      <w:pPr>
        <w:pStyle w:val="Normlnywebov"/>
        <w:spacing w:before="0" w:beforeAutospacing="0" w:after="0" w:afterAutospacing="0"/>
      </w:pPr>
    </w:p>
    <w:p w14:paraId="20828DF4" w14:textId="77777777" w:rsidR="0068530F" w:rsidRPr="00BE594F" w:rsidRDefault="0068530F" w:rsidP="0068530F">
      <w:pPr>
        <w:pStyle w:val="Normlnywebov"/>
        <w:spacing w:before="0" w:beforeAutospacing="0" w:after="0" w:afterAutospacing="0"/>
        <w:rPr>
          <w:b/>
        </w:rPr>
      </w:pPr>
      <w:r w:rsidRPr="00BE594F">
        <w:rPr>
          <w:b/>
        </w:rPr>
        <w:t>Zoznam uplatňovaných učebných plánov :</w:t>
      </w:r>
    </w:p>
    <w:p w14:paraId="4B8C9817" w14:textId="77777777" w:rsidR="0068530F" w:rsidRPr="00115A55" w:rsidRDefault="0068530F" w:rsidP="0068530F">
      <w:pPr>
        <w:pStyle w:val="Normlnywebov"/>
        <w:spacing w:before="0" w:beforeAutospacing="0" w:after="0" w:afterAutospacing="0"/>
      </w:pPr>
    </w:p>
    <w:p w14:paraId="6BB38B03" w14:textId="77777777" w:rsidR="0068530F" w:rsidRPr="00BE594F" w:rsidRDefault="0068530F" w:rsidP="0068530F">
      <w:pPr>
        <w:pStyle w:val="Normlnywebov"/>
        <w:spacing w:before="0" w:beforeAutospacing="0" w:after="0" w:afterAutospacing="0"/>
        <w:jc w:val="both"/>
        <w:rPr>
          <w:i/>
        </w:rPr>
      </w:pPr>
      <w:r w:rsidRPr="00BE594F">
        <w:rPr>
          <w:i/>
        </w:rPr>
        <w:t>Rámcové učebné plány Štátneho vzdelávacieho programu ZUŠ, schválené MŠ SR dňa 15. júna 2015 pod číslom CD-2015-6346/29045:3-10A0 pre základné umelecké školy s účinnosťou od 1. septembra 2015:</w:t>
      </w:r>
    </w:p>
    <w:p w14:paraId="61E8D811" w14:textId="77777777" w:rsidR="0068530F" w:rsidRPr="00B05512" w:rsidRDefault="0068530F" w:rsidP="0068530F">
      <w:pPr>
        <w:pStyle w:val="Normlnywebov"/>
        <w:spacing w:before="0" w:beforeAutospacing="0" w:after="0" w:afterAutospacing="0"/>
        <w:rPr>
          <w:color w:val="FF0000"/>
        </w:rPr>
      </w:pPr>
    </w:p>
    <w:p w14:paraId="3CB5E642" w14:textId="77777777" w:rsidR="0068530F" w:rsidRPr="00804C30" w:rsidRDefault="0068530F" w:rsidP="0068530F">
      <w:pPr>
        <w:jc w:val="both"/>
      </w:pPr>
      <w:r w:rsidRPr="00804C30">
        <w:t xml:space="preserve">Hudobný odbor </w:t>
      </w:r>
    </w:p>
    <w:p w14:paraId="294F42E7" w14:textId="77777777" w:rsidR="0068530F" w:rsidRPr="00804C30" w:rsidRDefault="0068530F" w:rsidP="0068530F">
      <w:pPr>
        <w:jc w:val="both"/>
      </w:pPr>
      <w:r w:rsidRPr="00804C30">
        <w:t>- prípravné štúdium : uč. plán č. 1a A, 1b B</w:t>
      </w:r>
    </w:p>
    <w:p w14:paraId="60C651FC" w14:textId="77777777" w:rsidR="0068530F" w:rsidRPr="00804C30" w:rsidRDefault="0068530F" w:rsidP="0068530F">
      <w:pPr>
        <w:jc w:val="both"/>
      </w:pPr>
      <w:r w:rsidRPr="00804C30">
        <w:t>- I. stupeň - základné štúdium : uč. plán č.</w:t>
      </w:r>
      <w:r>
        <w:t xml:space="preserve">2, </w:t>
      </w:r>
      <w:r w:rsidRPr="00804C30">
        <w:t xml:space="preserve">3, 4, 5, 7, 8, 9, 10, 13, 19, 20, 22, 23, 24 </w:t>
      </w:r>
    </w:p>
    <w:p w14:paraId="334427FC" w14:textId="77777777" w:rsidR="0068530F" w:rsidRPr="00B05512" w:rsidRDefault="0068530F" w:rsidP="0068530F">
      <w:pPr>
        <w:jc w:val="both"/>
        <w:rPr>
          <w:color w:val="FF0000"/>
        </w:rPr>
      </w:pPr>
      <w:r w:rsidRPr="00B05512">
        <w:rPr>
          <w:color w:val="FF0000"/>
        </w:rPr>
        <w:t xml:space="preserve"> </w:t>
      </w:r>
    </w:p>
    <w:p w14:paraId="58BEB68D" w14:textId="77777777" w:rsidR="0068530F" w:rsidRPr="00211F36" w:rsidRDefault="0068530F" w:rsidP="0068530F">
      <w:pPr>
        <w:jc w:val="both"/>
      </w:pPr>
      <w:r w:rsidRPr="00211F36">
        <w:t xml:space="preserve">Výtvarný odbor </w:t>
      </w:r>
    </w:p>
    <w:p w14:paraId="276E2E6B" w14:textId="77777777" w:rsidR="0068530F" w:rsidRPr="00211F36" w:rsidRDefault="0068530F" w:rsidP="0068530F">
      <w:pPr>
        <w:jc w:val="both"/>
      </w:pPr>
      <w:r w:rsidRPr="00211F36">
        <w:t>- prípravné štúdium : uč. plán č.52</w:t>
      </w:r>
    </w:p>
    <w:p w14:paraId="48F787A0" w14:textId="77777777" w:rsidR="0068530F" w:rsidRPr="00211F36" w:rsidRDefault="0068530F" w:rsidP="0068530F">
      <w:pPr>
        <w:jc w:val="both"/>
      </w:pPr>
      <w:r w:rsidRPr="00211F36">
        <w:t>- I. stupeň - základné štúdium : uč. plán č.53, 54</w:t>
      </w:r>
    </w:p>
    <w:p w14:paraId="5B1AED46" w14:textId="77777777" w:rsidR="0068530F" w:rsidRPr="00211F36" w:rsidRDefault="0068530F" w:rsidP="0068530F">
      <w:pPr>
        <w:jc w:val="both"/>
      </w:pPr>
    </w:p>
    <w:p w14:paraId="330D82B4" w14:textId="77777777" w:rsidR="0068530F" w:rsidRPr="00804C30" w:rsidRDefault="0068530F" w:rsidP="0068530F">
      <w:pPr>
        <w:jc w:val="both"/>
      </w:pPr>
      <w:r w:rsidRPr="00804C30">
        <w:t xml:space="preserve">Tanečný odbor </w:t>
      </w:r>
    </w:p>
    <w:p w14:paraId="285BF8ED" w14:textId="77777777" w:rsidR="0068530F" w:rsidRPr="00804C30" w:rsidRDefault="0068530F" w:rsidP="0068530F">
      <w:pPr>
        <w:jc w:val="both"/>
      </w:pPr>
      <w:r w:rsidRPr="00804C30">
        <w:t xml:space="preserve">- prípravné štúdium : uč. plán č.36 </w:t>
      </w:r>
    </w:p>
    <w:p w14:paraId="6B696527" w14:textId="77777777" w:rsidR="0068530F" w:rsidRPr="00804C30" w:rsidRDefault="0068530F" w:rsidP="0068530F">
      <w:pPr>
        <w:jc w:val="both"/>
      </w:pPr>
      <w:r w:rsidRPr="00804C30">
        <w:t>- I. stupeň - základné štúdium : uč. plán č. 37, 38</w:t>
      </w:r>
    </w:p>
    <w:p w14:paraId="455A66D4" w14:textId="77777777" w:rsidR="0068530F" w:rsidRPr="00B05512" w:rsidRDefault="0068530F" w:rsidP="0068530F">
      <w:pPr>
        <w:jc w:val="both"/>
        <w:rPr>
          <w:color w:val="FF0000"/>
        </w:rPr>
      </w:pPr>
    </w:p>
    <w:p w14:paraId="3827AEF4" w14:textId="77777777" w:rsidR="0068530F" w:rsidRPr="00211F36" w:rsidRDefault="0068530F" w:rsidP="0068530F">
      <w:pPr>
        <w:jc w:val="both"/>
      </w:pPr>
      <w:r w:rsidRPr="00211F36">
        <w:t xml:space="preserve">Literárno-dramatický odbor </w:t>
      </w:r>
    </w:p>
    <w:p w14:paraId="656F9B9B" w14:textId="77777777" w:rsidR="0068530F" w:rsidRDefault="0068530F" w:rsidP="0068530F">
      <w:pPr>
        <w:jc w:val="both"/>
      </w:pPr>
      <w:r w:rsidRPr="00211F36">
        <w:t>- I. stupeň - základné štúdium : uč. plán č.42</w:t>
      </w:r>
    </w:p>
    <w:p w14:paraId="06D8798F" w14:textId="77777777" w:rsidR="0068530F" w:rsidRDefault="0068530F" w:rsidP="006853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9BC18D3" w14:textId="77777777" w:rsidR="0068530F" w:rsidRDefault="0068530F" w:rsidP="0068530F">
      <w:pPr>
        <w:jc w:val="both"/>
      </w:pPr>
    </w:p>
    <w:p w14:paraId="00112123" w14:textId="77777777" w:rsidR="0068530F" w:rsidRDefault="0068530F" w:rsidP="0068530F">
      <w:pPr>
        <w:pStyle w:val="Normlnywebov"/>
        <w:spacing w:before="0" w:beforeAutospacing="0" w:after="0" w:afterAutospacing="0"/>
      </w:pPr>
      <w:r w:rsidRPr="00BE594F">
        <w:rPr>
          <w:i/>
        </w:rPr>
        <w:t>Učebné plány, schválené MŠ SR dňa 22.decembra 2003 pod číslom 11 215/2003 s platnosťou od 1. septembra 2004:</w:t>
      </w:r>
    </w:p>
    <w:p w14:paraId="2C30DDF5" w14:textId="77777777" w:rsidR="0068530F" w:rsidRPr="00804C30" w:rsidRDefault="0068530F" w:rsidP="0068530F">
      <w:pPr>
        <w:jc w:val="both"/>
      </w:pPr>
      <w:r w:rsidRPr="00804C30">
        <w:t xml:space="preserve">Hudobný odbor II. stupeň a štúdium pre dospelých : uč. plán č. </w:t>
      </w:r>
      <w:r>
        <w:t>20, 22</w:t>
      </w:r>
      <w:r w:rsidRPr="00804C30">
        <w:t xml:space="preserve">  </w:t>
      </w:r>
    </w:p>
    <w:p w14:paraId="69BFDA37" w14:textId="77777777" w:rsidR="0068530F" w:rsidRPr="00B05512" w:rsidRDefault="0068530F" w:rsidP="0068530F">
      <w:pPr>
        <w:jc w:val="both"/>
        <w:rPr>
          <w:color w:val="FF0000"/>
        </w:rPr>
      </w:pPr>
      <w:r w:rsidRPr="00211F36">
        <w:t xml:space="preserve">Výtvarný odbor </w:t>
      </w:r>
      <w:r w:rsidRPr="00804C30">
        <w:t>II. stupeň a štúdium pre dospelých : uč. plán č.</w:t>
      </w:r>
      <w:r>
        <w:t xml:space="preserve"> 4</w:t>
      </w:r>
      <w:r w:rsidRPr="00804C30">
        <w:t xml:space="preserve">4 </w:t>
      </w:r>
    </w:p>
    <w:p w14:paraId="00237223" w14:textId="77777777" w:rsidR="0068530F" w:rsidRDefault="0068530F" w:rsidP="0068530F">
      <w:pPr>
        <w:pStyle w:val="Normlnywebov"/>
        <w:spacing w:before="0" w:beforeAutospacing="0" w:after="0" w:afterAutospacing="0"/>
        <w:jc w:val="both"/>
        <w:rPr>
          <w:i/>
        </w:rPr>
      </w:pPr>
    </w:p>
    <w:p w14:paraId="6ADE4962" w14:textId="1A0930A0" w:rsidR="0068530F" w:rsidRDefault="0068530F" w:rsidP="0068530F">
      <w:pPr>
        <w:pStyle w:val="Normlnywebov"/>
        <w:spacing w:before="0" w:beforeAutospacing="0" w:after="0" w:afterAutospacing="0"/>
        <w:jc w:val="both"/>
        <w:rPr>
          <w:i/>
        </w:rPr>
      </w:pPr>
      <w:r w:rsidRPr="00ED1D16">
        <w:rPr>
          <w:i/>
        </w:rPr>
        <w:t xml:space="preserve">Učebné plány Školského vzdelávacieho programu ZUŠ, vypracované podľa nových Rámcových učebných plánov Štátneho vzdelávacieho programu, schválených MŠ SR dňa 15. júna 2015 pod číslom CD-2015-6346/29045:3-10A0 pre základné umelecké školy s účinnosťou od 1. septembra 2015. Učebné plány nového školského  vzdelávacieho programu boli vypracované v súčinnosti všetkých odborov a oddelení školy v auguste 2015. </w:t>
      </w:r>
      <w:r>
        <w:rPr>
          <w:i/>
        </w:rPr>
        <w:t xml:space="preserve">Zachovávajú časové dotácie povinných predmetov a povinne voliteľných predmetov vo všetkých odboroch a oddeleniach ZUŠ s prihliadnutím na regionálne podmienky a potreby školy a jej </w:t>
      </w:r>
      <w:proofErr w:type="spellStart"/>
      <w:r>
        <w:rPr>
          <w:i/>
        </w:rPr>
        <w:t>elokovaných</w:t>
      </w:r>
      <w:proofErr w:type="spellEnd"/>
      <w:r>
        <w:rPr>
          <w:i/>
        </w:rPr>
        <w:t xml:space="preserve"> pracovísk. </w:t>
      </w:r>
    </w:p>
    <w:p w14:paraId="6D9B3CC5" w14:textId="777738D1" w:rsidR="00D44447" w:rsidRDefault="00D44447" w:rsidP="0068530F">
      <w:pPr>
        <w:pStyle w:val="Normlnywebov"/>
        <w:spacing w:before="0" w:beforeAutospacing="0" w:after="0" w:afterAutospacing="0"/>
        <w:jc w:val="both"/>
        <w:rPr>
          <w:i/>
        </w:rPr>
      </w:pPr>
    </w:p>
    <w:p w14:paraId="170E1C95" w14:textId="3CEBF094" w:rsidR="00D44447" w:rsidRDefault="0068530F" w:rsidP="0068530F">
      <w:pPr>
        <w:jc w:val="both"/>
      </w:pPr>
      <w:r>
        <w:rPr>
          <w:b/>
        </w:rPr>
        <w:t>g) Údaje o počte zamestnancov a plnení kvalifikačných predpokladov pedagogických pracovníkov :</w:t>
      </w:r>
    </w:p>
    <w:p w14:paraId="30FAD4DB" w14:textId="77777777" w:rsidR="0068530F" w:rsidRPr="00DF1C7A" w:rsidRDefault="0068530F" w:rsidP="0068530F">
      <w:pPr>
        <w:jc w:val="both"/>
      </w:pPr>
      <w:r w:rsidRPr="00DF1C7A">
        <w:t>Počet zamestnancov spolu : 33</w:t>
      </w:r>
    </w:p>
    <w:p w14:paraId="21C491E1" w14:textId="77777777" w:rsidR="0068530F" w:rsidRPr="00DF1C7A" w:rsidRDefault="0068530F" w:rsidP="006853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13"/>
        <w:gridCol w:w="3017"/>
      </w:tblGrid>
      <w:tr w:rsidR="0068530F" w:rsidRPr="00DF1C7A" w14:paraId="50AE1396" w14:textId="77777777" w:rsidTr="004437F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0AF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990A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Interní zamestnanci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E8B3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Zamestnanci na kratší pracovný čas</w:t>
            </w:r>
          </w:p>
        </w:tc>
      </w:tr>
      <w:tr w:rsidR="0068530F" w:rsidRPr="00DF1C7A" w14:paraId="7783C76E" w14:textId="77777777" w:rsidTr="004437F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455F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Hudobný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2C39" w14:textId="16E19192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1</w:t>
            </w:r>
            <w:r w:rsidR="00BF3C4B">
              <w:rPr>
                <w:lang w:eastAsia="en-US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0F6" w14:textId="493D1AB1" w:rsidR="0068530F" w:rsidRPr="00DF1C7A" w:rsidRDefault="00BF3C4B" w:rsidP="004437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8530F" w:rsidRPr="00DF1C7A" w14:paraId="335933F7" w14:textId="77777777" w:rsidTr="004437F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AD8A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Výtvarný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43B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81D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1</w:t>
            </w:r>
          </w:p>
        </w:tc>
      </w:tr>
      <w:tr w:rsidR="0068530F" w:rsidRPr="00DF1C7A" w14:paraId="389844B1" w14:textId="77777777" w:rsidTr="004437F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65FF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Tanečný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442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96F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3</w:t>
            </w:r>
          </w:p>
        </w:tc>
      </w:tr>
      <w:tr w:rsidR="0068530F" w:rsidRPr="00DF1C7A" w14:paraId="7753D7C4" w14:textId="77777777" w:rsidTr="004437F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0B13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Literárno-dramatický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A65" w14:textId="1934CF80" w:rsidR="0068530F" w:rsidRPr="00DF1C7A" w:rsidRDefault="00D44447" w:rsidP="004437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E45F" w14:textId="1056D88D" w:rsidR="0068530F" w:rsidRPr="00DF1C7A" w:rsidRDefault="00BF3C4B" w:rsidP="004437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8530F" w:rsidRPr="00DF1C7A" w14:paraId="281D0872" w14:textId="77777777" w:rsidTr="004437F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7070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Nepedagogickí zamestnanci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6ACE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2CD0" w14:textId="77777777" w:rsidR="0068530F" w:rsidRPr="00DF1C7A" w:rsidRDefault="0068530F" w:rsidP="004437F4">
            <w:pPr>
              <w:jc w:val="both"/>
              <w:rPr>
                <w:lang w:eastAsia="en-US"/>
              </w:rPr>
            </w:pPr>
            <w:r w:rsidRPr="00DF1C7A">
              <w:rPr>
                <w:lang w:eastAsia="en-US"/>
              </w:rPr>
              <w:t>1</w:t>
            </w:r>
          </w:p>
        </w:tc>
      </w:tr>
    </w:tbl>
    <w:p w14:paraId="0304D959" w14:textId="77777777" w:rsidR="0068530F" w:rsidRPr="00DF1C7A" w:rsidRDefault="0068530F" w:rsidP="0068530F">
      <w:pPr>
        <w:jc w:val="both"/>
      </w:pPr>
      <w:r w:rsidRPr="00DF1C7A">
        <w:lastRenderedPageBreak/>
        <w:t>Kvalifikačné predpoklady pedagogických pracovníkov :</w:t>
      </w:r>
    </w:p>
    <w:p w14:paraId="6C12E09B" w14:textId="77777777" w:rsidR="0068530F" w:rsidRPr="00DF1C7A" w:rsidRDefault="0068530F" w:rsidP="0068530F">
      <w:pPr>
        <w:jc w:val="both"/>
      </w:pPr>
    </w:p>
    <w:p w14:paraId="2B3F79C5" w14:textId="43449077" w:rsidR="0068530F" w:rsidRPr="00DF1C7A" w:rsidRDefault="0068530F" w:rsidP="0068530F">
      <w:pPr>
        <w:jc w:val="both"/>
      </w:pPr>
      <w:r w:rsidRPr="00DF1C7A">
        <w:t>Hudobný odbor : 2</w:t>
      </w:r>
      <w:r w:rsidR="00BF3C4B">
        <w:t>1</w:t>
      </w:r>
      <w:r w:rsidRPr="00DF1C7A">
        <w:t xml:space="preserve"> učiteľov</w:t>
      </w:r>
    </w:p>
    <w:p w14:paraId="3D2F54DB" w14:textId="009AF73B" w:rsidR="0068530F" w:rsidRPr="00DF1C7A" w:rsidRDefault="0068530F" w:rsidP="0068530F">
      <w:pPr>
        <w:jc w:val="both"/>
      </w:pPr>
      <w:r w:rsidRPr="00DF1C7A">
        <w:t>-  vyššie odborné vzdelanie</w:t>
      </w:r>
      <w:r w:rsidR="002A659E">
        <w:t xml:space="preserve"> (ďalej VOV)</w:t>
      </w:r>
      <w:r w:rsidRPr="00DF1C7A">
        <w:t xml:space="preserve"> - konzervatórium : </w:t>
      </w:r>
      <w:r w:rsidR="002A659E">
        <w:t>7</w:t>
      </w:r>
    </w:p>
    <w:p w14:paraId="5BD72AAD" w14:textId="3165B41E" w:rsidR="0068530F" w:rsidRDefault="0068530F" w:rsidP="0068530F">
      <w:pPr>
        <w:jc w:val="both"/>
      </w:pPr>
      <w:r w:rsidRPr="00DF1C7A">
        <w:t>-  VŠ 1.</w:t>
      </w:r>
      <w:r w:rsidR="002A659E">
        <w:t xml:space="preserve"> </w:t>
      </w:r>
      <w:r w:rsidRPr="00DF1C7A">
        <w:t xml:space="preserve">stupňa - vysokoškolské vzdelanie : </w:t>
      </w:r>
      <w:r w:rsidR="00BF3C4B">
        <w:t>3</w:t>
      </w:r>
    </w:p>
    <w:p w14:paraId="078D02DA" w14:textId="1FCEC768" w:rsidR="0068530F" w:rsidRDefault="002A659E" w:rsidP="0068530F">
      <w:pPr>
        <w:jc w:val="both"/>
      </w:pPr>
      <w:r w:rsidRPr="00DF1C7A">
        <w:t>-  VŠ 2. stupňa - vysokoškolské vzdelanie : 1</w:t>
      </w:r>
      <w:r w:rsidR="00BF3C4B">
        <w:t>1</w:t>
      </w:r>
    </w:p>
    <w:p w14:paraId="6CA90F41" w14:textId="77777777" w:rsidR="00BF3C4B" w:rsidRPr="00DF1C7A" w:rsidRDefault="00BF3C4B" w:rsidP="0068530F">
      <w:pPr>
        <w:jc w:val="both"/>
      </w:pPr>
    </w:p>
    <w:p w14:paraId="47B31BD1" w14:textId="6467EF49" w:rsidR="0068530F" w:rsidRDefault="0068530F" w:rsidP="0068530F">
      <w:pPr>
        <w:jc w:val="both"/>
      </w:pPr>
      <w:r w:rsidRPr="00DF1C7A">
        <w:t>Výtvarný odbor : 2 učiteľky</w:t>
      </w:r>
    </w:p>
    <w:p w14:paraId="5D723C76" w14:textId="41A37AF0" w:rsidR="00BF3C4B" w:rsidRDefault="00BF3C4B" w:rsidP="00BF3C4B">
      <w:pPr>
        <w:jc w:val="both"/>
      </w:pPr>
      <w:r w:rsidRPr="00DF1C7A">
        <w:t>- VŠ 2. stupňa - vysokoškolské vzdelanie : 1</w:t>
      </w:r>
    </w:p>
    <w:p w14:paraId="368B4754" w14:textId="45DE5022" w:rsidR="0068530F" w:rsidRPr="00DF1C7A" w:rsidRDefault="0068530F" w:rsidP="0068530F">
      <w:pPr>
        <w:jc w:val="both"/>
      </w:pPr>
      <w:r w:rsidRPr="00DF1C7A">
        <w:t xml:space="preserve">- </w:t>
      </w:r>
      <w:r w:rsidR="002A659E">
        <w:t>VOV</w:t>
      </w:r>
      <w:r w:rsidRPr="00DF1C7A">
        <w:t>: 1</w:t>
      </w:r>
    </w:p>
    <w:p w14:paraId="183C3F7A" w14:textId="77777777" w:rsidR="0068530F" w:rsidRPr="00DF1C7A" w:rsidRDefault="0068530F" w:rsidP="0068530F">
      <w:pPr>
        <w:jc w:val="both"/>
      </w:pPr>
    </w:p>
    <w:p w14:paraId="5A5BFC9E" w14:textId="1B422D26" w:rsidR="0068530F" w:rsidRDefault="0068530F" w:rsidP="0068530F">
      <w:pPr>
        <w:jc w:val="both"/>
      </w:pPr>
      <w:r w:rsidRPr="00DF1C7A">
        <w:t>Tanečný odbor : 3 učiteľky</w:t>
      </w:r>
    </w:p>
    <w:p w14:paraId="54CACBEB" w14:textId="2405C18E" w:rsidR="002A659E" w:rsidRPr="00DF1C7A" w:rsidRDefault="002A659E" w:rsidP="0068530F">
      <w:pPr>
        <w:jc w:val="both"/>
      </w:pPr>
      <w:r w:rsidRPr="00DF1C7A">
        <w:t xml:space="preserve">- VOV - konzervatórium : </w:t>
      </w:r>
      <w:r>
        <w:t>2</w:t>
      </w:r>
    </w:p>
    <w:p w14:paraId="15F71650" w14:textId="0A431D20" w:rsidR="0068530F" w:rsidRPr="00DF1C7A" w:rsidRDefault="0068530F" w:rsidP="0068530F">
      <w:pPr>
        <w:jc w:val="both"/>
      </w:pPr>
      <w:r w:rsidRPr="00DF1C7A">
        <w:t xml:space="preserve">- doplnenie kvalifikácie : </w:t>
      </w:r>
      <w:r w:rsidR="00BF3C4B">
        <w:t>1</w:t>
      </w:r>
    </w:p>
    <w:p w14:paraId="431FB788" w14:textId="77777777" w:rsidR="0068530F" w:rsidRPr="00DF1C7A" w:rsidRDefault="0068530F" w:rsidP="0068530F">
      <w:pPr>
        <w:jc w:val="both"/>
      </w:pPr>
    </w:p>
    <w:p w14:paraId="32D0A649" w14:textId="665C01CC" w:rsidR="0068530F" w:rsidRDefault="0068530F" w:rsidP="0068530F">
      <w:pPr>
        <w:jc w:val="both"/>
      </w:pPr>
      <w:r w:rsidRPr="00DF1C7A">
        <w:t xml:space="preserve">Literárno-dramatický odbor : </w:t>
      </w:r>
      <w:r w:rsidR="00BF3C4B">
        <w:t>3</w:t>
      </w:r>
      <w:r w:rsidRPr="00DF1C7A">
        <w:t xml:space="preserve"> učiteľk</w:t>
      </w:r>
      <w:r w:rsidR="00BF3C4B">
        <w:t>y</w:t>
      </w:r>
    </w:p>
    <w:p w14:paraId="78F1FFFE" w14:textId="1296A1ED" w:rsidR="00BF3C4B" w:rsidRDefault="00BF3C4B" w:rsidP="00BF3C4B">
      <w:pPr>
        <w:jc w:val="both"/>
      </w:pPr>
      <w:r w:rsidRPr="00DF1C7A">
        <w:t xml:space="preserve">- VŠ 2. stupňa - vysokoškolské vzdelanie : </w:t>
      </w:r>
      <w:r>
        <w:t>2</w:t>
      </w:r>
    </w:p>
    <w:p w14:paraId="49A32386" w14:textId="42793F79" w:rsidR="00BF3C4B" w:rsidRDefault="00BF3C4B" w:rsidP="00BF3C4B">
      <w:pPr>
        <w:jc w:val="both"/>
      </w:pPr>
      <w:r w:rsidRPr="00DF1C7A">
        <w:t xml:space="preserve">- </w:t>
      </w:r>
      <w:r>
        <w:t>VOV</w:t>
      </w:r>
      <w:r w:rsidRPr="00DF1C7A">
        <w:t>: 1</w:t>
      </w:r>
    </w:p>
    <w:p w14:paraId="4084D967" w14:textId="77777777" w:rsidR="00206BC9" w:rsidRPr="00DF1C7A" w:rsidRDefault="00206BC9" w:rsidP="00BF3C4B">
      <w:pPr>
        <w:jc w:val="both"/>
      </w:pPr>
    </w:p>
    <w:p w14:paraId="30BF2380" w14:textId="77777777" w:rsidR="0068530F" w:rsidRPr="00D73E56" w:rsidRDefault="0068530F" w:rsidP="0068530F">
      <w:pPr>
        <w:jc w:val="both"/>
        <w:rPr>
          <w:b/>
        </w:rPr>
      </w:pPr>
      <w:r w:rsidRPr="00D73E56">
        <w:rPr>
          <w:b/>
        </w:rPr>
        <w:t>h) Ďalšie vzdelávanie pedagogických zamestnancov školy :</w:t>
      </w:r>
    </w:p>
    <w:p w14:paraId="2FC1B0F4" w14:textId="77777777" w:rsidR="0068530F" w:rsidRPr="00DF1C7A" w:rsidRDefault="0068530F" w:rsidP="0068530F">
      <w:pPr>
        <w:jc w:val="both"/>
      </w:pPr>
    </w:p>
    <w:p w14:paraId="34AE571C" w14:textId="77777777" w:rsidR="0068530F" w:rsidRDefault="0068530F" w:rsidP="0068530F">
      <w:pPr>
        <w:jc w:val="both"/>
        <w:rPr>
          <w:b/>
        </w:rPr>
      </w:pPr>
      <w:r>
        <w:rPr>
          <w:b/>
        </w:rPr>
        <w:t>Profesijný rozvoj pedagogických zamestnancov ZUŠ:</w:t>
      </w:r>
    </w:p>
    <w:p w14:paraId="1F50982D" w14:textId="77777777" w:rsidR="0068530F" w:rsidRDefault="0068530F" w:rsidP="0068530F">
      <w:pPr>
        <w:jc w:val="both"/>
        <w:rPr>
          <w:b/>
        </w:rPr>
      </w:pPr>
      <w:r>
        <w:rPr>
          <w:b/>
        </w:rPr>
        <w:t xml:space="preserve"> </w:t>
      </w:r>
    </w:p>
    <w:p w14:paraId="71EAC95E" w14:textId="5ECFE2EF" w:rsidR="0068530F" w:rsidRDefault="0068530F" w:rsidP="0068530F">
      <w:pPr>
        <w:jc w:val="both"/>
      </w:pPr>
      <w:r w:rsidRPr="00DB7997">
        <w:t xml:space="preserve">V súvislosti s novým zákonom č. 138/2019 o pedagogických a odborných zamestnancoch </w:t>
      </w:r>
      <w:r>
        <w:t>škola</w:t>
      </w:r>
      <w:r w:rsidRPr="00DB7997">
        <w:t xml:space="preserve"> vypracovala plán profesijného rozvoja pedagogických zamestnancov ZUŠ na školský rok 20</w:t>
      </w:r>
      <w:r w:rsidR="00D44447">
        <w:t>20</w:t>
      </w:r>
      <w:r w:rsidRPr="00DB7997">
        <w:t>/202</w:t>
      </w:r>
      <w:r w:rsidR="00D44447">
        <w:t>1</w:t>
      </w:r>
      <w:r w:rsidRPr="00DB7997">
        <w:t xml:space="preserve">, ktorý predložila na schválenie svojmu zriaďovateľovi. </w:t>
      </w:r>
    </w:p>
    <w:p w14:paraId="573BFEE0" w14:textId="77777777" w:rsidR="0068530F" w:rsidRPr="00DB7997" w:rsidRDefault="0068530F" w:rsidP="0068530F">
      <w:pPr>
        <w:jc w:val="both"/>
      </w:pPr>
    </w:p>
    <w:p w14:paraId="0F4C17B5" w14:textId="6B54BBDB" w:rsidR="00C42058" w:rsidRDefault="0068530F" w:rsidP="003125B8">
      <w:pPr>
        <w:jc w:val="both"/>
      </w:pPr>
      <w:r w:rsidRPr="00DB7997">
        <w:t>Ďalšie vzdelávanie pedagogických zamestnancov školy v rámci profesijného rozvoja:</w:t>
      </w:r>
    </w:p>
    <w:p w14:paraId="50BED817" w14:textId="77777777" w:rsidR="003125B8" w:rsidRDefault="003125B8" w:rsidP="003125B8">
      <w:pPr>
        <w:jc w:val="both"/>
      </w:pPr>
    </w:p>
    <w:p w14:paraId="4474CB93" w14:textId="77777777" w:rsidR="003125B8" w:rsidRDefault="003125B8" w:rsidP="003125B8">
      <w:pPr>
        <w:jc w:val="both"/>
        <w:rPr>
          <w:b/>
        </w:rPr>
      </w:pPr>
      <w:r>
        <w:rPr>
          <w:b/>
        </w:rPr>
        <w:t xml:space="preserve">Rozdelenie pedagogických zamestnancov podľa </w:t>
      </w:r>
      <w:proofErr w:type="spellStart"/>
      <w:r>
        <w:rPr>
          <w:b/>
        </w:rPr>
        <w:t>kariérových</w:t>
      </w:r>
      <w:proofErr w:type="spellEnd"/>
      <w:r>
        <w:rPr>
          <w:b/>
        </w:rPr>
        <w:t xml:space="preserve"> stupňov: </w:t>
      </w:r>
    </w:p>
    <w:p w14:paraId="4FB2A70F" w14:textId="77777777" w:rsidR="003125B8" w:rsidRDefault="003125B8" w:rsidP="003125B8">
      <w:pPr>
        <w:jc w:val="both"/>
      </w:pPr>
      <w:r>
        <w:t>- začínajúcich pedagogickí zamestnanci:                    2</w:t>
      </w:r>
    </w:p>
    <w:p w14:paraId="13BFD06E" w14:textId="77777777" w:rsidR="003125B8" w:rsidRDefault="003125B8" w:rsidP="003125B8">
      <w:pPr>
        <w:jc w:val="both"/>
      </w:pPr>
      <w:r>
        <w:t xml:space="preserve">- samostatní pedagogickí zamestnanci:                     18 </w:t>
      </w:r>
    </w:p>
    <w:p w14:paraId="40ABC79B" w14:textId="77777777" w:rsidR="003125B8" w:rsidRDefault="003125B8" w:rsidP="003125B8">
      <w:pPr>
        <w:jc w:val="both"/>
      </w:pPr>
      <w:r>
        <w:t xml:space="preserve">- pedagogickí zamestnanci s 1. atestáciou:                  3 </w:t>
      </w:r>
    </w:p>
    <w:p w14:paraId="19154F44" w14:textId="77777777" w:rsidR="003125B8" w:rsidRDefault="003125B8" w:rsidP="003125B8">
      <w:pPr>
        <w:jc w:val="both"/>
      </w:pPr>
      <w:r>
        <w:t>- pedagogickí zamestnanci s 2. atestáciou:                  3</w:t>
      </w:r>
    </w:p>
    <w:p w14:paraId="7F0D5C5A" w14:textId="1ED29CF4" w:rsidR="003125B8" w:rsidRDefault="003125B8" w:rsidP="003125B8">
      <w:pPr>
        <w:jc w:val="both"/>
      </w:pPr>
      <w:r>
        <w:t xml:space="preserve">- pracovné dohody – doplňovanie kvalifikácie           1 </w:t>
      </w:r>
    </w:p>
    <w:p w14:paraId="3E9CEC7F" w14:textId="77777777" w:rsidR="003125B8" w:rsidRDefault="003125B8" w:rsidP="003125B8">
      <w:pPr>
        <w:jc w:val="both"/>
      </w:pPr>
    </w:p>
    <w:p w14:paraId="25298B19" w14:textId="77777777" w:rsidR="003125B8" w:rsidRDefault="003125B8" w:rsidP="003125B8">
      <w:pPr>
        <w:jc w:val="both"/>
      </w:pPr>
    </w:p>
    <w:tbl>
      <w:tblPr>
        <w:tblStyle w:val="Svetlzoznam"/>
        <w:tblW w:w="4942" w:type="pct"/>
        <w:tblInd w:w="0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620" w:firstRow="1" w:lastRow="0" w:firstColumn="0" w:lastColumn="0" w:noHBand="1" w:noVBand="1"/>
      </w:tblPr>
      <w:tblGrid>
        <w:gridCol w:w="3833"/>
        <w:gridCol w:w="5114"/>
      </w:tblGrid>
      <w:tr w:rsidR="003125B8" w14:paraId="4157AE63" w14:textId="77777777" w:rsidTr="000D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tblHeader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hideMark/>
          </w:tcPr>
          <w:p w14:paraId="45C9F215" w14:textId="77777777" w:rsidR="003125B8" w:rsidRDefault="003125B8" w:rsidP="000D4E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Vedúci zamestnanci</w:t>
            </w:r>
          </w:p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hideMark/>
          </w:tcPr>
          <w:p w14:paraId="6F58EBB7" w14:textId="77777777" w:rsidR="003125B8" w:rsidRDefault="003125B8" w:rsidP="000D4E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Meno a priezvisko</w:t>
            </w:r>
          </w:p>
        </w:tc>
      </w:tr>
      <w:tr w:rsidR="003125B8" w14:paraId="61AC104A" w14:textId="77777777" w:rsidTr="000D4EC0">
        <w:trPr>
          <w:trHeight w:hRule="exact" w:val="397"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9DCD0" w14:textId="77777777" w:rsidR="003125B8" w:rsidRDefault="003125B8" w:rsidP="000D4EC0">
            <w:r>
              <w:t>Riaditeľka školy</w:t>
            </w:r>
          </w:p>
          <w:p w14:paraId="6A28F106" w14:textId="77777777" w:rsidR="003125B8" w:rsidRDefault="003125B8" w:rsidP="000D4EC0"/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FB36EBD" w14:textId="77777777" w:rsidR="003125B8" w:rsidRDefault="003125B8" w:rsidP="000D4EC0">
            <w:r>
              <w:t xml:space="preserve">Mgr. Mária </w:t>
            </w:r>
            <w:proofErr w:type="spellStart"/>
            <w:r>
              <w:t>Hvozdíková</w:t>
            </w:r>
            <w:proofErr w:type="spellEnd"/>
            <w:r>
              <w:t xml:space="preserve">, </w:t>
            </w:r>
            <w:proofErr w:type="spellStart"/>
            <w:r>
              <w:t>Dis.art</w:t>
            </w:r>
            <w:proofErr w:type="spellEnd"/>
            <w:r>
              <w:t>.</w:t>
            </w:r>
          </w:p>
        </w:tc>
      </w:tr>
      <w:tr w:rsidR="003125B8" w14:paraId="078DC6D5" w14:textId="77777777" w:rsidTr="000D4EC0">
        <w:trPr>
          <w:trHeight w:hRule="exact" w:val="397"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0F9D99A" w14:textId="77777777" w:rsidR="003125B8" w:rsidRDefault="003125B8" w:rsidP="000D4EC0">
            <w:r>
              <w:t xml:space="preserve">Zástupkyňa školy, vedúca </w:t>
            </w:r>
            <w:proofErr w:type="spellStart"/>
            <w:r>
              <w:t>individ</w:t>
            </w:r>
            <w:proofErr w:type="spellEnd"/>
            <w:r>
              <w:t>. vyuč.</w:t>
            </w:r>
          </w:p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C1D9FF2" w14:textId="77777777" w:rsidR="003125B8" w:rsidRDefault="003125B8" w:rsidP="000D4EC0">
            <w:r>
              <w:t xml:space="preserve">Mgr. Blažena </w:t>
            </w:r>
            <w:proofErr w:type="spellStart"/>
            <w:r>
              <w:t>Marcinová</w:t>
            </w:r>
            <w:proofErr w:type="spellEnd"/>
            <w:r>
              <w:t xml:space="preserve">, </w:t>
            </w:r>
            <w:proofErr w:type="spellStart"/>
            <w:r>
              <w:t>Dis.art</w:t>
            </w:r>
            <w:proofErr w:type="spellEnd"/>
            <w:r>
              <w:t>.</w:t>
            </w:r>
          </w:p>
        </w:tc>
      </w:tr>
      <w:tr w:rsidR="003125B8" w14:paraId="29780137" w14:textId="77777777" w:rsidTr="000D4EC0">
        <w:trPr>
          <w:trHeight w:hRule="exact" w:val="397"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5118A88" w14:textId="77777777" w:rsidR="003125B8" w:rsidRDefault="003125B8" w:rsidP="000D4EC0">
            <w:r>
              <w:t>Vedúca skupinového vyučovania</w:t>
            </w:r>
          </w:p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CFC633D" w14:textId="77777777" w:rsidR="003125B8" w:rsidRDefault="003125B8" w:rsidP="000D4EC0">
            <w:r>
              <w:t>Mgr. Veronika Lukáčová</w:t>
            </w:r>
          </w:p>
        </w:tc>
      </w:tr>
    </w:tbl>
    <w:p w14:paraId="7BD35DBD" w14:textId="77777777" w:rsidR="003125B8" w:rsidRDefault="003125B8" w:rsidP="003125B8">
      <w:pPr>
        <w:jc w:val="both"/>
        <w:rPr>
          <w:b/>
        </w:rPr>
      </w:pPr>
    </w:p>
    <w:p w14:paraId="76C015CA" w14:textId="77777777" w:rsidR="003125B8" w:rsidRDefault="003125B8" w:rsidP="003125B8">
      <w:pPr>
        <w:jc w:val="both"/>
        <w:rPr>
          <w:b/>
        </w:rPr>
      </w:pPr>
    </w:p>
    <w:p w14:paraId="4210E995" w14:textId="77777777" w:rsidR="003125B8" w:rsidRDefault="003125B8" w:rsidP="003125B8">
      <w:pPr>
        <w:jc w:val="both"/>
        <w:rPr>
          <w:b/>
        </w:rPr>
      </w:pPr>
    </w:p>
    <w:p w14:paraId="1DDDD511" w14:textId="43951318" w:rsidR="003125B8" w:rsidRDefault="003125B8" w:rsidP="003125B8">
      <w:pPr>
        <w:jc w:val="both"/>
        <w:rPr>
          <w:b/>
        </w:rPr>
      </w:pPr>
    </w:p>
    <w:p w14:paraId="490A4EEB" w14:textId="2B8266FD" w:rsidR="00206BC9" w:rsidRDefault="00206BC9" w:rsidP="003125B8">
      <w:pPr>
        <w:jc w:val="both"/>
        <w:rPr>
          <w:b/>
        </w:rPr>
      </w:pPr>
    </w:p>
    <w:p w14:paraId="44B5B4AD" w14:textId="77777777" w:rsidR="00206BC9" w:rsidRDefault="00206BC9" w:rsidP="003125B8">
      <w:pPr>
        <w:jc w:val="both"/>
        <w:rPr>
          <w:b/>
        </w:rPr>
      </w:pPr>
    </w:p>
    <w:p w14:paraId="6243C225" w14:textId="09E1369B" w:rsidR="003125B8" w:rsidRDefault="003125B8" w:rsidP="003125B8">
      <w:pPr>
        <w:jc w:val="both"/>
        <w:rPr>
          <w:b/>
        </w:rPr>
      </w:pPr>
      <w:r>
        <w:rPr>
          <w:b/>
        </w:rPr>
        <w:lastRenderedPageBreak/>
        <w:t>Vedúci PK, vedúci skupinového odboru</w:t>
      </w:r>
    </w:p>
    <w:p w14:paraId="1FF87F0C" w14:textId="77777777" w:rsidR="00206BC9" w:rsidRDefault="00206BC9" w:rsidP="003125B8">
      <w:pPr>
        <w:jc w:val="both"/>
        <w:rPr>
          <w:b/>
        </w:rPr>
      </w:pPr>
    </w:p>
    <w:tbl>
      <w:tblPr>
        <w:tblStyle w:val="Svetlzoznam"/>
        <w:tblW w:w="4942" w:type="pct"/>
        <w:tblInd w:w="0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620" w:firstRow="1" w:lastRow="0" w:firstColumn="0" w:lastColumn="0" w:noHBand="1" w:noVBand="1"/>
      </w:tblPr>
      <w:tblGrid>
        <w:gridCol w:w="3833"/>
        <w:gridCol w:w="5114"/>
      </w:tblGrid>
      <w:tr w:rsidR="003125B8" w14:paraId="16E6E180" w14:textId="77777777" w:rsidTr="000D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tblHeader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hideMark/>
          </w:tcPr>
          <w:p w14:paraId="5C7BDE88" w14:textId="77777777" w:rsidR="003125B8" w:rsidRDefault="003125B8" w:rsidP="000D4E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Vedúci PK</w:t>
            </w:r>
          </w:p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hideMark/>
          </w:tcPr>
          <w:p w14:paraId="1714E020" w14:textId="77777777" w:rsidR="003125B8" w:rsidRDefault="003125B8" w:rsidP="000D4E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Meno a priezvisko</w:t>
            </w:r>
          </w:p>
        </w:tc>
      </w:tr>
      <w:tr w:rsidR="003125B8" w14:paraId="6AEED4BB" w14:textId="77777777" w:rsidTr="000D4EC0">
        <w:trPr>
          <w:trHeight w:hRule="exact" w:val="397"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65B5FB" w14:textId="77777777" w:rsidR="003125B8" w:rsidRDefault="003125B8" w:rsidP="000D4EC0">
            <w:r>
              <w:t>Klávesové oddelenie</w:t>
            </w:r>
          </w:p>
          <w:p w14:paraId="030326CB" w14:textId="77777777" w:rsidR="003125B8" w:rsidRDefault="003125B8" w:rsidP="000D4EC0"/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AF3ED99" w14:textId="77777777" w:rsidR="003125B8" w:rsidRDefault="003125B8" w:rsidP="000D4EC0">
            <w:r>
              <w:t xml:space="preserve">Mgr. Blažena </w:t>
            </w:r>
            <w:proofErr w:type="spellStart"/>
            <w:r>
              <w:t>Marcinová</w:t>
            </w:r>
            <w:proofErr w:type="spellEnd"/>
            <w:r>
              <w:t xml:space="preserve">, </w:t>
            </w:r>
            <w:proofErr w:type="spellStart"/>
            <w:r>
              <w:t>Dis.art</w:t>
            </w:r>
            <w:proofErr w:type="spellEnd"/>
            <w:r>
              <w:t>.</w:t>
            </w:r>
          </w:p>
        </w:tc>
      </w:tr>
      <w:tr w:rsidR="003125B8" w14:paraId="5122FA62" w14:textId="77777777" w:rsidTr="000D4EC0">
        <w:trPr>
          <w:trHeight w:hRule="exact" w:val="397"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7640C15" w14:textId="77777777" w:rsidR="003125B8" w:rsidRDefault="003125B8" w:rsidP="000D4EC0">
            <w:r>
              <w:t>Strunové oddelenie</w:t>
            </w:r>
          </w:p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4306F1A" w14:textId="77777777" w:rsidR="003125B8" w:rsidRDefault="003125B8" w:rsidP="000D4EC0">
            <w:r>
              <w:t xml:space="preserve">Klára Borovská, </w:t>
            </w:r>
            <w:proofErr w:type="spellStart"/>
            <w:r>
              <w:t>Dis.art</w:t>
            </w:r>
            <w:proofErr w:type="spellEnd"/>
            <w:r>
              <w:t>.</w:t>
            </w:r>
          </w:p>
        </w:tc>
      </w:tr>
      <w:tr w:rsidR="003125B8" w14:paraId="3438AE58" w14:textId="77777777" w:rsidTr="000D4EC0">
        <w:trPr>
          <w:trHeight w:hRule="exact" w:val="397"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5EC5572" w14:textId="77777777" w:rsidR="003125B8" w:rsidRDefault="003125B8" w:rsidP="000D4EC0">
            <w:r>
              <w:t>Dychové oddelenie a bicie</w:t>
            </w:r>
          </w:p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696DA12" w14:textId="77777777" w:rsidR="003125B8" w:rsidRDefault="003125B8" w:rsidP="000D4EC0">
            <w:proofErr w:type="spellStart"/>
            <w:r>
              <w:t>Jiří</w:t>
            </w:r>
            <w:proofErr w:type="spellEnd"/>
            <w:r>
              <w:t xml:space="preserve"> Slabý, </w:t>
            </w:r>
            <w:proofErr w:type="spellStart"/>
            <w:r>
              <w:t>Dis.art</w:t>
            </w:r>
            <w:proofErr w:type="spellEnd"/>
            <w:r>
              <w:t>.</w:t>
            </w:r>
          </w:p>
        </w:tc>
      </w:tr>
      <w:tr w:rsidR="003125B8" w14:paraId="642CB02D" w14:textId="77777777" w:rsidTr="000D4EC0">
        <w:trPr>
          <w:trHeight w:hRule="exact" w:val="397"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D853C95" w14:textId="77777777" w:rsidR="003125B8" w:rsidRDefault="003125B8" w:rsidP="000D4EC0">
            <w:r>
              <w:t>Spevácke oddelenie</w:t>
            </w:r>
          </w:p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B721F6E" w14:textId="1746EFE0" w:rsidR="003125B8" w:rsidRDefault="003125B8" w:rsidP="000D4EC0">
            <w:r>
              <w:t xml:space="preserve">Mgr. Martina </w:t>
            </w:r>
            <w:proofErr w:type="spellStart"/>
            <w:r>
              <w:t>Havrilková,DiS.art</w:t>
            </w:r>
            <w:proofErr w:type="spellEnd"/>
            <w:r>
              <w:t xml:space="preserve"> </w:t>
            </w:r>
          </w:p>
        </w:tc>
      </w:tr>
      <w:tr w:rsidR="003125B8" w14:paraId="22AB88C3" w14:textId="77777777" w:rsidTr="000D4EC0">
        <w:trPr>
          <w:trHeight w:hRule="exact" w:val="397"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16F99DF" w14:textId="77777777" w:rsidR="003125B8" w:rsidRDefault="003125B8" w:rsidP="000D4EC0">
            <w:r>
              <w:t>Oddelenie hudobnej náuky</w:t>
            </w:r>
          </w:p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16ECC96" w14:textId="77777777" w:rsidR="003125B8" w:rsidRDefault="003125B8" w:rsidP="000D4EC0">
            <w:r>
              <w:t xml:space="preserve">Mgr. Mária </w:t>
            </w:r>
            <w:proofErr w:type="spellStart"/>
            <w:r>
              <w:t>Lehončáková</w:t>
            </w:r>
            <w:proofErr w:type="spellEnd"/>
          </w:p>
        </w:tc>
      </w:tr>
      <w:tr w:rsidR="003125B8" w14:paraId="3885F75D" w14:textId="77777777" w:rsidTr="000D4EC0">
        <w:trPr>
          <w:trHeight w:hRule="exact" w:val="397"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9AA5464" w14:textId="77777777" w:rsidR="003125B8" w:rsidRDefault="003125B8" w:rsidP="000D4EC0">
            <w:r>
              <w:t>Výtvarný odbor</w:t>
            </w:r>
          </w:p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67458F9" w14:textId="77777777" w:rsidR="003125B8" w:rsidRDefault="003125B8" w:rsidP="000D4EC0">
            <w:r>
              <w:t xml:space="preserve">Mgr. Zuzana </w:t>
            </w:r>
            <w:proofErr w:type="spellStart"/>
            <w:r>
              <w:t>Užíková</w:t>
            </w:r>
            <w:proofErr w:type="spellEnd"/>
          </w:p>
        </w:tc>
      </w:tr>
      <w:tr w:rsidR="003125B8" w14:paraId="2E6BC2E7" w14:textId="77777777" w:rsidTr="000D4EC0">
        <w:trPr>
          <w:trHeight w:hRule="exact" w:val="397"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66F7964" w14:textId="77777777" w:rsidR="003125B8" w:rsidRDefault="003125B8" w:rsidP="000D4EC0">
            <w:r>
              <w:t>Tanečný odbor</w:t>
            </w:r>
          </w:p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D909331" w14:textId="77777777" w:rsidR="003125B8" w:rsidRDefault="003125B8" w:rsidP="000D4EC0">
            <w:r>
              <w:t xml:space="preserve">Andrea </w:t>
            </w:r>
            <w:proofErr w:type="spellStart"/>
            <w:r>
              <w:t>Hajduková</w:t>
            </w:r>
            <w:proofErr w:type="spellEnd"/>
            <w:r>
              <w:t xml:space="preserve">, </w:t>
            </w:r>
            <w:proofErr w:type="spellStart"/>
            <w:r>
              <w:t>DiS.art</w:t>
            </w:r>
            <w:proofErr w:type="spellEnd"/>
            <w:r>
              <w:t>.</w:t>
            </w:r>
          </w:p>
        </w:tc>
      </w:tr>
      <w:tr w:rsidR="003125B8" w14:paraId="7F1A7333" w14:textId="77777777" w:rsidTr="000D4EC0">
        <w:trPr>
          <w:trHeight w:hRule="exact" w:val="397"/>
        </w:trPr>
        <w:tc>
          <w:tcPr>
            <w:tcW w:w="21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720D462" w14:textId="77777777" w:rsidR="003125B8" w:rsidRDefault="003125B8" w:rsidP="000D4EC0">
            <w:proofErr w:type="spellStart"/>
            <w:r>
              <w:t>Literárno</w:t>
            </w:r>
            <w:proofErr w:type="spellEnd"/>
            <w:r>
              <w:t xml:space="preserve"> dramatický odbor</w:t>
            </w:r>
          </w:p>
        </w:tc>
        <w:tc>
          <w:tcPr>
            <w:tcW w:w="28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180A3D8" w14:textId="77777777" w:rsidR="003125B8" w:rsidRDefault="003125B8" w:rsidP="000D4EC0">
            <w:r>
              <w:t>Mgr. Veronika Lukáčová</w:t>
            </w:r>
          </w:p>
        </w:tc>
      </w:tr>
    </w:tbl>
    <w:p w14:paraId="34C274A6" w14:textId="77777777" w:rsidR="003125B8" w:rsidRDefault="003125B8" w:rsidP="003125B8">
      <w:pPr>
        <w:jc w:val="both"/>
      </w:pPr>
    </w:p>
    <w:p w14:paraId="2301C75E" w14:textId="77777777" w:rsidR="003125B8" w:rsidRDefault="003125B8" w:rsidP="003125B8">
      <w:pPr>
        <w:jc w:val="both"/>
      </w:pPr>
    </w:p>
    <w:p w14:paraId="655BCDBA" w14:textId="77777777" w:rsidR="003125B8" w:rsidRDefault="003125B8" w:rsidP="003125B8">
      <w:pPr>
        <w:jc w:val="both"/>
      </w:pPr>
      <w:r>
        <w:rPr>
          <w:b/>
        </w:rPr>
        <w:t xml:space="preserve">V školskom roku 2020/2021 prejavili učitelia záujem vzdelávať sa v oblasti: </w:t>
      </w:r>
    </w:p>
    <w:p w14:paraId="0DF055B4" w14:textId="77777777" w:rsidR="003125B8" w:rsidRDefault="003125B8" w:rsidP="003125B8">
      <w:pPr>
        <w:jc w:val="both"/>
      </w:pPr>
    </w:p>
    <w:p w14:paraId="58149AE7" w14:textId="77777777" w:rsidR="003125B8" w:rsidRDefault="003125B8" w:rsidP="003125B8">
      <w:pPr>
        <w:jc w:val="both"/>
      </w:pPr>
      <w:r>
        <w:t>- aktuálnych trendov v hudobnej, výtvarnej, tanečnej a </w:t>
      </w:r>
      <w:proofErr w:type="spellStart"/>
      <w:r>
        <w:t>literárno</w:t>
      </w:r>
      <w:proofErr w:type="spellEnd"/>
      <w:r>
        <w:t xml:space="preserve"> dramatickej pedagogike, </w:t>
      </w:r>
    </w:p>
    <w:p w14:paraId="298778D2" w14:textId="77777777" w:rsidR="003125B8" w:rsidRDefault="003125B8" w:rsidP="003125B8">
      <w:pPr>
        <w:jc w:val="both"/>
      </w:pPr>
      <w:r>
        <w:t xml:space="preserve">- aktivizačných metód, </w:t>
      </w:r>
    </w:p>
    <w:p w14:paraId="4D32CF27" w14:textId="77777777" w:rsidR="003125B8" w:rsidRDefault="003125B8" w:rsidP="003125B8">
      <w:pPr>
        <w:jc w:val="both"/>
      </w:pPr>
      <w:r>
        <w:t xml:space="preserve">- kritického myslenia, </w:t>
      </w:r>
    </w:p>
    <w:p w14:paraId="3141F438" w14:textId="77777777" w:rsidR="003125B8" w:rsidRDefault="003125B8" w:rsidP="003125B8">
      <w:pPr>
        <w:jc w:val="both"/>
      </w:pPr>
      <w:r>
        <w:t>- predchádzanie sociálno-patologických javov na ZUŠ,</w:t>
      </w:r>
    </w:p>
    <w:p w14:paraId="4A42D525" w14:textId="77777777" w:rsidR="003125B8" w:rsidRDefault="003125B8" w:rsidP="003125B8">
      <w:pPr>
        <w:jc w:val="both"/>
      </w:pPr>
      <w:r>
        <w:t xml:space="preserve">- programovania a tvorby umeleckých projektov, </w:t>
      </w:r>
    </w:p>
    <w:p w14:paraId="00F7CD41" w14:textId="77777777" w:rsidR="003125B8" w:rsidRDefault="003125B8" w:rsidP="003125B8">
      <w:pPr>
        <w:jc w:val="both"/>
      </w:pPr>
      <w:r>
        <w:t xml:space="preserve">- reflexie a sebareflexie, </w:t>
      </w:r>
    </w:p>
    <w:p w14:paraId="3D89DDCD" w14:textId="77777777" w:rsidR="003125B8" w:rsidRDefault="003125B8" w:rsidP="003125B8">
      <w:pPr>
        <w:jc w:val="both"/>
      </w:pPr>
      <w:r>
        <w:t xml:space="preserve">- štúdia práce s mimoriadne umelecky nadanými žiakmi, </w:t>
      </w:r>
    </w:p>
    <w:p w14:paraId="6D0EDB3C" w14:textId="77777777" w:rsidR="003125B8" w:rsidRDefault="003125B8" w:rsidP="003125B8">
      <w:pPr>
        <w:jc w:val="both"/>
      </w:pPr>
      <w:r>
        <w:t xml:space="preserve">- obnovovanie profesijných kompetencií potrebných na výkon pracovnej činnosti, získanie nových vedomostí a informácii o zmenách v právnych  </w:t>
      </w:r>
    </w:p>
    <w:p w14:paraId="6DFD8953" w14:textId="77777777" w:rsidR="003125B8" w:rsidRDefault="003125B8" w:rsidP="003125B8">
      <w:pPr>
        <w:jc w:val="both"/>
      </w:pPr>
      <w:r>
        <w:t xml:space="preserve">  predpisoch, </w:t>
      </w:r>
    </w:p>
    <w:p w14:paraId="328A3129" w14:textId="77777777" w:rsidR="003125B8" w:rsidRDefault="003125B8" w:rsidP="003125B8">
      <w:pPr>
        <w:jc w:val="both"/>
      </w:pPr>
      <w:r>
        <w:t>- poznávaní aktuálnych trendov v psychológii,</w:t>
      </w:r>
    </w:p>
    <w:p w14:paraId="7A8CBD0B" w14:textId="77777777" w:rsidR="003125B8" w:rsidRDefault="003125B8" w:rsidP="003125B8">
      <w:pPr>
        <w:jc w:val="both"/>
      </w:pPr>
      <w:r>
        <w:t xml:space="preserve">- umeleckých zručností. </w:t>
      </w:r>
    </w:p>
    <w:p w14:paraId="043D5652" w14:textId="77777777" w:rsidR="003125B8" w:rsidRDefault="003125B8" w:rsidP="003125B8">
      <w:pPr>
        <w:jc w:val="both"/>
      </w:pPr>
    </w:p>
    <w:p w14:paraId="40253D10" w14:textId="77777777" w:rsidR="003125B8" w:rsidRDefault="003125B8" w:rsidP="003125B8">
      <w:pPr>
        <w:jc w:val="both"/>
      </w:pPr>
    </w:p>
    <w:p w14:paraId="6FA46E45" w14:textId="77777777" w:rsidR="003125B8" w:rsidRDefault="003125B8" w:rsidP="003125B8">
      <w:pPr>
        <w:jc w:val="center"/>
        <w:rPr>
          <w:b/>
        </w:rPr>
      </w:pPr>
      <w:r>
        <w:rPr>
          <w:b/>
        </w:rPr>
        <w:t>Tabuľka 1: Kvalifikačné vzdelávanie</w:t>
      </w:r>
    </w:p>
    <w:p w14:paraId="122736A5" w14:textId="77777777" w:rsidR="003125B8" w:rsidRDefault="003125B8" w:rsidP="003125B8">
      <w:pPr>
        <w:jc w:val="center"/>
      </w:pPr>
      <w:r w:rsidRPr="00D9159A">
        <w:t>(§</w:t>
      </w:r>
      <w:r>
        <w:t xml:space="preserve"> 43 ods.1 </w:t>
      </w:r>
      <w:proofErr w:type="spellStart"/>
      <w:r>
        <w:t>písm.a</w:t>
      </w:r>
      <w:proofErr w:type="spellEnd"/>
      <w:r w:rsidRPr="00D9159A">
        <w:t xml:space="preserve">) a ods. 5 zákona č. 138/2019 </w:t>
      </w:r>
      <w:proofErr w:type="spellStart"/>
      <w:r w:rsidRPr="00D9159A">
        <w:t>Z.z</w:t>
      </w:r>
      <w:proofErr w:type="spellEnd"/>
      <w:r w:rsidRPr="00D9159A">
        <w:t>.)</w:t>
      </w:r>
    </w:p>
    <w:p w14:paraId="056808E0" w14:textId="77777777" w:rsidR="003125B8" w:rsidRDefault="003125B8" w:rsidP="003125B8">
      <w:pPr>
        <w:jc w:val="center"/>
      </w:pPr>
    </w:p>
    <w:p w14:paraId="03291DF2" w14:textId="77777777" w:rsidR="003125B8" w:rsidRDefault="003125B8" w:rsidP="003125B8">
      <w:pPr>
        <w:jc w:val="center"/>
      </w:pPr>
    </w:p>
    <w:p w14:paraId="5B6E729A" w14:textId="77777777" w:rsidR="003125B8" w:rsidRDefault="003125B8" w:rsidP="003125B8">
      <w:pPr>
        <w:jc w:val="both"/>
        <w:rPr>
          <w:b/>
        </w:rPr>
      </w:pP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650"/>
        <w:gridCol w:w="2207"/>
        <w:gridCol w:w="1109"/>
        <w:gridCol w:w="1456"/>
        <w:gridCol w:w="1578"/>
        <w:gridCol w:w="1495"/>
      </w:tblGrid>
      <w:tr w:rsidR="003125B8" w14:paraId="60D25CD7" w14:textId="77777777" w:rsidTr="000D4EC0">
        <w:tc>
          <w:tcPr>
            <w:tcW w:w="650" w:type="dxa"/>
          </w:tcPr>
          <w:p w14:paraId="372F65CD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  <w:p w14:paraId="30612A83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207" w:type="dxa"/>
          </w:tcPr>
          <w:p w14:paraId="1AA8B08B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Priezvisko</w:t>
            </w:r>
          </w:p>
          <w:p w14:paraId="54898CE0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3BEE590C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Meno</w:t>
            </w:r>
          </w:p>
          <w:p w14:paraId="41DAFBDF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14:paraId="08FD840A" w14:textId="77777777" w:rsidR="003125B8" w:rsidRDefault="003125B8" w:rsidP="000D4E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Kariérový</w:t>
            </w:r>
            <w:proofErr w:type="spellEnd"/>
            <w:r>
              <w:rPr>
                <w:b/>
              </w:rPr>
              <w:t xml:space="preserve"> stupeň</w:t>
            </w:r>
          </w:p>
          <w:p w14:paraId="00BF27F0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578" w:type="dxa"/>
          </w:tcPr>
          <w:p w14:paraId="406BCD6C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Poskytovateľ vzdelávania</w:t>
            </w:r>
          </w:p>
        </w:tc>
        <w:tc>
          <w:tcPr>
            <w:tcW w:w="1495" w:type="dxa"/>
          </w:tcPr>
          <w:p w14:paraId="02B47AA9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Dosiahnutý kvalifikačný predpoklad</w:t>
            </w:r>
          </w:p>
        </w:tc>
      </w:tr>
      <w:tr w:rsidR="003125B8" w:rsidRPr="004074D7" w14:paraId="175F2EA3" w14:textId="77777777" w:rsidTr="000D4EC0">
        <w:tc>
          <w:tcPr>
            <w:tcW w:w="650" w:type="dxa"/>
          </w:tcPr>
          <w:p w14:paraId="01408DD6" w14:textId="77777777" w:rsidR="003125B8" w:rsidRPr="004074D7" w:rsidRDefault="003125B8" w:rsidP="000D4EC0">
            <w:pPr>
              <w:jc w:val="center"/>
            </w:pPr>
            <w:r>
              <w:t>1.</w:t>
            </w:r>
          </w:p>
        </w:tc>
        <w:tc>
          <w:tcPr>
            <w:tcW w:w="2207" w:type="dxa"/>
          </w:tcPr>
          <w:p w14:paraId="248DFA2C" w14:textId="77777777" w:rsidR="003125B8" w:rsidRDefault="003125B8" w:rsidP="000D4EC0">
            <w:pPr>
              <w:jc w:val="center"/>
            </w:pPr>
            <w:proofErr w:type="spellStart"/>
            <w:r w:rsidRPr="004074D7">
              <w:t>Bc.Šimková</w:t>
            </w:r>
            <w:proofErr w:type="spellEnd"/>
            <w:r w:rsidRPr="004074D7">
              <w:t>,</w:t>
            </w:r>
          </w:p>
          <w:p w14:paraId="75C342FF" w14:textId="77777777" w:rsidR="003125B8" w:rsidRPr="004074D7" w:rsidRDefault="003125B8" w:rsidP="000D4EC0">
            <w:pPr>
              <w:jc w:val="center"/>
            </w:pPr>
            <w:proofErr w:type="spellStart"/>
            <w:r w:rsidRPr="004074D7">
              <w:t>DiS.art</w:t>
            </w:r>
            <w:proofErr w:type="spellEnd"/>
            <w:r w:rsidRPr="004074D7">
              <w:t>.</w:t>
            </w:r>
          </w:p>
        </w:tc>
        <w:tc>
          <w:tcPr>
            <w:tcW w:w="1109" w:type="dxa"/>
          </w:tcPr>
          <w:p w14:paraId="5EEE343F" w14:textId="77777777" w:rsidR="003125B8" w:rsidRPr="004074D7" w:rsidRDefault="003125B8" w:rsidP="000D4EC0">
            <w:pPr>
              <w:jc w:val="center"/>
            </w:pPr>
            <w:r w:rsidRPr="004074D7">
              <w:t>Mária</w:t>
            </w:r>
          </w:p>
        </w:tc>
        <w:tc>
          <w:tcPr>
            <w:tcW w:w="1456" w:type="dxa"/>
          </w:tcPr>
          <w:p w14:paraId="73574401" w14:textId="77777777" w:rsidR="003125B8" w:rsidRPr="004074D7" w:rsidRDefault="003125B8" w:rsidP="000D4EC0">
            <w:pPr>
              <w:jc w:val="center"/>
            </w:pPr>
            <w:r w:rsidRPr="004074D7">
              <w:t>samostatný zamestnanec</w:t>
            </w:r>
          </w:p>
        </w:tc>
        <w:tc>
          <w:tcPr>
            <w:tcW w:w="1578" w:type="dxa"/>
          </w:tcPr>
          <w:p w14:paraId="75D8C283" w14:textId="77777777" w:rsidR="003125B8" w:rsidRPr="004074D7" w:rsidRDefault="003125B8" w:rsidP="000D4EC0">
            <w:pPr>
              <w:jc w:val="center"/>
            </w:pPr>
            <w:r w:rsidRPr="004074D7">
              <w:t>Katolícka univerzita Ružomberok</w:t>
            </w:r>
          </w:p>
        </w:tc>
        <w:tc>
          <w:tcPr>
            <w:tcW w:w="1495" w:type="dxa"/>
          </w:tcPr>
          <w:p w14:paraId="17AB0804" w14:textId="77777777" w:rsidR="003125B8" w:rsidRPr="004074D7" w:rsidRDefault="003125B8" w:rsidP="000D4EC0">
            <w:pPr>
              <w:jc w:val="center"/>
            </w:pPr>
            <w:r w:rsidRPr="004074D7">
              <w:t>zamestnanec VŠ II. stupňa</w:t>
            </w:r>
          </w:p>
        </w:tc>
      </w:tr>
      <w:tr w:rsidR="003125B8" w:rsidRPr="004074D7" w14:paraId="19F03964" w14:textId="77777777" w:rsidTr="000D4EC0">
        <w:tc>
          <w:tcPr>
            <w:tcW w:w="650" w:type="dxa"/>
          </w:tcPr>
          <w:p w14:paraId="398CEAFF" w14:textId="77777777" w:rsidR="003125B8" w:rsidRPr="004074D7" w:rsidRDefault="003125B8" w:rsidP="000D4EC0">
            <w:pPr>
              <w:jc w:val="center"/>
            </w:pPr>
            <w:r>
              <w:t>2.</w:t>
            </w:r>
          </w:p>
        </w:tc>
        <w:tc>
          <w:tcPr>
            <w:tcW w:w="2207" w:type="dxa"/>
          </w:tcPr>
          <w:p w14:paraId="6E2012EC" w14:textId="77777777" w:rsidR="003125B8" w:rsidRPr="004074D7" w:rsidRDefault="003125B8" w:rsidP="000D4EC0">
            <w:pPr>
              <w:jc w:val="center"/>
            </w:pPr>
            <w:r w:rsidRPr="004074D7">
              <w:t xml:space="preserve">Mgr. </w:t>
            </w:r>
            <w:proofErr w:type="spellStart"/>
            <w:r w:rsidRPr="004074D7">
              <w:t>Havrilková</w:t>
            </w:r>
            <w:proofErr w:type="spellEnd"/>
            <w:r w:rsidRPr="004074D7">
              <w:t>,</w:t>
            </w:r>
            <w:r>
              <w:t xml:space="preserve"> </w:t>
            </w:r>
            <w:proofErr w:type="spellStart"/>
            <w:r w:rsidRPr="004074D7">
              <w:t>DiS.art</w:t>
            </w:r>
            <w:proofErr w:type="spellEnd"/>
          </w:p>
        </w:tc>
        <w:tc>
          <w:tcPr>
            <w:tcW w:w="1109" w:type="dxa"/>
          </w:tcPr>
          <w:p w14:paraId="5F82E337" w14:textId="77777777" w:rsidR="003125B8" w:rsidRPr="004074D7" w:rsidRDefault="003125B8" w:rsidP="000D4EC0">
            <w:pPr>
              <w:jc w:val="center"/>
            </w:pPr>
            <w:r w:rsidRPr="004074D7">
              <w:t>Martina</w:t>
            </w:r>
          </w:p>
        </w:tc>
        <w:tc>
          <w:tcPr>
            <w:tcW w:w="1456" w:type="dxa"/>
          </w:tcPr>
          <w:p w14:paraId="3B539C02" w14:textId="77777777" w:rsidR="003125B8" w:rsidRPr="004074D7" w:rsidRDefault="003125B8" w:rsidP="000D4EC0">
            <w:pPr>
              <w:jc w:val="center"/>
            </w:pPr>
            <w:r>
              <w:t>zamestnanec s 1. atestáciou</w:t>
            </w:r>
          </w:p>
        </w:tc>
        <w:tc>
          <w:tcPr>
            <w:tcW w:w="1578" w:type="dxa"/>
          </w:tcPr>
          <w:p w14:paraId="1194C934" w14:textId="77777777" w:rsidR="003125B8" w:rsidRPr="004074D7" w:rsidRDefault="003125B8" w:rsidP="000D4EC0">
            <w:pPr>
              <w:jc w:val="center"/>
            </w:pPr>
            <w:r w:rsidRPr="004074D7">
              <w:t>Katolícka univerzita Ružomberok</w:t>
            </w:r>
          </w:p>
        </w:tc>
        <w:tc>
          <w:tcPr>
            <w:tcW w:w="1495" w:type="dxa"/>
          </w:tcPr>
          <w:p w14:paraId="13F78684" w14:textId="77777777" w:rsidR="003125B8" w:rsidRPr="004074D7" w:rsidRDefault="003125B8" w:rsidP="000D4EC0">
            <w:pPr>
              <w:jc w:val="center"/>
            </w:pPr>
            <w:r>
              <w:t>zamestnanec s 2. atestáciou</w:t>
            </w:r>
          </w:p>
        </w:tc>
      </w:tr>
      <w:tr w:rsidR="003125B8" w:rsidRPr="004074D7" w14:paraId="6077660C" w14:textId="77777777" w:rsidTr="000D4EC0">
        <w:tc>
          <w:tcPr>
            <w:tcW w:w="650" w:type="dxa"/>
          </w:tcPr>
          <w:p w14:paraId="2FD67716" w14:textId="77777777" w:rsidR="003125B8" w:rsidRPr="004074D7" w:rsidRDefault="003125B8" w:rsidP="000D4EC0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07" w:type="dxa"/>
          </w:tcPr>
          <w:p w14:paraId="51A364F4" w14:textId="77777777" w:rsidR="003125B8" w:rsidRPr="004074D7" w:rsidRDefault="003125B8" w:rsidP="000D4EC0">
            <w:pPr>
              <w:jc w:val="center"/>
            </w:pPr>
            <w:r>
              <w:t>Mgr. Lukáčová</w:t>
            </w:r>
          </w:p>
        </w:tc>
        <w:tc>
          <w:tcPr>
            <w:tcW w:w="1109" w:type="dxa"/>
          </w:tcPr>
          <w:p w14:paraId="0464B5F1" w14:textId="77777777" w:rsidR="003125B8" w:rsidRPr="004074D7" w:rsidRDefault="003125B8" w:rsidP="000D4EC0">
            <w:pPr>
              <w:jc w:val="center"/>
            </w:pPr>
            <w:r>
              <w:t>Veronika</w:t>
            </w:r>
          </w:p>
        </w:tc>
        <w:tc>
          <w:tcPr>
            <w:tcW w:w="1456" w:type="dxa"/>
          </w:tcPr>
          <w:p w14:paraId="26A4951A" w14:textId="77777777" w:rsidR="003125B8" w:rsidRPr="004074D7" w:rsidRDefault="003125B8" w:rsidP="000D4EC0">
            <w:pPr>
              <w:jc w:val="center"/>
            </w:pPr>
            <w:r w:rsidRPr="004074D7">
              <w:t>samostatný zamestnanec</w:t>
            </w:r>
          </w:p>
        </w:tc>
        <w:tc>
          <w:tcPr>
            <w:tcW w:w="1578" w:type="dxa"/>
          </w:tcPr>
          <w:p w14:paraId="12F8C2EA" w14:textId="77777777" w:rsidR="003125B8" w:rsidRPr="004074D7" w:rsidRDefault="003125B8" w:rsidP="000D4EC0">
            <w:pPr>
              <w:jc w:val="center"/>
            </w:pPr>
            <w:r w:rsidRPr="004074D7">
              <w:t>Katolícka univerzita Ružomberok</w:t>
            </w:r>
          </w:p>
        </w:tc>
        <w:tc>
          <w:tcPr>
            <w:tcW w:w="1495" w:type="dxa"/>
          </w:tcPr>
          <w:p w14:paraId="6C5A54E2" w14:textId="77777777" w:rsidR="003125B8" w:rsidRPr="004074D7" w:rsidRDefault="003125B8" w:rsidP="000D4EC0">
            <w:pPr>
              <w:jc w:val="center"/>
            </w:pPr>
            <w:r>
              <w:t>zamestnanec s 1. atestáciou</w:t>
            </w:r>
          </w:p>
        </w:tc>
      </w:tr>
      <w:tr w:rsidR="003125B8" w:rsidRPr="004074D7" w14:paraId="6438B5FC" w14:textId="77777777" w:rsidTr="000D4EC0">
        <w:tc>
          <w:tcPr>
            <w:tcW w:w="650" w:type="dxa"/>
          </w:tcPr>
          <w:p w14:paraId="5F92D59D" w14:textId="77777777" w:rsidR="003125B8" w:rsidRPr="004074D7" w:rsidRDefault="003125B8" w:rsidP="000D4EC0">
            <w:pPr>
              <w:jc w:val="center"/>
            </w:pPr>
            <w:r>
              <w:t>4.</w:t>
            </w:r>
          </w:p>
        </w:tc>
        <w:tc>
          <w:tcPr>
            <w:tcW w:w="2207" w:type="dxa"/>
          </w:tcPr>
          <w:p w14:paraId="1F19E086" w14:textId="77777777" w:rsidR="003125B8" w:rsidRPr="004074D7" w:rsidRDefault="003125B8" w:rsidP="000D4EC0">
            <w:pPr>
              <w:jc w:val="center"/>
            </w:pPr>
            <w:r>
              <w:t>Mgr. Kolesárová</w:t>
            </w:r>
          </w:p>
        </w:tc>
        <w:tc>
          <w:tcPr>
            <w:tcW w:w="1109" w:type="dxa"/>
          </w:tcPr>
          <w:p w14:paraId="3EC72B27" w14:textId="77777777" w:rsidR="003125B8" w:rsidRPr="004074D7" w:rsidRDefault="003125B8" w:rsidP="000D4EC0">
            <w:pPr>
              <w:jc w:val="center"/>
            </w:pPr>
            <w:r>
              <w:t>Terézia</w:t>
            </w:r>
          </w:p>
        </w:tc>
        <w:tc>
          <w:tcPr>
            <w:tcW w:w="1456" w:type="dxa"/>
          </w:tcPr>
          <w:p w14:paraId="79CF5307" w14:textId="77777777" w:rsidR="003125B8" w:rsidRPr="004074D7" w:rsidRDefault="003125B8" w:rsidP="000D4EC0">
            <w:pPr>
              <w:jc w:val="center"/>
            </w:pPr>
            <w:r w:rsidRPr="004074D7">
              <w:t>samostatný zamestnanec</w:t>
            </w:r>
          </w:p>
        </w:tc>
        <w:tc>
          <w:tcPr>
            <w:tcW w:w="1578" w:type="dxa"/>
          </w:tcPr>
          <w:p w14:paraId="21B127E9" w14:textId="77777777" w:rsidR="003125B8" w:rsidRPr="004074D7" w:rsidRDefault="003125B8" w:rsidP="000D4EC0">
            <w:pPr>
              <w:jc w:val="center"/>
            </w:pPr>
            <w:r w:rsidRPr="004074D7">
              <w:t>Katolícka univerzita Ružomberok</w:t>
            </w:r>
          </w:p>
        </w:tc>
        <w:tc>
          <w:tcPr>
            <w:tcW w:w="1495" w:type="dxa"/>
          </w:tcPr>
          <w:p w14:paraId="2454CC92" w14:textId="77777777" w:rsidR="003125B8" w:rsidRPr="004074D7" w:rsidRDefault="003125B8" w:rsidP="000D4EC0">
            <w:pPr>
              <w:jc w:val="center"/>
            </w:pPr>
            <w:r>
              <w:t>zamestnanec s 1. atestáciou</w:t>
            </w:r>
          </w:p>
        </w:tc>
      </w:tr>
      <w:tr w:rsidR="003125B8" w:rsidRPr="004074D7" w14:paraId="6BC9625B" w14:textId="77777777" w:rsidTr="000D4EC0">
        <w:tc>
          <w:tcPr>
            <w:tcW w:w="650" w:type="dxa"/>
          </w:tcPr>
          <w:p w14:paraId="6EAA602F" w14:textId="77777777" w:rsidR="003125B8" w:rsidRPr="004074D7" w:rsidRDefault="003125B8" w:rsidP="000D4EC0">
            <w:pPr>
              <w:jc w:val="center"/>
            </w:pPr>
            <w:r>
              <w:t>5.</w:t>
            </w:r>
          </w:p>
        </w:tc>
        <w:tc>
          <w:tcPr>
            <w:tcW w:w="2207" w:type="dxa"/>
          </w:tcPr>
          <w:p w14:paraId="1938CA89" w14:textId="77777777" w:rsidR="003125B8" w:rsidRPr="004074D7" w:rsidRDefault="003125B8" w:rsidP="000D4EC0">
            <w:pPr>
              <w:jc w:val="center"/>
            </w:pPr>
            <w:r>
              <w:t xml:space="preserve">Mgr. </w:t>
            </w:r>
            <w:proofErr w:type="spellStart"/>
            <w:r>
              <w:t>Užíková</w:t>
            </w:r>
            <w:proofErr w:type="spellEnd"/>
          </w:p>
        </w:tc>
        <w:tc>
          <w:tcPr>
            <w:tcW w:w="1109" w:type="dxa"/>
          </w:tcPr>
          <w:p w14:paraId="32BEAD22" w14:textId="77777777" w:rsidR="003125B8" w:rsidRPr="004074D7" w:rsidRDefault="003125B8" w:rsidP="000D4EC0">
            <w:pPr>
              <w:jc w:val="center"/>
            </w:pPr>
            <w:r>
              <w:t>Zuzana</w:t>
            </w:r>
          </w:p>
        </w:tc>
        <w:tc>
          <w:tcPr>
            <w:tcW w:w="1456" w:type="dxa"/>
          </w:tcPr>
          <w:p w14:paraId="5804B024" w14:textId="77777777" w:rsidR="003125B8" w:rsidRPr="004074D7" w:rsidRDefault="003125B8" w:rsidP="000D4EC0">
            <w:pPr>
              <w:jc w:val="center"/>
            </w:pPr>
            <w:r w:rsidRPr="004074D7">
              <w:t>samostatný zamestnanec</w:t>
            </w:r>
          </w:p>
        </w:tc>
        <w:tc>
          <w:tcPr>
            <w:tcW w:w="1578" w:type="dxa"/>
          </w:tcPr>
          <w:p w14:paraId="46E63729" w14:textId="77777777" w:rsidR="003125B8" w:rsidRPr="004074D7" w:rsidRDefault="003125B8" w:rsidP="000D4EC0">
            <w:pPr>
              <w:jc w:val="center"/>
            </w:pPr>
            <w:r w:rsidRPr="004074D7">
              <w:t>Katolícka univerzita Ružomberok</w:t>
            </w:r>
          </w:p>
        </w:tc>
        <w:tc>
          <w:tcPr>
            <w:tcW w:w="1495" w:type="dxa"/>
          </w:tcPr>
          <w:p w14:paraId="08DEF0D2" w14:textId="77777777" w:rsidR="003125B8" w:rsidRPr="004074D7" w:rsidRDefault="003125B8" w:rsidP="000D4EC0">
            <w:pPr>
              <w:jc w:val="center"/>
            </w:pPr>
            <w:r>
              <w:t>zamestnanec s 1. atestáciou</w:t>
            </w:r>
          </w:p>
        </w:tc>
      </w:tr>
      <w:tr w:rsidR="003125B8" w:rsidRPr="004074D7" w14:paraId="78F63E88" w14:textId="77777777" w:rsidTr="000D4EC0">
        <w:tc>
          <w:tcPr>
            <w:tcW w:w="650" w:type="dxa"/>
          </w:tcPr>
          <w:p w14:paraId="27CF347F" w14:textId="77777777" w:rsidR="003125B8" w:rsidRDefault="003125B8" w:rsidP="000D4EC0">
            <w:pPr>
              <w:jc w:val="center"/>
            </w:pPr>
            <w:r>
              <w:t>6.</w:t>
            </w:r>
          </w:p>
        </w:tc>
        <w:tc>
          <w:tcPr>
            <w:tcW w:w="2207" w:type="dxa"/>
          </w:tcPr>
          <w:p w14:paraId="531DB44B" w14:textId="77777777" w:rsidR="003125B8" w:rsidRPr="004074D7" w:rsidRDefault="003125B8" w:rsidP="000D4EC0">
            <w:pPr>
              <w:jc w:val="center"/>
            </w:pPr>
            <w:r>
              <w:t xml:space="preserve">Bc. </w:t>
            </w:r>
            <w:proofErr w:type="spellStart"/>
            <w:r>
              <w:t>Glovacký</w:t>
            </w:r>
            <w:proofErr w:type="spellEnd"/>
          </w:p>
        </w:tc>
        <w:tc>
          <w:tcPr>
            <w:tcW w:w="1109" w:type="dxa"/>
          </w:tcPr>
          <w:p w14:paraId="359A7804" w14:textId="77777777" w:rsidR="003125B8" w:rsidRPr="004074D7" w:rsidRDefault="003125B8" w:rsidP="000D4EC0">
            <w:pPr>
              <w:jc w:val="center"/>
            </w:pPr>
            <w:r>
              <w:t>Ľubomír</w:t>
            </w:r>
          </w:p>
        </w:tc>
        <w:tc>
          <w:tcPr>
            <w:tcW w:w="1456" w:type="dxa"/>
          </w:tcPr>
          <w:p w14:paraId="01FAF1F8" w14:textId="77777777" w:rsidR="003125B8" w:rsidRPr="004074D7" w:rsidRDefault="003125B8" w:rsidP="000D4EC0">
            <w:pPr>
              <w:jc w:val="center"/>
            </w:pPr>
            <w:r w:rsidRPr="004074D7">
              <w:t>samostatný zamestnanec</w:t>
            </w:r>
          </w:p>
        </w:tc>
        <w:tc>
          <w:tcPr>
            <w:tcW w:w="1578" w:type="dxa"/>
          </w:tcPr>
          <w:p w14:paraId="132179A2" w14:textId="27E53BB9" w:rsidR="003125B8" w:rsidRPr="004074D7" w:rsidRDefault="0005671A" w:rsidP="000D4EC0">
            <w:pPr>
              <w:jc w:val="center"/>
            </w:pPr>
            <w:r>
              <w:t>Hudobná akadémia Jána Albrechta</w:t>
            </w:r>
            <w:r w:rsidR="003125B8">
              <w:t xml:space="preserve"> Banská Štiavnica</w:t>
            </w:r>
          </w:p>
        </w:tc>
        <w:tc>
          <w:tcPr>
            <w:tcW w:w="1495" w:type="dxa"/>
          </w:tcPr>
          <w:p w14:paraId="0643FAB9" w14:textId="77777777" w:rsidR="003125B8" w:rsidRPr="004074D7" w:rsidRDefault="003125B8" w:rsidP="000D4EC0">
            <w:pPr>
              <w:jc w:val="center"/>
            </w:pPr>
            <w:r w:rsidRPr="004074D7">
              <w:t>zamestnanec VŠ II. stupňa</w:t>
            </w:r>
          </w:p>
        </w:tc>
      </w:tr>
      <w:tr w:rsidR="003125B8" w:rsidRPr="004074D7" w14:paraId="00BDE316" w14:textId="77777777" w:rsidTr="000D4EC0">
        <w:tc>
          <w:tcPr>
            <w:tcW w:w="650" w:type="dxa"/>
          </w:tcPr>
          <w:p w14:paraId="19C9D182" w14:textId="77777777" w:rsidR="003125B8" w:rsidRDefault="003125B8" w:rsidP="000D4EC0">
            <w:pPr>
              <w:jc w:val="center"/>
            </w:pPr>
            <w:r>
              <w:t>7.</w:t>
            </w:r>
          </w:p>
        </w:tc>
        <w:tc>
          <w:tcPr>
            <w:tcW w:w="2207" w:type="dxa"/>
          </w:tcPr>
          <w:p w14:paraId="6E77237E" w14:textId="77777777" w:rsidR="003125B8" w:rsidRPr="004074D7" w:rsidRDefault="003125B8" w:rsidP="000D4EC0">
            <w:pPr>
              <w:jc w:val="center"/>
            </w:pPr>
            <w:r>
              <w:t xml:space="preserve">Bc. </w:t>
            </w:r>
            <w:proofErr w:type="spellStart"/>
            <w:r>
              <w:t>Kirnág</w:t>
            </w:r>
            <w:proofErr w:type="spellEnd"/>
          </w:p>
        </w:tc>
        <w:tc>
          <w:tcPr>
            <w:tcW w:w="1109" w:type="dxa"/>
          </w:tcPr>
          <w:p w14:paraId="6B998C9C" w14:textId="77777777" w:rsidR="003125B8" w:rsidRPr="004074D7" w:rsidRDefault="003125B8" w:rsidP="000D4EC0">
            <w:pPr>
              <w:jc w:val="center"/>
            </w:pPr>
            <w:r>
              <w:t>Juraj</w:t>
            </w:r>
          </w:p>
        </w:tc>
        <w:tc>
          <w:tcPr>
            <w:tcW w:w="1456" w:type="dxa"/>
          </w:tcPr>
          <w:p w14:paraId="7CB435FA" w14:textId="77777777" w:rsidR="003125B8" w:rsidRPr="004074D7" w:rsidRDefault="003125B8" w:rsidP="000D4EC0">
            <w:pPr>
              <w:jc w:val="center"/>
            </w:pPr>
            <w:r w:rsidRPr="004074D7">
              <w:t>samostatný zamestnanec</w:t>
            </w:r>
          </w:p>
        </w:tc>
        <w:tc>
          <w:tcPr>
            <w:tcW w:w="1578" w:type="dxa"/>
          </w:tcPr>
          <w:p w14:paraId="2887BB06" w14:textId="77777777" w:rsidR="003125B8" w:rsidRPr="004074D7" w:rsidRDefault="003125B8" w:rsidP="000D4EC0">
            <w:pPr>
              <w:jc w:val="center"/>
            </w:pPr>
            <w:r>
              <w:t>Akadémia umení Banská Bystrica</w:t>
            </w:r>
          </w:p>
        </w:tc>
        <w:tc>
          <w:tcPr>
            <w:tcW w:w="1495" w:type="dxa"/>
          </w:tcPr>
          <w:p w14:paraId="7A1E8AC0" w14:textId="77777777" w:rsidR="003125B8" w:rsidRPr="004074D7" w:rsidRDefault="003125B8" w:rsidP="000D4EC0">
            <w:pPr>
              <w:jc w:val="center"/>
            </w:pPr>
            <w:r w:rsidRPr="004074D7">
              <w:t>zamestnanec VŠ II. stupňa</w:t>
            </w:r>
          </w:p>
        </w:tc>
      </w:tr>
    </w:tbl>
    <w:p w14:paraId="2ACEE70F" w14:textId="77777777" w:rsidR="003125B8" w:rsidRDefault="003125B8" w:rsidP="003125B8"/>
    <w:p w14:paraId="5E82F394" w14:textId="28DBFCB4" w:rsidR="003125B8" w:rsidRDefault="003125B8" w:rsidP="003125B8">
      <w:pPr>
        <w:jc w:val="center"/>
        <w:rPr>
          <w:b/>
        </w:rPr>
      </w:pPr>
      <w:r>
        <w:rPr>
          <w:b/>
        </w:rPr>
        <w:t>Tabuľka 2: Funkčné vzdelávanie</w:t>
      </w:r>
    </w:p>
    <w:p w14:paraId="60C75965" w14:textId="77777777" w:rsidR="003125B8" w:rsidRDefault="003125B8" w:rsidP="003125B8">
      <w:pPr>
        <w:jc w:val="center"/>
      </w:pPr>
      <w:r w:rsidRPr="00D9159A">
        <w:t>(§ 4</w:t>
      </w:r>
      <w:r>
        <w:t>7</w:t>
      </w:r>
      <w:r w:rsidRPr="00D9159A">
        <w:t xml:space="preserve"> ods.1 a ods. 5 zákona č. 138/2019 </w:t>
      </w:r>
      <w:proofErr w:type="spellStart"/>
      <w:r w:rsidRPr="00D9159A">
        <w:t>Z.z</w:t>
      </w:r>
      <w:proofErr w:type="spellEnd"/>
      <w:r w:rsidRPr="00D9159A">
        <w:t>.)</w:t>
      </w:r>
    </w:p>
    <w:p w14:paraId="5ABD4F5B" w14:textId="77777777" w:rsidR="003125B8" w:rsidRDefault="003125B8" w:rsidP="003125B8">
      <w:pPr>
        <w:jc w:val="center"/>
      </w:pPr>
    </w:p>
    <w:p w14:paraId="2B9A43D5" w14:textId="77777777" w:rsidR="003125B8" w:rsidRDefault="003125B8" w:rsidP="003125B8">
      <w:pPr>
        <w:jc w:val="center"/>
      </w:pPr>
    </w:p>
    <w:tbl>
      <w:tblPr>
        <w:tblStyle w:val="Mriekatabuky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701"/>
        <w:gridCol w:w="1701"/>
        <w:gridCol w:w="1843"/>
      </w:tblGrid>
      <w:tr w:rsidR="003125B8" w14:paraId="3042BDCF" w14:textId="77777777" w:rsidTr="000D4EC0">
        <w:tc>
          <w:tcPr>
            <w:tcW w:w="675" w:type="dxa"/>
          </w:tcPr>
          <w:p w14:paraId="5828F9D3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 xml:space="preserve">Por. č. </w:t>
            </w:r>
          </w:p>
        </w:tc>
        <w:tc>
          <w:tcPr>
            <w:tcW w:w="1560" w:type="dxa"/>
          </w:tcPr>
          <w:p w14:paraId="3704FD61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Priezvisko</w:t>
            </w:r>
          </w:p>
          <w:p w14:paraId="55793107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55ABBA0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Meno</w:t>
            </w:r>
          </w:p>
          <w:p w14:paraId="24DCBA0D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2DA3ECB" w14:textId="77777777" w:rsidR="003125B8" w:rsidRDefault="003125B8" w:rsidP="000D4E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Kariérový</w:t>
            </w:r>
            <w:proofErr w:type="spellEnd"/>
            <w:r>
              <w:rPr>
                <w:b/>
              </w:rPr>
              <w:t xml:space="preserve"> stupeň</w:t>
            </w:r>
          </w:p>
          <w:p w14:paraId="49A7C2D1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3E9BA4C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Poskytovateľ vzdelávania</w:t>
            </w:r>
          </w:p>
        </w:tc>
        <w:tc>
          <w:tcPr>
            <w:tcW w:w="1843" w:type="dxa"/>
          </w:tcPr>
          <w:p w14:paraId="789CBE70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Dosiahnutý kvalifikačný predpoklad</w:t>
            </w:r>
          </w:p>
        </w:tc>
      </w:tr>
      <w:tr w:rsidR="003125B8" w14:paraId="64FB8EE7" w14:textId="77777777" w:rsidTr="000D4EC0">
        <w:tc>
          <w:tcPr>
            <w:tcW w:w="675" w:type="dxa"/>
          </w:tcPr>
          <w:p w14:paraId="0B787011" w14:textId="77777777" w:rsidR="003125B8" w:rsidRPr="00755290" w:rsidRDefault="003125B8" w:rsidP="000D4EC0">
            <w:pPr>
              <w:jc w:val="center"/>
            </w:pPr>
            <w:r w:rsidRPr="00755290">
              <w:t>1.</w:t>
            </w:r>
          </w:p>
        </w:tc>
        <w:tc>
          <w:tcPr>
            <w:tcW w:w="1560" w:type="dxa"/>
          </w:tcPr>
          <w:p w14:paraId="266FE2B1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2D5861B7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2A972E9" w14:textId="77777777" w:rsidR="003125B8" w:rsidRDefault="003125B8" w:rsidP="000D4EC0">
            <w:pPr>
              <w:jc w:val="both"/>
              <w:rPr>
                <w:b/>
              </w:rPr>
            </w:pPr>
          </w:p>
          <w:p w14:paraId="29AA2EC9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0D19C35" w14:textId="77777777" w:rsidR="003125B8" w:rsidRDefault="003125B8" w:rsidP="000D4EC0">
            <w:pPr>
              <w:jc w:val="both"/>
              <w:rPr>
                <w:b/>
              </w:rPr>
            </w:pPr>
          </w:p>
          <w:p w14:paraId="04623FCD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483644D6" w14:textId="77777777" w:rsidR="003125B8" w:rsidRDefault="003125B8" w:rsidP="000D4EC0">
            <w:pPr>
              <w:jc w:val="both"/>
              <w:rPr>
                <w:b/>
              </w:rPr>
            </w:pPr>
          </w:p>
        </w:tc>
      </w:tr>
    </w:tbl>
    <w:p w14:paraId="21A6279C" w14:textId="77777777" w:rsidR="003125B8" w:rsidRPr="00D9159A" w:rsidRDefault="003125B8" w:rsidP="003125B8">
      <w:pPr>
        <w:jc w:val="center"/>
      </w:pPr>
    </w:p>
    <w:p w14:paraId="7E4A5087" w14:textId="77777777" w:rsidR="003125B8" w:rsidRDefault="003125B8" w:rsidP="003125B8">
      <w:pPr>
        <w:jc w:val="both"/>
        <w:rPr>
          <w:b/>
        </w:rPr>
      </w:pPr>
    </w:p>
    <w:p w14:paraId="0400487A" w14:textId="77777777" w:rsidR="003125B8" w:rsidRDefault="003125B8" w:rsidP="003125B8">
      <w:pPr>
        <w:jc w:val="both"/>
        <w:rPr>
          <w:b/>
        </w:rPr>
      </w:pPr>
    </w:p>
    <w:p w14:paraId="19E9267F" w14:textId="77777777" w:rsidR="003125B8" w:rsidRDefault="003125B8" w:rsidP="003125B8">
      <w:pPr>
        <w:jc w:val="both"/>
        <w:rPr>
          <w:b/>
        </w:rPr>
      </w:pPr>
    </w:p>
    <w:p w14:paraId="20769621" w14:textId="77777777" w:rsidR="003125B8" w:rsidRDefault="003125B8" w:rsidP="003125B8">
      <w:pPr>
        <w:jc w:val="center"/>
        <w:rPr>
          <w:b/>
        </w:rPr>
      </w:pPr>
      <w:r>
        <w:rPr>
          <w:b/>
        </w:rPr>
        <w:t>Tabuľka 3: Špecializačné vzdelávanie/ uvádzajúci učiteľ</w:t>
      </w:r>
    </w:p>
    <w:p w14:paraId="006A281D" w14:textId="77777777" w:rsidR="003125B8" w:rsidRDefault="003125B8" w:rsidP="003125B8">
      <w:pPr>
        <w:jc w:val="center"/>
      </w:pPr>
      <w:r w:rsidRPr="00D9159A">
        <w:t>(§</w:t>
      </w:r>
      <w:r>
        <w:t xml:space="preserve"> 35</w:t>
      </w:r>
      <w:r w:rsidRPr="00D9159A">
        <w:t xml:space="preserve"> ods.</w:t>
      </w:r>
      <w:r>
        <w:t xml:space="preserve">4 a § 49 </w:t>
      </w:r>
      <w:r w:rsidRPr="00D9159A">
        <w:t xml:space="preserve">ods. </w:t>
      </w:r>
      <w:r>
        <w:t>1</w:t>
      </w:r>
      <w:r w:rsidRPr="00D9159A">
        <w:t xml:space="preserve"> zákona č. 138/2019 </w:t>
      </w:r>
      <w:proofErr w:type="spellStart"/>
      <w:r w:rsidRPr="00D9159A">
        <w:t>Z.z</w:t>
      </w:r>
      <w:proofErr w:type="spellEnd"/>
      <w:r w:rsidRPr="00D9159A">
        <w:t>.)</w:t>
      </w:r>
    </w:p>
    <w:p w14:paraId="039195E3" w14:textId="77777777" w:rsidR="003125B8" w:rsidRDefault="003125B8" w:rsidP="003125B8">
      <w:pPr>
        <w:jc w:val="center"/>
      </w:pPr>
    </w:p>
    <w:p w14:paraId="032FE589" w14:textId="77777777" w:rsidR="003125B8" w:rsidRDefault="003125B8" w:rsidP="003125B8">
      <w:pPr>
        <w:jc w:val="center"/>
      </w:pP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650"/>
        <w:gridCol w:w="2538"/>
        <w:gridCol w:w="994"/>
        <w:gridCol w:w="1444"/>
        <w:gridCol w:w="1570"/>
        <w:gridCol w:w="1519"/>
      </w:tblGrid>
      <w:tr w:rsidR="003125B8" w14:paraId="39F3D38D" w14:textId="77777777" w:rsidTr="000D4EC0">
        <w:tc>
          <w:tcPr>
            <w:tcW w:w="245" w:type="dxa"/>
          </w:tcPr>
          <w:p w14:paraId="5F855CFE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  <w:p w14:paraId="1A4D5AE4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538" w:type="dxa"/>
          </w:tcPr>
          <w:p w14:paraId="24A490FB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Priezvisko</w:t>
            </w:r>
          </w:p>
          <w:p w14:paraId="585AB0D8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14:paraId="2A3F2922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Meno</w:t>
            </w:r>
          </w:p>
          <w:p w14:paraId="5419CEF3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14:paraId="7D2512B2" w14:textId="77777777" w:rsidR="003125B8" w:rsidRDefault="003125B8" w:rsidP="000D4E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Kariérový</w:t>
            </w:r>
            <w:proofErr w:type="spellEnd"/>
            <w:r>
              <w:rPr>
                <w:b/>
              </w:rPr>
              <w:t xml:space="preserve"> stupeň</w:t>
            </w:r>
          </w:p>
          <w:p w14:paraId="124B2F60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14:paraId="69654153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Poskytovateľ vzdelávania</w:t>
            </w:r>
          </w:p>
        </w:tc>
        <w:tc>
          <w:tcPr>
            <w:tcW w:w="1519" w:type="dxa"/>
          </w:tcPr>
          <w:p w14:paraId="6C8809FB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 xml:space="preserve">Dosiahnutá spôsobilosť na výkon </w:t>
            </w:r>
            <w:proofErr w:type="spellStart"/>
            <w:r>
              <w:rPr>
                <w:b/>
              </w:rPr>
              <w:t>špec.činností</w:t>
            </w:r>
            <w:proofErr w:type="spellEnd"/>
          </w:p>
        </w:tc>
      </w:tr>
      <w:tr w:rsidR="003125B8" w:rsidRPr="00A92222" w14:paraId="52B17502" w14:textId="77777777" w:rsidTr="000D4EC0">
        <w:tc>
          <w:tcPr>
            <w:tcW w:w="245" w:type="dxa"/>
          </w:tcPr>
          <w:p w14:paraId="5A079B51" w14:textId="77777777" w:rsidR="003125B8" w:rsidRPr="00A92222" w:rsidRDefault="003125B8" w:rsidP="000D4EC0">
            <w:pPr>
              <w:jc w:val="center"/>
            </w:pPr>
            <w:r>
              <w:t>1.</w:t>
            </w:r>
          </w:p>
        </w:tc>
        <w:tc>
          <w:tcPr>
            <w:tcW w:w="2538" w:type="dxa"/>
          </w:tcPr>
          <w:p w14:paraId="70DE5D1F" w14:textId="77777777" w:rsidR="003125B8" w:rsidRDefault="003125B8" w:rsidP="000D4EC0">
            <w:pPr>
              <w:jc w:val="center"/>
            </w:pPr>
            <w:proofErr w:type="spellStart"/>
            <w:r w:rsidRPr="00A92222">
              <w:t>Mgr.Marcinová</w:t>
            </w:r>
            <w:proofErr w:type="spellEnd"/>
            <w:r w:rsidRPr="00A92222">
              <w:t>,</w:t>
            </w:r>
          </w:p>
          <w:p w14:paraId="1DA76147" w14:textId="77777777" w:rsidR="003125B8" w:rsidRPr="00A92222" w:rsidRDefault="003125B8" w:rsidP="000D4EC0">
            <w:pPr>
              <w:jc w:val="center"/>
            </w:pPr>
            <w:proofErr w:type="spellStart"/>
            <w:r w:rsidRPr="00A92222">
              <w:t>DiS.art</w:t>
            </w:r>
            <w:proofErr w:type="spellEnd"/>
            <w:r w:rsidRPr="00A92222">
              <w:t>.</w:t>
            </w:r>
          </w:p>
        </w:tc>
        <w:tc>
          <w:tcPr>
            <w:tcW w:w="994" w:type="dxa"/>
          </w:tcPr>
          <w:p w14:paraId="394BB3BD" w14:textId="77777777" w:rsidR="003125B8" w:rsidRPr="00A92222" w:rsidRDefault="003125B8" w:rsidP="000D4EC0">
            <w:pPr>
              <w:jc w:val="center"/>
            </w:pPr>
            <w:r w:rsidRPr="00A92222">
              <w:t>Blažena</w:t>
            </w:r>
          </w:p>
        </w:tc>
        <w:tc>
          <w:tcPr>
            <w:tcW w:w="1444" w:type="dxa"/>
          </w:tcPr>
          <w:p w14:paraId="283B366C" w14:textId="77777777" w:rsidR="003125B8" w:rsidRPr="00A92222" w:rsidRDefault="003125B8" w:rsidP="000D4EC0">
            <w:pPr>
              <w:jc w:val="center"/>
            </w:pPr>
            <w:proofErr w:type="spellStart"/>
            <w:r w:rsidRPr="00A92222">
              <w:t>Pg</w:t>
            </w:r>
            <w:proofErr w:type="spellEnd"/>
            <w:r w:rsidRPr="00A92222">
              <w:t>. zamestnanec s 2. atestáciou</w:t>
            </w:r>
          </w:p>
        </w:tc>
        <w:tc>
          <w:tcPr>
            <w:tcW w:w="1570" w:type="dxa"/>
          </w:tcPr>
          <w:p w14:paraId="02A3A222" w14:textId="77777777" w:rsidR="003125B8" w:rsidRPr="00A92222" w:rsidRDefault="003125B8" w:rsidP="000D4EC0">
            <w:pPr>
              <w:jc w:val="both"/>
            </w:pPr>
            <w:r w:rsidRPr="00A92222">
              <w:t>ZUŠ Sečovce</w:t>
            </w:r>
          </w:p>
        </w:tc>
        <w:tc>
          <w:tcPr>
            <w:tcW w:w="1519" w:type="dxa"/>
          </w:tcPr>
          <w:p w14:paraId="5A8F9E1C" w14:textId="77777777" w:rsidR="003125B8" w:rsidRPr="00A92222" w:rsidRDefault="003125B8" w:rsidP="000D4EC0">
            <w:pPr>
              <w:jc w:val="center"/>
            </w:pPr>
            <w:r w:rsidRPr="00A92222">
              <w:t>Uvádzajúci pedagogický zamestnanec</w:t>
            </w:r>
          </w:p>
        </w:tc>
      </w:tr>
      <w:tr w:rsidR="003125B8" w:rsidRPr="0064632F" w14:paraId="00C9E807" w14:textId="77777777" w:rsidTr="000D4EC0">
        <w:tc>
          <w:tcPr>
            <w:tcW w:w="245" w:type="dxa"/>
          </w:tcPr>
          <w:p w14:paraId="7CE2C097" w14:textId="77777777" w:rsidR="003125B8" w:rsidRPr="0064632F" w:rsidRDefault="003125B8" w:rsidP="000D4EC0">
            <w:pPr>
              <w:jc w:val="center"/>
            </w:pPr>
            <w:r w:rsidRPr="0064632F">
              <w:t>2.</w:t>
            </w:r>
          </w:p>
        </w:tc>
        <w:tc>
          <w:tcPr>
            <w:tcW w:w="2538" w:type="dxa"/>
          </w:tcPr>
          <w:p w14:paraId="22034C28" w14:textId="77777777" w:rsidR="003125B8" w:rsidRDefault="003125B8" w:rsidP="000D4EC0">
            <w:pPr>
              <w:jc w:val="center"/>
            </w:pPr>
            <w:r>
              <w:t xml:space="preserve">Mgr. </w:t>
            </w:r>
            <w:proofErr w:type="spellStart"/>
            <w:r>
              <w:t>Havrilková</w:t>
            </w:r>
            <w:proofErr w:type="spellEnd"/>
            <w:r>
              <w:t>,</w:t>
            </w:r>
          </w:p>
          <w:p w14:paraId="738D5233" w14:textId="77777777" w:rsidR="003125B8" w:rsidRPr="0064632F" w:rsidRDefault="003125B8" w:rsidP="000D4EC0">
            <w:pPr>
              <w:jc w:val="center"/>
            </w:pPr>
            <w:proofErr w:type="spellStart"/>
            <w:r>
              <w:t>DiS.art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14:paraId="0F976D29" w14:textId="77777777" w:rsidR="003125B8" w:rsidRPr="0064632F" w:rsidRDefault="003125B8" w:rsidP="000D4EC0">
            <w:pPr>
              <w:jc w:val="center"/>
            </w:pPr>
            <w:r>
              <w:t>Martina</w:t>
            </w:r>
          </w:p>
        </w:tc>
        <w:tc>
          <w:tcPr>
            <w:tcW w:w="1444" w:type="dxa"/>
          </w:tcPr>
          <w:p w14:paraId="3F437079" w14:textId="77777777" w:rsidR="003125B8" w:rsidRPr="0064632F" w:rsidRDefault="003125B8" w:rsidP="000D4EC0">
            <w:pPr>
              <w:jc w:val="center"/>
            </w:pPr>
            <w:proofErr w:type="spellStart"/>
            <w:r w:rsidRPr="00A92222">
              <w:t>Pg</w:t>
            </w:r>
            <w:proofErr w:type="spellEnd"/>
            <w:r w:rsidRPr="00A92222">
              <w:t>. zamestnanec s </w:t>
            </w:r>
            <w:r>
              <w:t>1</w:t>
            </w:r>
            <w:r w:rsidRPr="00A92222">
              <w:t>. atestáciou</w:t>
            </w:r>
          </w:p>
        </w:tc>
        <w:tc>
          <w:tcPr>
            <w:tcW w:w="1570" w:type="dxa"/>
          </w:tcPr>
          <w:p w14:paraId="193E9CBD" w14:textId="77777777" w:rsidR="003125B8" w:rsidRPr="0064632F" w:rsidRDefault="003125B8" w:rsidP="000D4EC0">
            <w:pPr>
              <w:jc w:val="center"/>
            </w:pPr>
            <w:r w:rsidRPr="00A92222">
              <w:t>ZUŠ Sečovce</w:t>
            </w:r>
          </w:p>
        </w:tc>
        <w:tc>
          <w:tcPr>
            <w:tcW w:w="1519" w:type="dxa"/>
          </w:tcPr>
          <w:p w14:paraId="120FBCC7" w14:textId="77777777" w:rsidR="003125B8" w:rsidRPr="0064632F" w:rsidRDefault="003125B8" w:rsidP="000D4EC0">
            <w:pPr>
              <w:jc w:val="center"/>
            </w:pPr>
            <w:r w:rsidRPr="00A92222">
              <w:t>Uvádzajúci pedagogický zamestnanec</w:t>
            </w:r>
          </w:p>
        </w:tc>
      </w:tr>
    </w:tbl>
    <w:p w14:paraId="5CD6FDD4" w14:textId="77777777" w:rsidR="003125B8" w:rsidRPr="00D9159A" w:rsidRDefault="003125B8" w:rsidP="003125B8">
      <w:pPr>
        <w:jc w:val="center"/>
      </w:pPr>
    </w:p>
    <w:p w14:paraId="75035140" w14:textId="77777777" w:rsidR="003125B8" w:rsidRDefault="003125B8" w:rsidP="003125B8">
      <w:pPr>
        <w:jc w:val="center"/>
        <w:rPr>
          <w:b/>
        </w:rPr>
      </w:pPr>
      <w:r>
        <w:rPr>
          <w:b/>
        </w:rPr>
        <w:lastRenderedPageBreak/>
        <w:t xml:space="preserve">Tabuľka 4: Adaptačné vzdelávanie / začínajúci </w:t>
      </w:r>
      <w:proofErr w:type="spellStart"/>
      <w:r>
        <w:rPr>
          <w:b/>
        </w:rPr>
        <w:t>pedagigický</w:t>
      </w:r>
      <w:proofErr w:type="spellEnd"/>
      <w:r>
        <w:rPr>
          <w:b/>
        </w:rPr>
        <w:t xml:space="preserve"> zamestnanec</w:t>
      </w:r>
    </w:p>
    <w:p w14:paraId="1B50ED14" w14:textId="77777777" w:rsidR="003125B8" w:rsidRDefault="003125B8" w:rsidP="003125B8">
      <w:pPr>
        <w:jc w:val="center"/>
      </w:pPr>
      <w:r w:rsidRPr="00D9159A">
        <w:t>(§</w:t>
      </w:r>
      <w:r>
        <w:t xml:space="preserve"> 51 </w:t>
      </w:r>
      <w:r w:rsidRPr="00D9159A">
        <w:t>a </w:t>
      </w:r>
      <w:r>
        <w:t>§ 52</w:t>
      </w:r>
      <w:r w:rsidRPr="00D9159A">
        <w:t xml:space="preserve"> zákona č. 138/2019 </w:t>
      </w:r>
      <w:proofErr w:type="spellStart"/>
      <w:r w:rsidRPr="00D9159A">
        <w:t>Z.z</w:t>
      </w:r>
      <w:proofErr w:type="spellEnd"/>
      <w:r w:rsidRPr="00D9159A">
        <w:t>.)</w:t>
      </w:r>
    </w:p>
    <w:p w14:paraId="0AA3D03E" w14:textId="77777777" w:rsidR="003125B8" w:rsidRDefault="003125B8" w:rsidP="003125B8">
      <w:pPr>
        <w:jc w:val="center"/>
      </w:pPr>
    </w:p>
    <w:p w14:paraId="497881EF" w14:textId="77777777" w:rsidR="003125B8" w:rsidRDefault="003125B8" w:rsidP="003125B8">
      <w:pPr>
        <w:jc w:val="center"/>
      </w:pP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650"/>
        <w:gridCol w:w="1425"/>
        <w:gridCol w:w="1086"/>
        <w:gridCol w:w="1756"/>
        <w:gridCol w:w="1599"/>
        <w:gridCol w:w="1524"/>
      </w:tblGrid>
      <w:tr w:rsidR="003125B8" w14:paraId="276114BD" w14:textId="77777777" w:rsidTr="000D4EC0">
        <w:tc>
          <w:tcPr>
            <w:tcW w:w="650" w:type="dxa"/>
          </w:tcPr>
          <w:p w14:paraId="2F1D9C7F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</w:tc>
        <w:tc>
          <w:tcPr>
            <w:tcW w:w="1425" w:type="dxa"/>
          </w:tcPr>
          <w:p w14:paraId="1E09727B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Priezvisko</w:t>
            </w:r>
          </w:p>
          <w:p w14:paraId="6B7990F4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14:paraId="31BACA4A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Meno</w:t>
            </w:r>
          </w:p>
          <w:p w14:paraId="65EF5737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756" w:type="dxa"/>
          </w:tcPr>
          <w:p w14:paraId="29F1CD1F" w14:textId="77777777" w:rsidR="003125B8" w:rsidRDefault="003125B8" w:rsidP="000D4E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Kariérový</w:t>
            </w:r>
            <w:proofErr w:type="spellEnd"/>
            <w:r>
              <w:rPr>
                <w:b/>
              </w:rPr>
              <w:t xml:space="preserve"> stupeň</w:t>
            </w:r>
          </w:p>
          <w:p w14:paraId="3C56E691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599" w:type="dxa"/>
          </w:tcPr>
          <w:p w14:paraId="6CD82D61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Poskytovateľ vzdelávania</w:t>
            </w:r>
          </w:p>
        </w:tc>
        <w:tc>
          <w:tcPr>
            <w:tcW w:w="1524" w:type="dxa"/>
          </w:tcPr>
          <w:p w14:paraId="3C51C0E0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Dosiahnutý kvalifikačný predpoklad</w:t>
            </w:r>
          </w:p>
        </w:tc>
      </w:tr>
      <w:tr w:rsidR="003125B8" w:rsidRPr="00595466" w14:paraId="05600CFE" w14:textId="77777777" w:rsidTr="000D4EC0">
        <w:tc>
          <w:tcPr>
            <w:tcW w:w="650" w:type="dxa"/>
          </w:tcPr>
          <w:p w14:paraId="52655573" w14:textId="77777777" w:rsidR="003125B8" w:rsidRPr="00595466" w:rsidRDefault="003125B8" w:rsidP="000D4EC0">
            <w:pPr>
              <w:jc w:val="center"/>
            </w:pPr>
            <w:r w:rsidRPr="00595466">
              <w:t>1.</w:t>
            </w:r>
          </w:p>
        </w:tc>
        <w:tc>
          <w:tcPr>
            <w:tcW w:w="1425" w:type="dxa"/>
          </w:tcPr>
          <w:p w14:paraId="148BFEDD" w14:textId="77777777" w:rsidR="003125B8" w:rsidRPr="00595466" w:rsidRDefault="003125B8" w:rsidP="000D4EC0">
            <w:pPr>
              <w:jc w:val="center"/>
            </w:pPr>
            <w:proofErr w:type="spellStart"/>
            <w:r w:rsidRPr="00595466">
              <w:t>Hajduková</w:t>
            </w:r>
            <w:proofErr w:type="spellEnd"/>
            <w:r w:rsidRPr="00595466">
              <w:t xml:space="preserve">, </w:t>
            </w:r>
            <w:proofErr w:type="spellStart"/>
            <w:r w:rsidRPr="00595466">
              <w:t>DiS.art</w:t>
            </w:r>
            <w:proofErr w:type="spellEnd"/>
            <w:r w:rsidRPr="00595466">
              <w:t>.</w:t>
            </w:r>
          </w:p>
        </w:tc>
        <w:tc>
          <w:tcPr>
            <w:tcW w:w="1086" w:type="dxa"/>
          </w:tcPr>
          <w:p w14:paraId="59BD0ED8" w14:textId="77777777" w:rsidR="003125B8" w:rsidRPr="00595466" w:rsidRDefault="003125B8" w:rsidP="000D4EC0">
            <w:pPr>
              <w:jc w:val="center"/>
            </w:pPr>
            <w:r w:rsidRPr="00595466">
              <w:t>Andrea</w:t>
            </w:r>
          </w:p>
        </w:tc>
        <w:tc>
          <w:tcPr>
            <w:tcW w:w="1756" w:type="dxa"/>
          </w:tcPr>
          <w:p w14:paraId="44EF54E7" w14:textId="77777777" w:rsidR="003125B8" w:rsidRPr="00595466" w:rsidRDefault="003125B8" w:rsidP="000D4EC0">
            <w:pPr>
              <w:jc w:val="center"/>
            </w:pPr>
            <w:r w:rsidRPr="00595466">
              <w:t xml:space="preserve">Začínajúci </w:t>
            </w:r>
            <w:proofErr w:type="spellStart"/>
            <w:r w:rsidRPr="00595466">
              <w:t>Pg.zamestnanec</w:t>
            </w:r>
            <w:proofErr w:type="spellEnd"/>
          </w:p>
        </w:tc>
        <w:tc>
          <w:tcPr>
            <w:tcW w:w="1599" w:type="dxa"/>
          </w:tcPr>
          <w:p w14:paraId="2C98F2FE" w14:textId="77777777" w:rsidR="003125B8" w:rsidRPr="00595466" w:rsidRDefault="003125B8" w:rsidP="000D4EC0">
            <w:pPr>
              <w:jc w:val="both"/>
            </w:pPr>
            <w:r>
              <w:t>ZUŠ Sečovce</w:t>
            </w:r>
          </w:p>
        </w:tc>
        <w:tc>
          <w:tcPr>
            <w:tcW w:w="1524" w:type="dxa"/>
          </w:tcPr>
          <w:p w14:paraId="02AEC249" w14:textId="77777777" w:rsidR="003125B8" w:rsidRPr="00595466" w:rsidRDefault="003125B8" w:rsidP="000D4EC0">
            <w:pPr>
              <w:jc w:val="center"/>
            </w:pPr>
            <w:r>
              <w:t xml:space="preserve">Samostatný </w:t>
            </w:r>
            <w:proofErr w:type="spellStart"/>
            <w:r>
              <w:t>Pg</w:t>
            </w:r>
            <w:proofErr w:type="spellEnd"/>
            <w:r>
              <w:t>. zamestnanec</w:t>
            </w:r>
          </w:p>
        </w:tc>
      </w:tr>
      <w:tr w:rsidR="003125B8" w:rsidRPr="0064632F" w14:paraId="6C6D83FF" w14:textId="77777777" w:rsidTr="000D4EC0">
        <w:tc>
          <w:tcPr>
            <w:tcW w:w="650" w:type="dxa"/>
          </w:tcPr>
          <w:p w14:paraId="50DF0EAB" w14:textId="77777777" w:rsidR="003125B8" w:rsidRPr="0064632F" w:rsidRDefault="003125B8" w:rsidP="000D4EC0">
            <w:pPr>
              <w:jc w:val="center"/>
            </w:pPr>
            <w:r w:rsidRPr="0064632F">
              <w:t>2.</w:t>
            </w:r>
          </w:p>
        </w:tc>
        <w:tc>
          <w:tcPr>
            <w:tcW w:w="1425" w:type="dxa"/>
          </w:tcPr>
          <w:p w14:paraId="18428EE8" w14:textId="77777777" w:rsidR="003125B8" w:rsidRDefault="003125B8" w:rsidP="000D4EC0">
            <w:pPr>
              <w:jc w:val="center"/>
            </w:pPr>
            <w:r>
              <w:t>Molnárová,</w:t>
            </w:r>
          </w:p>
          <w:p w14:paraId="4C7107D6" w14:textId="77777777" w:rsidR="003125B8" w:rsidRPr="0064632F" w:rsidRDefault="003125B8" w:rsidP="000D4EC0">
            <w:pPr>
              <w:jc w:val="center"/>
            </w:pPr>
            <w:proofErr w:type="spellStart"/>
            <w:r>
              <w:t>DiS.art</w:t>
            </w:r>
            <w:proofErr w:type="spellEnd"/>
            <w:r>
              <w:t>.</w:t>
            </w:r>
          </w:p>
        </w:tc>
        <w:tc>
          <w:tcPr>
            <w:tcW w:w="1086" w:type="dxa"/>
          </w:tcPr>
          <w:p w14:paraId="2746875E" w14:textId="77777777" w:rsidR="003125B8" w:rsidRPr="0064632F" w:rsidRDefault="003125B8" w:rsidP="000D4EC0">
            <w:pPr>
              <w:jc w:val="center"/>
            </w:pPr>
            <w:r>
              <w:t>Lenka</w:t>
            </w:r>
          </w:p>
        </w:tc>
        <w:tc>
          <w:tcPr>
            <w:tcW w:w="1756" w:type="dxa"/>
          </w:tcPr>
          <w:p w14:paraId="57C3E6D5" w14:textId="77777777" w:rsidR="003125B8" w:rsidRPr="0064632F" w:rsidRDefault="003125B8" w:rsidP="000D4EC0">
            <w:pPr>
              <w:jc w:val="center"/>
            </w:pPr>
            <w:r w:rsidRPr="00595466">
              <w:t xml:space="preserve">Začínajúci </w:t>
            </w:r>
            <w:proofErr w:type="spellStart"/>
            <w:r w:rsidRPr="00595466">
              <w:t>Pg.zamestnanec</w:t>
            </w:r>
            <w:proofErr w:type="spellEnd"/>
          </w:p>
        </w:tc>
        <w:tc>
          <w:tcPr>
            <w:tcW w:w="1599" w:type="dxa"/>
          </w:tcPr>
          <w:p w14:paraId="117B5060" w14:textId="77777777" w:rsidR="003125B8" w:rsidRPr="00595466" w:rsidRDefault="003125B8" w:rsidP="000D4EC0">
            <w:pPr>
              <w:jc w:val="both"/>
            </w:pPr>
            <w:r>
              <w:t>ZUŠ Sečovce</w:t>
            </w:r>
          </w:p>
        </w:tc>
        <w:tc>
          <w:tcPr>
            <w:tcW w:w="1524" w:type="dxa"/>
          </w:tcPr>
          <w:p w14:paraId="42C721EE" w14:textId="77777777" w:rsidR="003125B8" w:rsidRPr="00595466" w:rsidRDefault="003125B8" w:rsidP="000D4EC0">
            <w:pPr>
              <w:jc w:val="center"/>
            </w:pPr>
            <w:r>
              <w:t xml:space="preserve">Samostatný </w:t>
            </w:r>
            <w:proofErr w:type="spellStart"/>
            <w:r>
              <w:t>Pg</w:t>
            </w:r>
            <w:proofErr w:type="spellEnd"/>
            <w:r>
              <w:t>. zamestnanec</w:t>
            </w:r>
          </w:p>
        </w:tc>
      </w:tr>
    </w:tbl>
    <w:p w14:paraId="406DB3FD" w14:textId="77777777" w:rsidR="003125B8" w:rsidRPr="00D9159A" w:rsidRDefault="003125B8" w:rsidP="003125B8">
      <w:pPr>
        <w:jc w:val="center"/>
      </w:pPr>
    </w:p>
    <w:p w14:paraId="4B9ECF8B" w14:textId="77777777" w:rsidR="003125B8" w:rsidRDefault="003125B8" w:rsidP="003125B8">
      <w:pPr>
        <w:jc w:val="both"/>
        <w:rPr>
          <w:b/>
        </w:rPr>
      </w:pPr>
    </w:p>
    <w:p w14:paraId="268CF126" w14:textId="77777777" w:rsidR="003125B8" w:rsidRDefault="003125B8" w:rsidP="003125B8">
      <w:pPr>
        <w:jc w:val="both"/>
        <w:rPr>
          <w:b/>
        </w:rPr>
      </w:pPr>
    </w:p>
    <w:p w14:paraId="080BF6A1" w14:textId="77777777" w:rsidR="003125B8" w:rsidRDefault="003125B8" w:rsidP="003125B8">
      <w:pPr>
        <w:jc w:val="center"/>
        <w:rPr>
          <w:b/>
        </w:rPr>
      </w:pPr>
      <w:r>
        <w:rPr>
          <w:b/>
        </w:rPr>
        <w:t>Tabuľka 5: Aktualizačné vzdelávanie</w:t>
      </w:r>
    </w:p>
    <w:p w14:paraId="4E013E54" w14:textId="77777777" w:rsidR="003125B8" w:rsidRDefault="003125B8" w:rsidP="003125B8">
      <w:pPr>
        <w:jc w:val="center"/>
      </w:pPr>
      <w:r w:rsidRPr="00D9159A">
        <w:t>(§</w:t>
      </w:r>
      <w:r>
        <w:t xml:space="preserve"> 57</w:t>
      </w:r>
      <w:r w:rsidRPr="00D9159A">
        <w:t xml:space="preserve"> ods.1 písm.</w:t>
      </w:r>
      <w:r>
        <w:t xml:space="preserve"> a, </w:t>
      </w:r>
      <w:r w:rsidRPr="00D9159A">
        <w:t>b</w:t>
      </w:r>
      <w:r>
        <w:t>, c</w:t>
      </w:r>
      <w:r w:rsidRPr="00D9159A">
        <w:t xml:space="preserve"> zákona č. 138/2019 </w:t>
      </w:r>
      <w:proofErr w:type="spellStart"/>
      <w:r w:rsidRPr="00D9159A">
        <w:t>Z.z</w:t>
      </w:r>
      <w:proofErr w:type="spellEnd"/>
      <w:r w:rsidRPr="00D9159A">
        <w:t>.)</w:t>
      </w:r>
    </w:p>
    <w:p w14:paraId="20C0ED11" w14:textId="77777777" w:rsidR="003125B8" w:rsidRDefault="003125B8" w:rsidP="003125B8">
      <w:pPr>
        <w:jc w:val="center"/>
      </w:pPr>
    </w:p>
    <w:p w14:paraId="245362C5" w14:textId="77777777" w:rsidR="003125B8" w:rsidRDefault="003125B8" w:rsidP="003125B8">
      <w:pPr>
        <w:jc w:val="center"/>
      </w:pP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650"/>
        <w:gridCol w:w="2063"/>
        <w:gridCol w:w="1456"/>
        <w:gridCol w:w="1897"/>
        <w:gridCol w:w="1403"/>
        <w:gridCol w:w="1583"/>
      </w:tblGrid>
      <w:tr w:rsidR="003125B8" w14:paraId="142FDD4F" w14:textId="77777777" w:rsidTr="000D4EC0">
        <w:tc>
          <w:tcPr>
            <w:tcW w:w="280" w:type="dxa"/>
          </w:tcPr>
          <w:p w14:paraId="2E00DEE2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  <w:p w14:paraId="72734A3B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063" w:type="dxa"/>
          </w:tcPr>
          <w:p w14:paraId="4BF3BA3C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Meno a priezvisko odborného garanta/ poskytovateľ vzdelávania</w:t>
            </w:r>
          </w:p>
          <w:p w14:paraId="603C72ED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285" w:type="dxa"/>
          </w:tcPr>
          <w:p w14:paraId="0A11D3DB" w14:textId="77777777" w:rsidR="003125B8" w:rsidRDefault="003125B8" w:rsidP="000D4E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Kariérový</w:t>
            </w:r>
            <w:proofErr w:type="spellEnd"/>
            <w:r>
              <w:rPr>
                <w:b/>
              </w:rPr>
              <w:t xml:space="preserve"> stupeň a pozícia, ak je garantom </w:t>
            </w:r>
            <w:proofErr w:type="spellStart"/>
            <w:r>
              <w:rPr>
                <w:b/>
              </w:rPr>
              <w:t>PgZ</w:t>
            </w:r>
            <w:proofErr w:type="spellEnd"/>
            <w:r>
              <w:rPr>
                <w:b/>
              </w:rPr>
              <w:t xml:space="preserve"> školy</w:t>
            </w:r>
          </w:p>
        </w:tc>
        <w:tc>
          <w:tcPr>
            <w:tcW w:w="1897" w:type="dxa"/>
          </w:tcPr>
          <w:p w14:paraId="68F91F4B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Názov vzdelávania, meno a priezvisko školiteľa</w:t>
            </w:r>
          </w:p>
        </w:tc>
        <w:tc>
          <w:tcPr>
            <w:tcW w:w="1058" w:type="dxa"/>
          </w:tcPr>
          <w:p w14:paraId="38327CED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Cieľová skupina</w:t>
            </w:r>
          </w:p>
        </w:tc>
        <w:tc>
          <w:tcPr>
            <w:tcW w:w="1583" w:type="dxa"/>
          </w:tcPr>
          <w:p w14:paraId="03EF7388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Obdobie vzdelávania a rozsah hodín</w:t>
            </w:r>
          </w:p>
        </w:tc>
      </w:tr>
      <w:tr w:rsidR="003125B8" w:rsidRPr="002C3A51" w14:paraId="043BB6D8" w14:textId="77777777" w:rsidTr="000D4EC0">
        <w:tc>
          <w:tcPr>
            <w:tcW w:w="280" w:type="dxa"/>
          </w:tcPr>
          <w:p w14:paraId="0B49DC52" w14:textId="77777777" w:rsidR="003125B8" w:rsidRPr="002C3A51" w:rsidRDefault="003125B8" w:rsidP="000D4EC0">
            <w:pPr>
              <w:jc w:val="both"/>
            </w:pPr>
            <w:r w:rsidRPr="002C3A51">
              <w:t>1.</w:t>
            </w:r>
          </w:p>
        </w:tc>
        <w:tc>
          <w:tcPr>
            <w:tcW w:w="2063" w:type="dxa"/>
          </w:tcPr>
          <w:p w14:paraId="2B95E73E" w14:textId="77777777" w:rsidR="003125B8" w:rsidRPr="002C3A51" w:rsidRDefault="003125B8" w:rsidP="000D4EC0">
            <w:pPr>
              <w:jc w:val="center"/>
            </w:pPr>
            <w:r w:rsidRPr="002C3A51">
              <w:t xml:space="preserve">Mgr. Mária </w:t>
            </w:r>
            <w:proofErr w:type="spellStart"/>
            <w:r w:rsidRPr="002C3A51">
              <w:t>Hvozdíková</w:t>
            </w:r>
            <w:proofErr w:type="spellEnd"/>
            <w:r w:rsidRPr="002C3A51">
              <w:t xml:space="preserve">, </w:t>
            </w:r>
            <w:proofErr w:type="spellStart"/>
            <w:r w:rsidRPr="002C3A51">
              <w:t>DiS.art</w:t>
            </w:r>
            <w:proofErr w:type="spellEnd"/>
            <w:r w:rsidRPr="002C3A51">
              <w:t>., riaditeľka školy</w:t>
            </w:r>
          </w:p>
        </w:tc>
        <w:tc>
          <w:tcPr>
            <w:tcW w:w="1285" w:type="dxa"/>
          </w:tcPr>
          <w:p w14:paraId="30D50ADE" w14:textId="77777777" w:rsidR="003125B8" w:rsidRPr="002C3A51" w:rsidRDefault="003125B8" w:rsidP="000D4EC0">
            <w:pPr>
              <w:jc w:val="center"/>
            </w:pPr>
            <w:r w:rsidRPr="002C3A51">
              <w:t>Pedagogický zamestnanec s 2. atestáciou, riaditeľka</w:t>
            </w:r>
          </w:p>
          <w:p w14:paraId="780EBC37" w14:textId="77777777" w:rsidR="003125B8" w:rsidRPr="002C3A51" w:rsidRDefault="003125B8" w:rsidP="000D4EC0">
            <w:pPr>
              <w:jc w:val="both"/>
            </w:pPr>
          </w:p>
        </w:tc>
        <w:tc>
          <w:tcPr>
            <w:tcW w:w="1897" w:type="dxa"/>
          </w:tcPr>
          <w:p w14:paraId="68577474" w14:textId="77777777" w:rsidR="003125B8" w:rsidRPr="002C3A51" w:rsidRDefault="003125B8" w:rsidP="000D4EC0">
            <w:pPr>
              <w:jc w:val="center"/>
            </w:pPr>
            <w:r w:rsidRPr="002C3A51">
              <w:t>Nový zákon o pedagogických a odborných zamestnancoch a súvisiace legislatívne zmeny v školstve a ich aplikácia do praxe</w:t>
            </w:r>
          </w:p>
        </w:tc>
        <w:tc>
          <w:tcPr>
            <w:tcW w:w="1058" w:type="dxa"/>
          </w:tcPr>
          <w:p w14:paraId="7E1B6452" w14:textId="77777777" w:rsidR="003125B8" w:rsidRPr="002C3A51" w:rsidRDefault="003125B8" w:rsidP="000D4EC0">
            <w:pPr>
              <w:jc w:val="center"/>
            </w:pPr>
            <w:r w:rsidRPr="002C3A51">
              <w:t xml:space="preserve">Všetci </w:t>
            </w:r>
            <w:proofErr w:type="spellStart"/>
            <w:r w:rsidRPr="002C3A51">
              <w:t>Pg</w:t>
            </w:r>
            <w:proofErr w:type="spellEnd"/>
            <w:r w:rsidRPr="002C3A51">
              <w:t>. zamestnanci</w:t>
            </w:r>
          </w:p>
          <w:p w14:paraId="7BE4AA5A" w14:textId="77777777" w:rsidR="003125B8" w:rsidRPr="002C3A51" w:rsidRDefault="003125B8" w:rsidP="000D4EC0">
            <w:pPr>
              <w:jc w:val="center"/>
            </w:pPr>
          </w:p>
        </w:tc>
        <w:tc>
          <w:tcPr>
            <w:tcW w:w="1583" w:type="dxa"/>
          </w:tcPr>
          <w:p w14:paraId="0E68359C" w14:textId="77777777" w:rsidR="003125B8" w:rsidRPr="002C3A51" w:rsidRDefault="003125B8" w:rsidP="000D4EC0">
            <w:pPr>
              <w:jc w:val="center"/>
            </w:pPr>
          </w:p>
          <w:p w14:paraId="4EDD5F56" w14:textId="77777777" w:rsidR="003125B8" w:rsidRPr="002C3A51" w:rsidRDefault="003125B8" w:rsidP="000D4EC0">
            <w:pPr>
              <w:jc w:val="center"/>
            </w:pPr>
            <w:r w:rsidRPr="002C3A51">
              <w:t>September 2020,</w:t>
            </w:r>
          </w:p>
          <w:p w14:paraId="1D9F52E4" w14:textId="77777777" w:rsidR="003125B8" w:rsidRPr="002C3A51" w:rsidRDefault="003125B8" w:rsidP="000D4EC0">
            <w:pPr>
              <w:jc w:val="center"/>
            </w:pPr>
            <w:r w:rsidRPr="002C3A51">
              <w:t>4 hod.</w:t>
            </w:r>
          </w:p>
        </w:tc>
      </w:tr>
      <w:tr w:rsidR="003125B8" w:rsidRPr="002C3A51" w14:paraId="3F4E5000" w14:textId="77777777" w:rsidTr="000D4EC0">
        <w:tc>
          <w:tcPr>
            <w:tcW w:w="280" w:type="dxa"/>
          </w:tcPr>
          <w:p w14:paraId="01E230EC" w14:textId="77777777" w:rsidR="003125B8" w:rsidRPr="002C3A51" w:rsidRDefault="003125B8" w:rsidP="000D4EC0">
            <w:pPr>
              <w:jc w:val="both"/>
            </w:pPr>
            <w:r w:rsidRPr="002C3A51">
              <w:t>2.</w:t>
            </w:r>
          </w:p>
        </w:tc>
        <w:tc>
          <w:tcPr>
            <w:tcW w:w="2063" w:type="dxa"/>
          </w:tcPr>
          <w:p w14:paraId="5D7B86E7" w14:textId="77777777" w:rsidR="003125B8" w:rsidRPr="002C3A51" w:rsidRDefault="003125B8" w:rsidP="000D4EC0">
            <w:pPr>
              <w:jc w:val="center"/>
            </w:pPr>
            <w:r w:rsidRPr="002C3A51">
              <w:t xml:space="preserve">Mgr. Mária </w:t>
            </w:r>
            <w:proofErr w:type="spellStart"/>
            <w:r w:rsidRPr="002C3A51">
              <w:t>Hvozdíková</w:t>
            </w:r>
            <w:proofErr w:type="spellEnd"/>
            <w:r w:rsidRPr="002C3A51">
              <w:t xml:space="preserve">, </w:t>
            </w:r>
            <w:proofErr w:type="spellStart"/>
            <w:r w:rsidRPr="002C3A51">
              <w:t>DiS.art</w:t>
            </w:r>
            <w:proofErr w:type="spellEnd"/>
            <w:r w:rsidRPr="002C3A51">
              <w:t>., riaditeľka školy</w:t>
            </w:r>
          </w:p>
        </w:tc>
        <w:tc>
          <w:tcPr>
            <w:tcW w:w="1285" w:type="dxa"/>
          </w:tcPr>
          <w:p w14:paraId="66F33C76" w14:textId="77777777" w:rsidR="003125B8" w:rsidRPr="002C3A51" w:rsidRDefault="003125B8" w:rsidP="000D4EC0">
            <w:pPr>
              <w:jc w:val="center"/>
            </w:pPr>
            <w:r w:rsidRPr="002C3A51">
              <w:t>Pedagogický zamestnanec s 2. atestáciou, riaditeľka</w:t>
            </w:r>
          </w:p>
          <w:p w14:paraId="1C6364F8" w14:textId="77777777" w:rsidR="003125B8" w:rsidRPr="002C3A51" w:rsidRDefault="003125B8" w:rsidP="000D4EC0">
            <w:pPr>
              <w:jc w:val="both"/>
            </w:pPr>
          </w:p>
        </w:tc>
        <w:tc>
          <w:tcPr>
            <w:tcW w:w="1897" w:type="dxa"/>
          </w:tcPr>
          <w:p w14:paraId="2C25395D" w14:textId="77777777" w:rsidR="003125B8" w:rsidRDefault="003125B8" w:rsidP="000D4EC0">
            <w:pPr>
              <w:jc w:val="center"/>
            </w:pPr>
            <w:r>
              <w:t>Elektronická triedna kniha, rozvrhy hodín, analýza jednotlivých dát individuálneho a skupinového vyučovania,</w:t>
            </w:r>
          </w:p>
          <w:p w14:paraId="2B167243" w14:textId="77777777" w:rsidR="003125B8" w:rsidRDefault="003125B8" w:rsidP="000D4EC0">
            <w:pPr>
              <w:jc w:val="center"/>
            </w:pPr>
            <w:r>
              <w:t xml:space="preserve">Mgr. Blažena </w:t>
            </w:r>
            <w:proofErr w:type="spellStart"/>
            <w:r>
              <w:t>Marcinová</w:t>
            </w:r>
            <w:proofErr w:type="spellEnd"/>
            <w:r>
              <w:t>,</w:t>
            </w:r>
          </w:p>
          <w:p w14:paraId="172A4723" w14:textId="77777777" w:rsidR="003125B8" w:rsidRDefault="003125B8" w:rsidP="000D4EC0">
            <w:pPr>
              <w:jc w:val="center"/>
            </w:pPr>
            <w:r>
              <w:t>Zástupkyňa školy</w:t>
            </w:r>
          </w:p>
          <w:p w14:paraId="4BF7D88A" w14:textId="77777777" w:rsidR="003125B8" w:rsidRPr="002C3A51" w:rsidRDefault="003125B8" w:rsidP="000D4EC0">
            <w:pPr>
              <w:jc w:val="both"/>
            </w:pPr>
          </w:p>
        </w:tc>
        <w:tc>
          <w:tcPr>
            <w:tcW w:w="1058" w:type="dxa"/>
          </w:tcPr>
          <w:p w14:paraId="7E3B0344" w14:textId="77777777" w:rsidR="003125B8" w:rsidRPr="002C3A51" w:rsidRDefault="003125B8" w:rsidP="000D4EC0">
            <w:pPr>
              <w:jc w:val="center"/>
            </w:pPr>
            <w:r>
              <w:t xml:space="preserve">Všetci </w:t>
            </w:r>
            <w:proofErr w:type="spellStart"/>
            <w:r>
              <w:t>Pg</w:t>
            </w:r>
            <w:proofErr w:type="spellEnd"/>
            <w:r>
              <w:t>. zamestnanci</w:t>
            </w:r>
          </w:p>
        </w:tc>
        <w:tc>
          <w:tcPr>
            <w:tcW w:w="1583" w:type="dxa"/>
          </w:tcPr>
          <w:p w14:paraId="38F93F70" w14:textId="77777777" w:rsidR="003125B8" w:rsidRDefault="003125B8" w:rsidP="000D4EC0">
            <w:pPr>
              <w:jc w:val="center"/>
            </w:pPr>
            <w:r>
              <w:t>Október</w:t>
            </w:r>
          </w:p>
          <w:p w14:paraId="4D038FB7" w14:textId="77777777" w:rsidR="003125B8" w:rsidRDefault="003125B8" w:rsidP="000D4EC0">
            <w:pPr>
              <w:jc w:val="center"/>
            </w:pPr>
            <w:r>
              <w:t>2020,</w:t>
            </w:r>
          </w:p>
          <w:p w14:paraId="1CAD4C21" w14:textId="77777777" w:rsidR="003125B8" w:rsidRPr="002C3A51" w:rsidRDefault="003125B8" w:rsidP="000D4EC0">
            <w:pPr>
              <w:jc w:val="center"/>
            </w:pPr>
            <w:r>
              <w:t>4 hod.</w:t>
            </w:r>
          </w:p>
        </w:tc>
      </w:tr>
      <w:tr w:rsidR="003125B8" w:rsidRPr="002C3A51" w14:paraId="58B73E59" w14:textId="77777777" w:rsidTr="000D4EC0">
        <w:tc>
          <w:tcPr>
            <w:tcW w:w="280" w:type="dxa"/>
          </w:tcPr>
          <w:p w14:paraId="3A5FEAD0" w14:textId="77777777" w:rsidR="003125B8" w:rsidRPr="002C3A51" w:rsidRDefault="003125B8" w:rsidP="000D4EC0">
            <w:pPr>
              <w:jc w:val="both"/>
            </w:pPr>
            <w:r w:rsidRPr="002C3A51">
              <w:lastRenderedPageBreak/>
              <w:t>3.</w:t>
            </w:r>
          </w:p>
        </w:tc>
        <w:tc>
          <w:tcPr>
            <w:tcW w:w="2063" w:type="dxa"/>
          </w:tcPr>
          <w:p w14:paraId="0CC00D19" w14:textId="77777777" w:rsidR="003125B8" w:rsidRPr="002C3A51" w:rsidRDefault="003125B8" w:rsidP="000D4EC0">
            <w:pPr>
              <w:jc w:val="center"/>
            </w:pPr>
            <w:r w:rsidRPr="002C3A51">
              <w:t xml:space="preserve">Mgr. Mária </w:t>
            </w:r>
            <w:proofErr w:type="spellStart"/>
            <w:r w:rsidRPr="002C3A51">
              <w:t>Hvozdíková</w:t>
            </w:r>
            <w:proofErr w:type="spellEnd"/>
            <w:r w:rsidRPr="002C3A51">
              <w:t xml:space="preserve">, </w:t>
            </w:r>
            <w:proofErr w:type="spellStart"/>
            <w:r w:rsidRPr="002C3A51">
              <w:t>DiS.art</w:t>
            </w:r>
            <w:proofErr w:type="spellEnd"/>
            <w:r w:rsidRPr="002C3A51">
              <w:t>., riaditeľka školy</w:t>
            </w:r>
          </w:p>
        </w:tc>
        <w:tc>
          <w:tcPr>
            <w:tcW w:w="1285" w:type="dxa"/>
          </w:tcPr>
          <w:p w14:paraId="3EC34243" w14:textId="77777777" w:rsidR="003125B8" w:rsidRPr="002C3A51" w:rsidRDefault="003125B8" w:rsidP="000D4EC0">
            <w:pPr>
              <w:jc w:val="center"/>
            </w:pPr>
            <w:r w:rsidRPr="002C3A51">
              <w:t>Pedagogický zamestnanec s 2. atestáciou, riaditeľka</w:t>
            </w:r>
          </w:p>
          <w:p w14:paraId="63D1D76F" w14:textId="77777777" w:rsidR="003125B8" w:rsidRPr="002C3A51" w:rsidRDefault="003125B8" w:rsidP="000D4EC0">
            <w:pPr>
              <w:jc w:val="both"/>
            </w:pPr>
          </w:p>
        </w:tc>
        <w:tc>
          <w:tcPr>
            <w:tcW w:w="1897" w:type="dxa"/>
          </w:tcPr>
          <w:p w14:paraId="0442A807" w14:textId="77777777" w:rsidR="003125B8" w:rsidRDefault="003125B8" w:rsidP="000D4EC0">
            <w:pPr>
              <w:jc w:val="center"/>
            </w:pPr>
            <w:r>
              <w:t>Analýza učebných osnov, plánov a výkonových štandardov na ZUŠ,</w:t>
            </w:r>
          </w:p>
          <w:p w14:paraId="0C34BAD6" w14:textId="77777777" w:rsidR="003125B8" w:rsidRDefault="003125B8" w:rsidP="000D4EC0">
            <w:pPr>
              <w:jc w:val="center"/>
            </w:pPr>
            <w:r>
              <w:t xml:space="preserve">Mgr. Blažena </w:t>
            </w:r>
            <w:proofErr w:type="spellStart"/>
            <w:r>
              <w:t>Marcinová</w:t>
            </w:r>
            <w:proofErr w:type="spellEnd"/>
            <w:r>
              <w:t>,</w:t>
            </w:r>
          </w:p>
          <w:p w14:paraId="5DF05040" w14:textId="77777777" w:rsidR="003125B8" w:rsidRDefault="003125B8" w:rsidP="000D4EC0">
            <w:pPr>
              <w:jc w:val="center"/>
            </w:pPr>
            <w:r>
              <w:t>Zástupkyňa školy</w:t>
            </w:r>
          </w:p>
          <w:p w14:paraId="67437D0A" w14:textId="77777777" w:rsidR="003125B8" w:rsidRPr="002C3A51" w:rsidRDefault="003125B8" w:rsidP="000D4EC0">
            <w:pPr>
              <w:jc w:val="both"/>
            </w:pPr>
          </w:p>
        </w:tc>
        <w:tc>
          <w:tcPr>
            <w:tcW w:w="1058" w:type="dxa"/>
          </w:tcPr>
          <w:p w14:paraId="2320E803" w14:textId="77777777" w:rsidR="003125B8" w:rsidRPr="002C3A51" w:rsidRDefault="003125B8" w:rsidP="000D4EC0">
            <w:pPr>
              <w:jc w:val="center"/>
            </w:pPr>
            <w:r>
              <w:t xml:space="preserve">Všetci </w:t>
            </w:r>
            <w:proofErr w:type="spellStart"/>
            <w:r>
              <w:t>Pg</w:t>
            </w:r>
            <w:proofErr w:type="spellEnd"/>
            <w:r>
              <w:t>. zamestnanci</w:t>
            </w:r>
          </w:p>
        </w:tc>
        <w:tc>
          <w:tcPr>
            <w:tcW w:w="1583" w:type="dxa"/>
          </w:tcPr>
          <w:p w14:paraId="40718CD6" w14:textId="77777777" w:rsidR="003125B8" w:rsidRDefault="003125B8" w:rsidP="000D4EC0">
            <w:pPr>
              <w:jc w:val="center"/>
            </w:pPr>
            <w:r>
              <w:t>November</w:t>
            </w:r>
          </w:p>
          <w:p w14:paraId="5F34CE19" w14:textId="77777777" w:rsidR="003125B8" w:rsidRDefault="003125B8" w:rsidP="000D4EC0">
            <w:pPr>
              <w:jc w:val="center"/>
            </w:pPr>
            <w:r>
              <w:t>2020,</w:t>
            </w:r>
          </w:p>
          <w:p w14:paraId="07D3858E" w14:textId="77777777" w:rsidR="003125B8" w:rsidRPr="002C3A51" w:rsidRDefault="003125B8" w:rsidP="000D4EC0">
            <w:pPr>
              <w:jc w:val="center"/>
            </w:pPr>
            <w:r>
              <w:t>4 hod.</w:t>
            </w:r>
          </w:p>
        </w:tc>
      </w:tr>
      <w:tr w:rsidR="003125B8" w:rsidRPr="002F15C0" w14:paraId="58A6D57C" w14:textId="77777777" w:rsidTr="000D4EC0">
        <w:tc>
          <w:tcPr>
            <w:tcW w:w="280" w:type="dxa"/>
          </w:tcPr>
          <w:p w14:paraId="08DFCB28" w14:textId="77777777" w:rsidR="003125B8" w:rsidRPr="002F15C0" w:rsidRDefault="003125B8" w:rsidP="000D4EC0">
            <w:pPr>
              <w:jc w:val="both"/>
            </w:pPr>
            <w:r w:rsidRPr="002F15C0">
              <w:t>4.</w:t>
            </w:r>
          </w:p>
        </w:tc>
        <w:tc>
          <w:tcPr>
            <w:tcW w:w="2063" w:type="dxa"/>
          </w:tcPr>
          <w:p w14:paraId="0C816373" w14:textId="77777777" w:rsidR="003125B8" w:rsidRPr="002F15C0" w:rsidRDefault="003125B8" w:rsidP="000D4EC0">
            <w:pPr>
              <w:jc w:val="center"/>
            </w:pPr>
            <w:r>
              <w:t>MPC Prešov, Košice/ iné pracoviská</w:t>
            </w:r>
          </w:p>
        </w:tc>
        <w:tc>
          <w:tcPr>
            <w:tcW w:w="1285" w:type="dxa"/>
          </w:tcPr>
          <w:p w14:paraId="5AD0E2CE" w14:textId="77777777" w:rsidR="003125B8" w:rsidRPr="002F15C0" w:rsidRDefault="003125B8" w:rsidP="000D4EC0">
            <w:pPr>
              <w:jc w:val="center"/>
            </w:pPr>
            <w:r>
              <w:t>x</w:t>
            </w:r>
          </w:p>
        </w:tc>
        <w:tc>
          <w:tcPr>
            <w:tcW w:w="1897" w:type="dxa"/>
          </w:tcPr>
          <w:p w14:paraId="1A99E33D" w14:textId="77777777" w:rsidR="003125B8" w:rsidRPr="002F15C0" w:rsidRDefault="003125B8" w:rsidP="000D4EC0">
            <w:pPr>
              <w:jc w:val="center"/>
            </w:pPr>
            <w:r>
              <w:t>Podľa ponuky</w:t>
            </w:r>
          </w:p>
        </w:tc>
        <w:tc>
          <w:tcPr>
            <w:tcW w:w="1058" w:type="dxa"/>
          </w:tcPr>
          <w:p w14:paraId="1CAF4BF1" w14:textId="77777777" w:rsidR="003125B8" w:rsidRPr="002F15C0" w:rsidRDefault="003125B8" w:rsidP="000D4EC0">
            <w:pPr>
              <w:jc w:val="center"/>
            </w:pPr>
            <w:r>
              <w:t xml:space="preserve">Všetci </w:t>
            </w:r>
            <w:proofErr w:type="spellStart"/>
            <w:r>
              <w:t>Pg</w:t>
            </w:r>
            <w:proofErr w:type="spellEnd"/>
            <w:r>
              <w:t>. zamestnanci</w:t>
            </w:r>
          </w:p>
        </w:tc>
        <w:tc>
          <w:tcPr>
            <w:tcW w:w="1583" w:type="dxa"/>
          </w:tcPr>
          <w:p w14:paraId="0C01198C" w14:textId="77777777" w:rsidR="003125B8" w:rsidRDefault="003125B8" w:rsidP="000D4EC0">
            <w:pPr>
              <w:jc w:val="center"/>
            </w:pPr>
            <w:r>
              <w:t>2020/2021</w:t>
            </w:r>
          </w:p>
          <w:p w14:paraId="213DBDCB" w14:textId="77777777" w:rsidR="003125B8" w:rsidRPr="002F15C0" w:rsidRDefault="003125B8" w:rsidP="000D4EC0">
            <w:pPr>
              <w:jc w:val="center"/>
            </w:pPr>
            <w:r>
              <w:t>8 hod.</w:t>
            </w:r>
          </w:p>
        </w:tc>
      </w:tr>
    </w:tbl>
    <w:p w14:paraId="1358CD7E" w14:textId="77777777" w:rsidR="003125B8" w:rsidRPr="00D9159A" w:rsidRDefault="003125B8" w:rsidP="003125B8">
      <w:pPr>
        <w:jc w:val="center"/>
      </w:pPr>
    </w:p>
    <w:p w14:paraId="50D00D46" w14:textId="77777777" w:rsidR="003125B8" w:rsidRDefault="003125B8" w:rsidP="003125B8">
      <w:pPr>
        <w:jc w:val="both"/>
        <w:rPr>
          <w:b/>
        </w:rPr>
      </w:pPr>
    </w:p>
    <w:p w14:paraId="589A209A" w14:textId="77777777" w:rsidR="003125B8" w:rsidRDefault="003125B8" w:rsidP="003125B8">
      <w:pPr>
        <w:jc w:val="center"/>
        <w:rPr>
          <w:b/>
        </w:rPr>
      </w:pPr>
    </w:p>
    <w:p w14:paraId="2BE19C8C" w14:textId="77777777" w:rsidR="003125B8" w:rsidRDefault="003125B8" w:rsidP="003125B8">
      <w:pPr>
        <w:jc w:val="center"/>
        <w:rPr>
          <w:b/>
        </w:rPr>
      </w:pPr>
      <w:r>
        <w:rPr>
          <w:b/>
        </w:rPr>
        <w:t>Tabuľka 6: Ďalšie odborné semináre</w:t>
      </w:r>
    </w:p>
    <w:p w14:paraId="093F7038" w14:textId="77777777" w:rsidR="003125B8" w:rsidRDefault="003125B8" w:rsidP="003125B8">
      <w:pPr>
        <w:jc w:val="center"/>
      </w:pPr>
      <w:r w:rsidRPr="00D9159A">
        <w:t>(§</w:t>
      </w:r>
      <w:r>
        <w:t xml:space="preserve"> 79</w:t>
      </w:r>
      <w:r w:rsidRPr="00D9159A">
        <w:t xml:space="preserve"> ods.</w:t>
      </w:r>
      <w:r>
        <w:t>3</w:t>
      </w:r>
      <w:r w:rsidRPr="00D9159A">
        <w:t xml:space="preserve"> zákona č. 138/2019 </w:t>
      </w:r>
      <w:proofErr w:type="spellStart"/>
      <w:r w:rsidRPr="00D9159A">
        <w:t>Z.z</w:t>
      </w:r>
      <w:proofErr w:type="spellEnd"/>
      <w:r w:rsidRPr="00D9159A">
        <w:t>.)</w:t>
      </w:r>
    </w:p>
    <w:p w14:paraId="61C0C126" w14:textId="77777777" w:rsidR="003125B8" w:rsidRDefault="003125B8" w:rsidP="003125B8">
      <w:pPr>
        <w:jc w:val="center"/>
      </w:pPr>
    </w:p>
    <w:p w14:paraId="3ABEC079" w14:textId="77777777" w:rsidR="003125B8" w:rsidRDefault="003125B8" w:rsidP="003125B8">
      <w:pPr>
        <w:jc w:val="center"/>
      </w:pPr>
    </w:p>
    <w:p w14:paraId="42EAAA7D" w14:textId="77777777" w:rsidR="003125B8" w:rsidRPr="00D9159A" w:rsidRDefault="003125B8" w:rsidP="003125B8">
      <w:pPr>
        <w:jc w:val="center"/>
      </w:pP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651"/>
        <w:gridCol w:w="1913"/>
        <w:gridCol w:w="1796"/>
        <w:gridCol w:w="1794"/>
        <w:gridCol w:w="1447"/>
        <w:gridCol w:w="1574"/>
      </w:tblGrid>
      <w:tr w:rsidR="003125B8" w14:paraId="7ED18BBF" w14:textId="77777777" w:rsidTr="000D4EC0">
        <w:tc>
          <w:tcPr>
            <w:tcW w:w="650" w:type="dxa"/>
          </w:tcPr>
          <w:p w14:paraId="3F9B50A8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  <w:p w14:paraId="44720F4D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063" w:type="dxa"/>
          </w:tcPr>
          <w:p w14:paraId="66C1E7BE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Cieľová skupina</w:t>
            </w:r>
          </w:p>
          <w:p w14:paraId="37E45E02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14:paraId="4EF7417A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Názov odborného seminára</w:t>
            </w:r>
          </w:p>
          <w:p w14:paraId="7E97BB7C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1E007FE8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Cieľ aktivity</w:t>
            </w:r>
          </w:p>
          <w:p w14:paraId="1437A480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14:paraId="35AE8556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Miesto a termín konania</w:t>
            </w:r>
          </w:p>
        </w:tc>
        <w:tc>
          <w:tcPr>
            <w:tcW w:w="1576" w:type="dxa"/>
          </w:tcPr>
          <w:p w14:paraId="033E0EFC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Poskytovateľ vzdelávania</w:t>
            </w:r>
          </w:p>
        </w:tc>
      </w:tr>
      <w:tr w:rsidR="003125B8" w:rsidRPr="00D9223C" w14:paraId="52218BEA" w14:textId="77777777" w:rsidTr="000D4EC0">
        <w:tc>
          <w:tcPr>
            <w:tcW w:w="650" w:type="dxa"/>
          </w:tcPr>
          <w:p w14:paraId="47EB130D" w14:textId="77777777" w:rsidR="003125B8" w:rsidRPr="00D9223C" w:rsidRDefault="003125B8" w:rsidP="000D4EC0">
            <w:pPr>
              <w:jc w:val="both"/>
            </w:pPr>
            <w:r w:rsidRPr="00D9223C">
              <w:t>1.</w:t>
            </w:r>
          </w:p>
        </w:tc>
        <w:tc>
          <w:tcPr>
            <w:tcW w:w="2063" w:type="dxa"/>
          </w:tcPr>
          <w:p w14:paraId="2046C373" w14:textId="77777777" w:rsidR="003125B8" w:rsidRPr="00D9223C" w:rsidRDefault="003125B8" w:rsidP="000D4EC0">
            <w:pPr>
              <w:jc w:val="center"/>
            </w:pPr>
            <w:r>
              <w:t>Všetci pedagogickí zamestnanci</w:t>
            </w:r>
          </w:p>
        </w:tc>
        <w:tc>
          <w:tcPr>
            <w:tcW w:w="1323" w:type="dxa"/>
          </w:tcPr>
          <w:p w14:paraId="55C4D191" w14:textId="77777777" w:rsidR="003125B8" w:rsidRDefault="003125B8" w:rsidP="000D4EC0">
            <w:pPr>
              <w:jc w:val="center"/>
            </w:pPr>
            <w:r>
              <w:t>Špecifiká vo výučbe predmetov v individuálnom a skupinovom vzdelávaní na ZUŠ</w:t>
            </w:r>
          </w:p>
          <w:p w14:paraId="7AA889C1" w14:textId="77777777" w:rsidR="003125B8" w:rsidRPr="00D9223C" w:rsidRDefault="003125B8" w:rsidP="000D4EC0">
            <w:pPr>
              <w:jc w:val="both"/>
            </w:pPr>
          </w:p>
        </w:tc>
        <w:tc>
          <w:tcPr>
            <w:tcW w:w="1897" w:type="dxa"/>
          </w:tcPr>
          <w:p w14:paraId="2EB9A867" w14:textId="77777777" w:rsidR="003125B8" w:rsidRPr="00D9223C" w:rsidRDefault="003125B8" w:rsidP="000D4EC0">
            <w:pPr>
              <w:jc w:val="center"/>
            </w:pPr>
            <w:r>
              <w:t>Prehlbovať vedomosti vo výučbe nástrojovej hry v HO, ako aj skupinových odborov VO, TO a LDO</w:t>
            </w:r>
          </w:p>
        </w:tc>
        <w:tc>
          <w:tcPr>
            <w:tcW w:w="1552" w:type="dxa"/>
          </w:tcPr>
          <w:p w14:paraId="237E317D" w14:textId="77777777" w:rsidR="003125B8" w:rsidRDefault="003125B8" w:rsidP="000D4EC0">
            <w:pPr>
              <w:jc w:val="both"/>
            </w:pPr>
          </w:p>
          <w:p w14:paraId="3B3D597C" w14:textId="77777777" w:rsidR="003125B8" w:rsidRPr="00D9223C" w:rsidRDefault="003125B8" w:rsidP="000D4EC0">
            <w:pPr>
              <w:jc w:val="both"/>
            </w:pPr>
          </w:p>
        </w:tc>
        <w:tc>
          <w:tcPr>
            <w:tcW w:w="1576" w:type="dxa"/>
          </w:tcPr>
          <w:p w14:paraId="3B9EB20E" w14:textId="77777777" w:rsidR="003125B8" w:rsidRPr="00D9223C" w:rsidRDefault="003125B8" w:rsidP="000D4EC0">
            <w:pPr>
              <w:jc w:val="center"/>
            </w:pPr>
            <w:r>
              <w:t>Podľa priebežnej ponuky</w:t>
            </w:r>
          </w:p>
        </w:tc>
      </w:tr>
    </w:tbl>
    <w:p w14:paraId="6C017F20" w14:textId="77777777" w:rsidR="003125B8" w:rsidRDefault="003125B8" w:rsidP="003125B8">
      <w:pPr>
        <w:jc w:val="both"/>
        <w:rPr>
          <w:b/>
        </w:rPr>
      </w:pPr>
    </w:p>
    <w:p w14:paraId="1076D6C7" w14:textId="77777777" w:rsidR="003125B8" w:rsidRDefault="003125B8" w:rsidP="003125B8">
      <w:pPr>
        <w:jc w:val="both"/>
        <w:rPr>
          <w:b/>
        </w:rPr>
      </w:pPr>
    </w:p>
    <w:p w14:paraId="3A1A565A" w14:textId="77777777" w:rsidR="003125B8" w:rsidRDefault="003125B8" w:rsidP="003125B8">
      <w:pPr>
        <w:jc w:val="center"/>
        <w:rPr>
          <w:b/>
        </w:rPr>
      </w:pPr>
      <w:r>
        <w:rPr>
          <w:b/>
        </w:rPr>
        <w:t>Tabuľka 7: Kvalifikačné vzdelávanie</w:t>
      </w:r>
    </w:p>
    <w:p w14:paraId="1F6F8E2B" w14:textId="77777777" w:rsidR="003125B8" w:rsidRDefault="003125B8" w:rsidP="003125B8">
      <w:pPr>
        <w:jc w:val="center"/>
      </w:pPr>
      <w:r w:rsidRPr="00D9159A">
        <w:t>(§</w:t>
      </w:r>
      <w:r>
        <w:t xml:space="preserve"> 43</w:t>
      </w:r>
      <w:r w:rsidRPr="00D9159A">
        <w:t xml:space="preserve"> zákona č. 138/2019 </w:t>
      </w:r>
      <w:proofErr w:type="spellStart"/>
      <w:r w:rsidRPr="00D9159A">
        <w:t>Z.z</w:t>
      </w:r>
      <w:proofErr w:type="spellEnd"/>
      <w:r w:rsidRPr="00D9159A">
        <w:t>.)</w:t>
      </w:r>
    </w:p>
    <w:p w14:paraId="15ADC870" w14:textId="77777777" w:rsidR="003125B8" w:rsidRDefault="003125B8" w:rsidP="003125B8">
      <w:pPr>
        <w:jc w:val="center"/>
      </w:pPr>
    </w:p>
    <w:p w14:paraId="46EF28BC" w14:textId="77777777" w:rsidR="003125B8" w:rsidRDefault="003125B8" w:rsidP="003125B8">
      <w:pPr>
        <w:jc w:val="center"/>
      </w:pP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650"/>
        <w:gridCol w:w="1956"/>
        <w:gridCol w:w="1126"/>
        <w:gridCol w:w="1829"/>
        <w:gridCol w:w="1575"/>
        <w:gridCol w:w="1491"/>
      </w:tblGrid>
      <w:tr w:rsidR="003125B8" w14:paraId="12C37BFB" w14:textId="77777777" w:rsidTr="000D4EC0">
        <w:tc>
          <w:tcPr>
            <w:tcW w:w="650" w:type="dxa"/>
          </w:tcPr>
          <w:p w14:paraId="5FFA890A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  <w:p w14:paraId="29682F2F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956" w:type="dxa"/>
          </w:tcPr>
          <w:p w14:paraId="1CE6DCCB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Priezvisko</w:t>
            </w:r>
          </w:p>
          <w:p w14:paraId="5FB10C7E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14:paraId="2639392F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Meno</w:t>
            </w:r>
          </w:p>
          <w:p w14:paraId="7C5379C4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14:paraId="29734F2A" w14:textId="77777777" w:rsidR="003125B8" w:rsidRDefault="003125B8" w:rsidP="000D4E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Kariérový</w:t>
            </w:r>
            <w:proofErr w:type="spellEnd"/>
            <w:r>
              <w:rPr>
                <w:b/>
              </w:rPr>
              <w:t xml:space="preserve"> stupeň</w:t>
            </w:r>
          </w:p>
          <w:p w14:paraId="47B0B495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14:paraId="610C860D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Poskytovateľ vzdelávania</w:t>
            </w:r>
          </w:p>
        </w:tc>
        <w:tc>
          <w:tcPr>
            <w:tcW w:w="1491" w:type="dxa"/>
          </w:tcPr>
          <w:p w14:paraId="387F9D54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Dosiahnutý kvalifikačný predpoklad</w:t>
            </w:r>
          </w:p>
        </w:tc>
      </w:tr>
      <w:tr w:rsidR="003125B8" w:rsidRPr="00B16083" w14:paraId="3A10DB2E" w14:textId="77777777" w:rsidTr="000D4EC0">
        <w:tc>
          <w:tcPr>
            <w:tcW w:w="650" w:type="dxa"/>
          </w:tcPr>
          <w:p w14:paraId="70780534" w14:textId="77777777" w:rsidR="003125B8" w:rsidRPr="00B16083" w:rsidRDefault="003125B8" w:rsidP="000D4EC0">
            <w:pPr>
              <w:jc w:val="center"/>
            </w:pPr>
            <w:r>
              <w:t>1.</w:t>
            </w:r>
          </w:p>
        </w:tc>
        <w:tc>
          <w:tcPr>
            <w:tcW w:w="1956" w:type="dxa"/>
          </w:tcPr>
          <w:p w14:paraId="476C7E7F" w14:textId="77777777" w:rsidR="003125B8" w:rsidRPr="00B16083" w:rsidRDefault="003125B8" w:rsidP="000D4EC0">
            <w:pPr>
              <w:jc w:val="both"/>
            </w:pPr>
            <w:proofErr w:type="spellStart"/>
            <w:r w:rsidRPr="00B16083">
              <w:t>Bálintová,DiS.art</w:t>
            </w:r>
            <w:proofErr w:type="spellEnd"/>
            <w:r w:rsidRPr="00B16083">
              <w:t>.</w:t>
            </w:r>
          </w:p>
        </w:tc>
        <w:tc>
          <w:tcPr>
            <w:tcW w:w="1126" w:type="dxa"/>
          </w:tcPr>
          <w:p w14:paraId="283DA97A" w14:textId="77777777" w:rsidR="003125B8" w:rsidRPr="00B16083" w:rsidRDefault="003125B8" w:rsidP="000D4EC0">
            <w:pPr>
              <w:jc w:val="center"/>
            </w:pPr>
            <w:r w:rsidRPr="00B16083">
              <w:t>Michaela</w:t>
            </w:r>
          </w:p>
        </w:tc>
        <w:tc>
          <w:tcPr>
            <w:tcW w:w="1829" w:type="dxa"/>
          </w:tcPr>
          <w:p w14:paraId="609B70E7" w14:textId="77777777" w:rsidR="003125B8" w:rsidRPr="00B16083" w:rsidRDefault="003125B8" w:rsidP="000D4EC0">
            <w:pPr>
              <w:jc w:val="center"/>
            </w:pPr>
            <w:r w:rsidRPr="00B16083">
              <w:t>Nekvalifikovaný zamestnanec</w:t>
            </w:r>
          </w:p>
        </w:tc>
        <w:tc>
          <w:tcPr>
            <w:tcW w:w="1575" w:type="dxa"/>
          </w:tcPr>
          <w:p w14:paraId="464747FA" w14:textId="77777777" w:rsidR="003125B8" w:rsidRPr="00B16083" w:rsidRDefault="003125B8" w:rsidP="000D4EC0">
            <w:pPr>
              <w:jc w:val="center"/>
            </w:pPr>
            <w:r w:rsidRPr="00B16083">
              <w:t>Vysoká škola</w:t>
            </w:r>
            <w:r>
              <w:t>/ UPJŠ Prešov</w:t>
            </w:r>
          </w:p>
        </w:tc>
        <w:tc>
          <w:tcPr>
            <w:tcW w:w="1491" w:type="dxa"/>
          </w:tcPr>
          <w:p w14:paraId="37A1178A" w14:textId="77777777" w:rsidR="003125B8" w:rsidRPr="00B16083" w:rsidRDefault="003125B8" w:rsidP="000D4EC0">
            <w:pPr>
              <w:jc w:val="center"/>
            </w:pPr>
            <w:r w:rsidRPr="00B16083">
              <w:t>Zamestnanec VŠ I. stupňa</w:t>
            </w:r>
          </w:p>
        </w:tc>
      </w:tr>
      <w:tr w:rsidR="003125B8" w14:paraId="327F62D4" w14:textId="77777777" w:rsidTr="000D4EC0">
        <w:tc>
          <w:tcPr>
            <w:tcW w:w="650" w:type="dxa"/>
          </w:tcPr>
          <w:p w14:paraId="33B54994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956" w:type="dxa"/>
          </w:tcPr>
          <w:p w14:paraId="4CD492C0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126" w:type="dxa"/>
          </w:tcPr>
          <w:p w14:paraId="120E9D61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829" w:type="dxa"/>
          </w:tcPr>
          <w:p w14:paraId="55B84C9B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575" w:type="dxa"/>
          </w:tcPr>
          <w:p w14:paraId="1A5FC342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14:paraId="66D2727F" w14:textId="77777777" w:rsidR="003125B8" w:rsidRDefault="003125B8" w:rsidP="000D4EC0">
            <w:pPr>
              <w:jc w:val="both"/>
              <w:rPr>
                <w:b/>
              </w:rPr>
            </w:pPr>
          </w:p>
        </w:tc>
      </w:tr>
    </w:tbl>
    <w:p w14:paraId="5BFF400C" w14:textId="77777777" w:rsidR="003125B8" w:rsidRPr="00D9159A" w:rsidRDefault="003125B8" w:rsidP="003125B8">
      <w:pPr>
        <w:jc w:val="center"/>
      </w:pPr>
    </w:p>
    <w:p w14:paraId="6A48EED0" w14:textId="77777777" w:rsidR="003125B8" w:rsidRDefault="003125B8" w:rsidP="003125B8">
      <w:pPr>
        <w:jc w:val="both"/>
        <w:rPr>
          <w:b/>
        </w:rPr>
      </w:pPr>
    </w:p>
    <w:p w14:paraId="0AFE9555" w14:textId="77777777" w:rsidR="003125B8" w:rsidRDefault="003125B8" w:rsidP="003125B8">
      <w:pPr>
        <w:jc w:val="both"/>
        <w:rPr>
          <w:b/>
        </w:rPr>
      </w:pPr>
    </w:p>
    <w:p w14:paraId="63B38357" w14:textId="77777777" w:rsidR="003125B8" w:rsidRDefault="003125B8" w:rsidP="003125B8">
      <w:pPr>
        <w:jc w:val="both"/>
        <w:rPr>
          <w:b/>
        </w:rPr>
      </w:pPr>
    </w:p>
    <w:p w14:paraId="78C299E9" w14:textId="77777777" w:rsidR="003125B8" w:rsidRDefault="003125B8" w:rsidP="003125B8">
      <w:pPr>
        <w:jc w:val="center"/>
        <w:rPr>
          <w:b/>
        </w:rPr>
      </w:pPr>
      <w:r>
        <w:rPr>
          <w:b/>
        </w:rPr>
        <w:t>Tabuľka 8: Rozširujúce štúdium</w:t>
      </w:r>
    </w:p>
    <w:p w14:paraId="5C9782C5" w14:textId="77777777" w:rsidR="003125B8" w:rsidRDefault="003125B8" w:rsidP="003125B8">
      <w:pPr>
        <w:jc w:val="center"/>
      </w:pPr>
      <w:r w:rsidRPr="00D9159A">
        <w:t>(§</w:t>
      </w:r>
      <w:r>
        <w:t xml:space="preserve"> 45</w:t>
      </w:r>
      <w:r w:rsidRPr="00D9159A">
        <w:t xml:space="preserve"> zákona č. 138/2019 </w:t>
      </w:r>
      <w:proofErr w:type="spellStart"/>
      <w:r w:rsidRPr="00D9159A">
        <w:t>Z.z</w:t>
      </w:r>
      <w:proofErr w:type="spellEnd"/>
      <w:r w:rsidRPr="00D9159A">
        <w:t>.)</w:t>
      </w:r>
    </w:p>
    <w:p w14:paraId="3B80949C" w14:textId="77777777" w:rsidR="003125B8" w:rsidRPr="00D9159A" w:rsidRDefault="003125B8" w:rsidP="003125B8">
      <w:pPr>
        <w:jc w:val="center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650"/>
        <w:gridCol w:w="1376"/>
        <w:gridCol w:w="1145"/>
        <w:gridCol w:w="1417"/>
        <w:gridCol w:w="1701"/>
        <w:gridCol w:w="2268"/>
      </w:tblGrid>
      <w:tr w:rsidR="003125B8" w14:paraId="2471914A" w14:textId="77777777" w:rsidTr="000D4EC0">
        <w:trPr>
          <w:trHeight w:val="769"/>
        </w:trPr>
        <w:tc>
          <w:tcPr>
            <w:tcW w:w="456" w:type="dxa"/>
          </w:tcPr>
          <w:p w14:paraId="4ED204BB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  <w:p w14:paraId="6A0C4E87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376" w:type="dxa"/>
          </w:tcPr>
          <w:p w14:paraId="752D6DA7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Priezvisko</w:t>
            </w:r>
          </w:p>
          <w:p w14:paraId="6AD48CFC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14:paraId="7731A058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Meno</w:t>
            </w:r>
          </w:p>
          <w:p w14:paraId="45E15976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131E9B1" w14:textId="77777777" w:rsidR="003125B8" w:rsidRDefault="003125B8" w:rsidP="000D4E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Kariérový</w:t>
            </w:r>
            <w:proofErr w:type="spellEnd"/>
            <w:r>
              <w:rPr>
                <w:b/>
              </w:rPr>
              <w:t xml:space="preserve"> stupeň</w:t>
            </w:r>
          </w:p>
          <w:p w14:paraId="22DF25BC" w14:textId="77777777" w:rsidR="003125B8" w:rsidRDefault="003125B8" w:rsidP="000D4E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5B76FA4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Poskytovateľ vzdelávania</w:t>
            </w:r>
          </w:p>
        </w:tc>
        <w:tc>
          <w:tcPr>
            <w:tcW w:w="2268" w:type="dxa"/>
          </w:tcPr>
          <w:p w14:paraId="4942D852" w14:textId="77777777" w:rsidR="003125B8" w:rsidRDefault="003125B8" w:rsidP="000D4EC0">
            <w:pPr>
              <w:jc w:val="center"/>
              <w:rPr>
                <w:b/>
              </w:rPr>
            </w:pPr>
            <w:r>
              <w:rPr>
                <w:b/>
              </w:rPr>
              <w:t>Dosiahnutý kvalifikačný predpoklad</w:t>
            </w:r>
          </w:p>
        </w:tc>
      </w:tr>
      <w:tr w:rsidR="003125B8" w14:paraId="0955693A" w14:textId="77777777" w:rsidTr="000D4EC0">
        <w:tc>
          <w:tcPr>
            <w:tcW w:w="456" w:type="dxa"/>
          </w:tcPr>
          <w:p w14:paraId="33DF9302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376" w:type="dxa"/>
          </w:tcPr>
          <w:p w14:paraId="23178660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145" w:type="dxa"/>
          </w:tcPr>
          <w:p w14:paraId="588AD1C3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09E0B37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A2133F8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56D375A7" w14:textId="77777777" w:rsidR="003125B8" w:rsidRDefault="003125B8" w:rsidP="000D4EC0">
            <w:pPr>
              <w:jc w:val="both"/>
              <w:rPr>
                <w:b/>
              </w:rPr>
            </w:pPr>
          </w:p>
        </w:tc>
      </w:tr>
      <w:tr w:rsidR="003125B8" w14:paraId="40C95672" w14:textId="77777777" w:rsidTr="000D4EC0">
        <w:tc>
          <w:tcPr>
            <w:tcW w:w="456" w:type="dxa"/>
          </w:tcPr>
          <w:p w14:paraId="2CB29C94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376" w:type="dxa"/>
          </w:tcPr>
          <w:p w14:paraId="5B2DB0AE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145" w:type="dxa"/>
          </w:tcPr>
          <w:p w14:paraId="02DFF807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53ADED6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E839DB9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A4694DB" w14:textId="77777777" w:rsidR="003125B8" w:rsidRDefault="003125B8" w:rsidP="000D4EC0">
            <w:pPr>
              <w:jc w:val="both"/>
              <w:rPr>
                <w:b/>
              </w:rPr>
            </w:pPr>
          </w:p>
        </w:tc>
      </w:tr>
      <w:tr w:rsidR="003125B8" w14:paraId="3972DB61" w14:textId="77777777" w:rsidTr="000D4EC0">
        <w:tc>
          <w:tcPr>
            <w:tcW w:w="456" w:type="dxa"/>
          </w:tcPr>
          <w:p w14:paraId="070638CC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376" w:type="dxa"/>
          </w:tcPr>
          <w:p w14:paraId="14BD945F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145" w:type="dxa"/>
          </w:tcPr>
          <w:p w14:paraId="47F1C512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21222519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5F5F697" w14:textId="77777777" w:rsidR="003125B8" w:rsidRDefault="003125B8" w:rsidP="000D4EC0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801D5C6" w14:textId="77777777" w:rsidR="003125B8" w:rsidRDefault="003125B8" w:rsidP="000D4EC0">
            <w:pPr>
              <w:jc w:val="both"/>
              <w:rPr>
                <w:b/>
              </w:rPr>
            </w:pPr>
          </w:p>
        </w:tc>
      </w:tr>
    </w:tbl>
    <w:p w14:paraId="0656F8E6" w14:textId="77777777" w:rsidR="003125B8" w:rsidRDefault="003125B8" w:rsidP="003125B8"/>
    <w:p w14:paraId="51974F2B" w14:textId="77777777" w:rsidR="003125B8" w:rsidRDefault="003125B8" w:rsidP="003125B8"/>
    <w:p w14:paraId="185DB62F" w14:textId="77777777" w:rsidR="00C42058" w:rsidRDefault="00C42058" w:rsidP="0068530F">
      <w:pPr>
        <w:jc w:val="both"/>
        <w:rPr>
          <w:b/>
        </w:rPr>
      </w:pPr>
    </w:p>
    <w:p w14:paraId="02E8D53F" w14:textId="4BD4EFA9" w:rsidR="0068530F" w:rsidRDefault="0068530F" w:rsidP="0068530F">
      <w:pPr>
        <w:jc w:val="both"/>
        <w:rPr>
          <w:b/>
        </w:rPr>
      </w:pPr>
      <w:r>
        <w:rPr>
          <w:b/>
        </w:rPr>
        <w:t>i) Prezentácia školy na verejnosti :</w:t>
      </w:r>
    </w:p>
    <w:p w14:paraId="39499579" w14:textId="77777777" w:rsidR="0068530F" w:rsidRDefault="0068530F" w:rsidP="0068530F">
      <w:pPr>
        <w:jc w:val="both"/>
      </w:pPr>
    </w:p>
    <w:p w14:paraId="56F816A7" w14:textId="77777777" w:rsidR="0068530F" w:rsidRDefault="0068530F" w:rsidP="0068530F">
      <w:pPr>
        <w:jc w:val="both"/>
      </w:pPr>
      <w:r>
        <w:t>Naša ZUŠ  pravidelne prezentuje na verejnosti nadobudnuté zručnosti, schopnosti a vedomosti organizovaním verejných koncertov pre žiakov základných, materských a stredných škôl, rodičov a širokú verejnosť - školských, výchovných, triednych, príležitostných (učiteľský, vianočný, rodinný, absolventský, záverečný). Pokrýva požiadavky verejnosti účinkovaním na rôznych kultúrnych podujatiach v meste i v regióne.</w:t>
      </w:r>
    </w:p>
    <w:p w14:paraId="0689F165" w14:textId="027BE5F7" w:rsidR="0068530F" w:rsidRDefault="0068530F" w:rsidP="0068530F">
      <w:pPr>
        <w:jc w:val="both"/>
      </w:pPr>
      <w:r>
        <w:t>V tomto školskom roku boli jej aktivity poznačené celosvetovou pandémiou, ktorá sa z hľadiska nariadení krízového štábu SR podpísala pod zákaz všetkých foriem vystúpení, koncertov, festivalov a podobných kultúrnych podujatí</w:t>
      </w:r>
      <w:r w:rsidR="00C42058">
        <w:t>. Ž</w:t>
      </w:r>
      <w:r>
        <w:t xml:space="preserve">iaci </w:t>
      </w:r>
      <w:r w:rsidR="00C42058">
        <w:t xml:space="preserve">hudobného odboru </w:t>
      </w:r>
      <w:r>
        <w:t xml:space="preserve">ZUŠ prezentovali svoju prácu na </w:t>
      </w:r>
      <w:r w:rsidR="00C42058">
        <w:t xml:space="preserve">on </w:t>
      </w:r>
      <w:proofErr w:type="spellStart"/>
      <w:r w:rsidR="00C42058">
        <w:t>line</w:t>
      </w:r>
      <w:proofErr w:type="spellEnd"/>
      <w:r w:rsidR="00C42058">
        <w:t xml:space="preserve"> </w:t>
      </w:r>
      <w:r>
        <w:t>koncertoch</w:t>
      </w:r>
      <w:r w:rsidR="00C42058">
        <w:t xml:space="preserve"> v prvom, ako aj v druhom polroku</w:t>
      </w:r>
      <w:r>
        <w:t>, vystúpenia</w:t>
      </w:r>
      <w:r w:rsidR="00C42058">
        <w:t xml:space="preserve"> on </w:t>
      </w:r>
      <w:proofErr w:type="spellStart"/>
      <w:r w:rsidR="00C42058">
        <w:t>l</w:t>
      </w:r>
      <w:r w:rsidR="004835C4">
        <w:t>i</w:t>
      </w:r>
      <w:r w:rsidR="00C42058">
        <w:t>ne</w:t>
      </w:r>
      <w:proofErr w:type="spellEnd"/>
      <w:r w:rsidR="00C42058">
        <w:t xml:space="preserve"> priestoru využívali taktiež žiaci tanečného a </w:t>
      </w:r>
      <w:proofErr w:type="spellStart"/>
      <w:r w:rsidR="00C42058">
        <w:t>literárno</w:t>
      </w:r>
      <w:proofErr w:type="spellEnd"/>
      <w:r w:rsidR="00C42058">
        <w:t xml:space="preserve"> dramatického oddelenia školy, žiaci výtvarného odboru prezentovali svoju tvorbu tiež</w:t>
      </w:r>
      <w:r w:rsidR="00381B2B">
        <w:t xml:space="preserve"> prostredníctvom galérií na internete a webovej stránke školy.</w:t>
      </w:r>
      <w:r>
        <w:t xml:space="preserve"> </w:t>
      </w:r>
    </w:p>
    <w:p w14:paraId="6631DCE4" w14:textId="21F3FE75" w:rsidR="004835C4" w:rsidRDefault="004835C4" w:rsidP="0068530F">
      <w:pPr>
        <w:jc w:val="both"/>
      </w:pPr>
    </w:p>
    <w:p w14:paraId="2875A100" w14:textId="77777777" w:rsidR="004835C4" w:rsidRDefault="004835C4" w:rsidP="0068530F">
      <w:pPr>
        <w:jc w:val="both"/>
      </w:pPr>
    </w:p>
    <w:p w14:paraId="300FA11E" w14:textId="6C6DB71B" w:rsidR="004835C4" w:rsidRDefault="00FB6FA4" w:rsidP="0068530F">
      <w:pPr>
        <w:jc w:val="both"/>
        <w:rPr>
          <w:b/>
        </w:rPr>
      </w:pPr>
      <w:r w:rsidRPr="001502F0">
        <w:rPr>
          <w:b/>
        </w:rPr>
        <w:t>Vystúpenia, prehliadky, festivaly</w:t>
      </w:r>
    </w:p>
    <w:p w14:paraId="4816782D" w14:textId="210D2972" w:rsidR="001502F0" w:rsidRDefault="001502F0" w:rsidP="0068530F">
      <w:pPr>
        <w:jc w:val="both"/>
        <w:rPr>
          <w:b/>
        </w:rPr>
      </w:pPr>
    </w:p>
    <w:p w14:paraId="4541D762" w14:textId="77777777" w:rsidR="00FB6FA4" w:rsidRPr="004205B8" w:rsidRDefault="00FB6FA4" w:rsidP="00FB6FA4">
      <w:pPr>
        <w:jc w:val="both"/>
        <w:rPr>
          <w:sz w:val="22"/>
          <w:szCs w:val="22"/>
        </w:rPr>
      </w:pPr>
    </w:p>
    <w:tbl>
      <w:tblPr>
        <w:tblW w:w="9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3033"/>
        <w:gridCol w:w="1792"/>
        <w:gridCol w:w="3183"/>
      </w:tblGrid>
      <w:tr w:rsidR="001502F0" w:rsidRPr="004205B8" w14:paraId="16A5E88D" w14:textId="77777777" w:rsidTr="001502F0">
        <w:trPr>
          <w:trHeight w:val="271"/>
        </w:trPr>
        <w:tc>
          <w:tcPr>
            <w:tcW w:w="0" w:type="auto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F09216" w14:textId="77777777" w:rsidR="00FB6FA4" w:rsidRPr="004205B8" w:rsidRDefault="00FB6FA4" w:rsidP="00C475C8">
            <w:pPr>
              <w:jc w:val="center"/>
            </w:pPr>
            <w:r w:rsidRPr="004205B8">
              <w:rPr>
                <w:b/>
                <w:bCs/>
              </w:rPr>
              <w:t>Dátum</w:t>
            </w:r>
          </w:p>
        </w:tc>
        <w:tc>
          <w:tcPr>
            <w:tcW w:w="0" w:type="auto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211468" w14:textId="77777777" w:rsidR="00FB6FA4" w:rsidRPr="004205B8" w:rsidRDefault="00FB6FA4" w:rsidP="00C475C8">
            <w:pPr>
              <w:jc w:val="center"/>
            </w:pPr>
            <w:r w:rsidRPr="004205B8">
              <w:rPr>
                <w:b/>
                <w:bCs/>
              </w:rPr>
              <w:t xml:space="preserve">Druh vystúpenia  </w:t>
            </w:r>
          </w:p>
        </w:tc>
        <w:tc>
          <w:tcPr>
            <w:tcW w:w="0" w:type="auto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18BF63" w14:textId="77777777" w:rsidR="00FB6FA4" w:rsidRPr="004205B8" w:rsidRDefault="00FB6FA4" w:rsidP="00C475C8">
            <w:pPr>
              <w:jc w:val="center"/>
            </w:pPr>
            <w:r w:rsidRPr="004205B8">
              <w:rPr>
                <w:b/>
                <w:bCs/>
              </w:rPr>
              <w:t>Zúčastnení</w:t>
            </w:r>
          </w:p>
        </w:tc>
        <w:tc>
          <w:tcPr>
            <w:tcW w:w="3183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72F821" w14:textId="77777777" w:rsidR="00FB6FA4" w:rsidRPr="004205B8" w:rsidRDefault="00FB6FA4" w:rsidP="00C475C8">
            <w:pPr>
              <w:jc w:val="center"/>
            </w:pPr>
            <w:r w:rsidRPr="004205B8">
              <w:rPr>
                <w:b/>
                <w:bCs/>
              </w:rPr>
              <w:t>Pripravili</w:t>
            </w:r>
          </w:p>
        </w:tc>
      </w:tr>
      <w:tr w:rsidR="001502F0" w:rsidRPr="004205B8" w14:paraId="27820761" w14:textId="77777777" w:rsidTr="001502F0">
        <w:trPr>
          <w:trHeight w:val="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D72589" w14:textId="4CE27BEF" w:rsidR="00FB6FA4" w:rsidRPr="004205B8" w:rsidRDefault="00FB6FA4" w:rsidP="00C475C8">
            <w:r>
              <w:t>28. máj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C80170" w14:textId="7143244C" w:rsidR="00FB6FA4" w:rsidRPr="004205B8" w:rsidRDefault="001502F0" w:rsidP="00C475C8">
            <w:pPr>
              <w:jc w:val="center"/>
            </w:pPr>
            <w:r>
              <w:t xml:space="preserve">,,Noc kostolov“ – interné vystúpenie bez publika, </w:t>
            </w:r>
            <w:r w:rsidR="00FB6FA4">
              <w:t>S</w:t>
            </w:r>
            <w:r>
              <w:t>vinica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EC0B83" w14:textId="77777777" w:rsidR="00FB6FA4" w:rsidRPr="004205B8" w:rsidRDefault="00FB6FA4" w:rsidP="00C475C8">
            <w:pPr>
              <w:jc w:val="center"/>
            </w:pPr>
            <w:r w:rsidRPr="004205B8">
              <w:t>Hudobná skupina Magnet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829B06" w14:textId="77777777" w:rsidR="00FB6FA4" w:rsidRPr="004205B8" w:rsidRDefault="00FB6FA4" w:rsidP="00C475C8">
            <w:pPr>
              <w:jc w:val="center"/>
            </w:pPr>
            <w:r>
              <w:t>uč.</w:t>
            </w:r>
            <w:r w:rsidRPr="004205B8">
              <w:t xml:space="preserve"> </w:t>
            </w:r>
            <w:proofErr w:type="spellStart"/>
            <w:r w:rsidRPr="004205B8">
              <w:t>Begala</w:t>
            </w:r>
            <w:proofErr w:type="spellEnd"/>
            <w:r w:rsidRPr="004205B8">
              <w:t xml:space="preserve"> </w:t>
            </w:r>
          </w:p>
        </w:tc>
      </w:tr>
    </w:tbl>
    <w:p w14:paraId="74FE524E" w14:textId="51544426" w:rsidR="0068530F" w:rsidRDefault="0068530F" w:rsidP="0068530F">
      <w:pPr>
        <w:jc w:val="both"/>
        <w:rPr>
          <w:b/>
          <w:color w:val="FF0000"/>
          <w:sz w:val="40"/>
          <w:szCs w:val="40"/>
        </w:rPr>
      </w:pPr>
    </w:p>
    <w:p w14:paraId="28C74557" w14:textId="7FBBE4C8" w:rsidR="00FE195E" w:rsidRDefault="00FE195E" w:rsidP="0068530F">
      <w:pPr>
        <w:jc w:val="both"/>
        <w:rPr>
          <w:b/>
          <w:color w:val="FF0000"/>
          <w:sz w:val="40"/>
          <w:szCs w:val="40"/>
        </w:rPr>
      </w:pPr>
    </w:p>
    <w:p w14:paraId="29AF8C45" w14:textId="1B0F2E1C" w:rsidR="0068530F" w:rsidRPr="00BE3709" w:rsidRDefault="0068530F" w:rsidP="0068530F">
      <w:pPr>
        <w:rPr>
          <w:b/>
        </w:rPr>
      </w:pPr>
      <w:r w:rsidRPr="00BE3709">
        <w:rPr>
          <w:b/>
        </w:rPr>
        <w:t xml:space="preserve">Triedne </w:t>
      </w:r>
      <w:r w:rsidR="00381B2B">
        <w:rPr>
          <w:b/>
        </w:rPr>
        <w:t xml:space="preserve">on </w:t>
      </w:r>
      <w:proofErr w:type="spellStart"/>
      <w:r w:rsidR="00381B2B">
        <w:rPr>
          <w:b/>
        </w:rPr>
        <w:t>line</w:t>
      </w:r>
      <w:proofErr w:type="spellEnd"/>
      <w:r w:rsidR="00381B2B">
        <w:rPr>
          <w:b/>
        </w:rPr>
        <w:t xml:space="preserve"> </w:t>
      </w:r>
      <w:r w:rsidRPr="00BE3709">
        <w:rPr>
          <w:b/>
        </w:rPr>
        <w:t>koncerty</w:t>
      </w:r>
      <w:r w:rsidR="007C474E">
        <w:rPr>
          <w:b/>
        </w:rPr>
        <w:t xml:space="preserve"> </w:t>
      </w:r>
      <w:r w:rsidR="000805C9">
        <w:rPr>
          <w:b/>
        </w:rPr>
        <w:t>v prvom polroku</w:t>
      </w:r>
      <w:r w:rsidR="000E13FE">
        <w:rPr>
          <w:b/>
        </w:rPr>
        <w:t xml:space="preserve"> </w:t>
      </w:r>
      <w:r w:rsidR="007C474E">
        <w:rPr>
          <w:b/>
        </w:rPr>
        <w:t>hudobného odboru</w:t>
      </w:r>
    </w:p>
    <w:p w14:paraId="4EA4EBF0" w14:textId="77777777" w:rsidR="0068530F" w:rsidRPr="00BE3709" w:rsidRDefault="0068530F" w:rsidP="0068530F">
      <w:bookmarkStart w:id="1" w:name="_Hlk75344469"/>
    </w:p>
    <w:tbl>
      <w:tblPr>
        <w:tblStyle w:val="Mriekatabuky"/>
        <w:tblW w:w="5000" w:type="pct"/>
        <w:tblInd w:w="48" w:type="dxa"/>
        <w:tblLook w:val="04A0" w:firstRow="1" w:lastRow="0" w:firstColumn="1" w:lastColumn="0" w:noHBand="0" w:noVBand="1"/>
      </w:tblPr>
      <w:tblGrid>
        <w:gridCol w:w="3693"/>
        <w:gridCol w:w="5369"/>
      </w:tblGrid>
      <w:tr w:rsidR="005F470A" w:rsidRPr="00BE3709" w14:paraId="1F9048F4" w14:textId="77777777" w:rsidTr="009004E5">
        <w:tc>
          <w:tcPr>
            <w:tcW w:w="3693" w:type="dxa"/>
            <w:hideMark/>
          </w:tcPr>
          <w:p w14:paraId="27FC2ADC" w14:textId="77777777" w:rsidR="005F470A" w:rsidRPr="00BE3709" w:rsidRDefault="005F470A" w:rsidP="004437F4">
            <w:pPr>
              <w:jc w:val="center"/>
              <w:rPr>
                <w:b/>
              </w:rPr>
            </w:pPr>
            <w:r w:rsidRPr="00BE3709">
              <w:rPr>
                <w:b/>
              </w:rPr>
              <w:t>Dátum</w:t>
            </w:r>
          </w:p>
        </w:tc>
        <w:tc>
          <w:tcPr>
            <w:tcW w:w="5369" w:type="dxa"/>
            <w:hideMark/>
          </w:tcPr>
          <w:p w14:paraId="1004F724" w14:textId="77777777" w:rsidR="005F470A" w:rsidRPr="00BE3709" w:rsidRDefault="005F470A" w:rsidP="004437F4">
            <w:pPr>
              <w:jc w:val="center"/>
              <w:rPr>
                <w:b/>
              </w:rPr>
            </w:pPr>
            <w:r w:rsidRPr="00BE3709">
              <w:rPr>
                <w:b/>
              </w:rPr>
              <w:t>Triedny učiteľ</w:t>
            </w:r>
          </w:p>
        </w:tc>
      </w:tr>
      <w:tr w:rsidR="00296207" w:rsidRPr="00BE3709" w14:paraId="153736D9" w14:textId="77777777" w:rsidTr="009004E5">
        <w:tc>
          <w:tcPr>
            <w:tcW w:w="3693" w:type="dxa"/>
          </w:tcPr>
          <w:p w14:paraId="4E9DFE10" w14:textId="77777777" w:rsidR="00296207" w:rsidRPr="00BE3709" w:rsidRDefault="00296207" w:rsidP="004437F4">
            <w:pPr>
              <w:jc w:val="center"/>
              <w:rPr>
                <w:b/>
              </w:rPr>
            </w:pPr>
          </w:p>
        </w:tc>
        <w:tc>
          <w:tcPr>
            <w:tcW w:w="5369" w:type="dxa"/>
          </w:tcPr>
          <w:p w14:paraId="1E28905E" w14:textId="77777777" w:rsidR="00296207" w:rsidRPr="00BE3709" w:rsidRDefault="00296207" w:rsidP="004437F4">
            <w:pPr>
              <w:jc w:val="center"/>
              <w:rPr>
                <w:b/>
              </w:rPr>
            </w:pPr>
          </w:p>
        </w:tc>
      </w:tr>
      <w:tr w:rsidR="005F470A" w:rsidRPr="00BE3709" w14:paraId="18FAA549" w14:textId="77777777" w:rsidTr="009004E5">
        <w:tc>
          <w:tcPr>
            <w:tcW w:w="3693" w:type="dxa"/>
            <w:hideMark/>
          </w:tcPr>
          <w:p w14:paraId="7D4B86F0" w14:textId="70232439" w:rsidR="005F470A" w:rsidRPr="00BE3709" w:rsidRDefault="005F470A" w:rsidP="004437F4">
            <w:pPr>
              <w:jc w:val="center"/>
            </w:pPr>
            <w:r>
              <w:t>18</w:t>
            </w:r>
            <w:r w:rsidRPr="00BE3709">
              <w:t>.</w:t>
            </w:r>
            <w:r>
              <w:t>0</w:t>
            </w:r>
            <w:r w:rsidRPr="00BE3709">
              <w:t>1.20</w:t>
            </w:r>
            <w:r>
              <w:t>2</w:t>
            </w:r>
            <w:r w:rsidRPr="00BE3709">
              <w:t>1</w:t>
            </w:r>
          </w:p>
        </w:tc>
        <w:tc>
          <w:tcPr>
            <w:tcW w:w="5369" w:type="dxa"/>
            <w:hideMark/>
          </w:tcPr>
          <w:p w14:paraId="55849E45" w14:textId="5B318D3B" w:rsidR="005F470A" w:rsidRPr="00BE3709" w:rsidRDefault="005F470A" w:rsidP="004437F4">
            <w:pPr>
              <w:jc w:val="center"/>
            </w:pPr>
            <w:r w:rsidRPr="00BE3709">
              <w:t>uč.</w:t>
            </w:r>
            <w:r>
              <w:t xml:space="preserve"> M. </w:t>
            </w:r>
            <w:proofErr w:type="spellStart"/>
            <w:r>
              <w:t>Hvozdíková</w:t>
            </w:r>
            <w:proofErr w:type="spellEnd"/>
          </w:p>
          <w:p w14:paraId="5BB8AB49" w14:textId="77777777" w:rsidR="005F470A" w:rsidRPr="00BE3709" w:rsidRDefault="005F470A" w:rsidP="004437F4">
            <w:pPr>
              <w:jc w:val="center"/>
            </w:pPr>
          </w:p>
        </w:tc>
      </w:tr>
      <w:tr w:rsidR="005F470A" w:rsidRPr="00BE3709" w14:paraId="7C5B0544" w14:textId="77777777" w:rsidTr="009004E5">
        <w:tc>
          <w:tcPr>
            <w:tcW w:w="3693" w:type="dxa"/>
            <w:hideMark/>
          </w:tcPr>
          <w:p w14:paraId="62A3AE78" w14:textId="0F318656" w:rsidR="005F470A" w:rsidRPr="00BE3709" w:rsidRDefault="005F470A" w:rsidP="004437F4">
            <w:pPr>
              <w:jc w:val="center"/>
            </w:pPr>
            <w:r>
              <w:t>19</w:t>
            </w:r>
            <w:r w:rsidRPr="00BE3709">
              <w:t>.</w:t>
            </w:r>
            <w:r>
              <w:t>0</w:t>
            </w:r>
            <w:r w:rsidRPr="00BE3709">
              <w:t>1.20</w:t>
            </w:r>
            <w:r>
              <w:t>21</w:t>
            </w:r>
          </w:p>
        </w:tc>
        <w:tc>
          <w:tcPr>
            <w:tcW w:w="5369" w:type="dxa"/>
            <w:hideMark/>
          </w:tcPr>
          <w:p w14:paraId="3C692057" w14:textId="4EB8FFE9" w:rsidR="005F470A" w:rsidRPr="00BE3709" w:rsidRDefault="005F470A" w:rsidP="004437F4">
            <w:pPr>
              <w:jc w:val="center"/>
            </w:pPr>
            <w:r w:rsidRPr="00BE3709">
              <w:t xml:space="preserve">uč. </w:t>
            </w:r>
            <w:r>
              <w:t>B</w:t>
            </w:r>
            <w:r w:rsidRPr="00BE3709">
              <w:t xml:space="preserve">. </w:t>
            </w:r>
            <w:proofErr w:type="spellStart"/>
            <w:r>
              <w:t>Marcinová</w:t>
            </w:r>
            <w:proofErr w:type="spellEnd"/>
          </w:p>
          <w:p w14:paraId="280A6EEA" w14:textId="77777777" w:rsidR="005F470A" w:rsidRPr="00BE3709" w:rsidRDefault="005F470A" w:rsidP="004437F4">
            <w:pPr>
              <w:jc w:val="center"/>
            </w:pPr>
          </w:p>
        </w:tc>
      </w:tr>
      <w:tr w:rsidR="005F470A" w:rsidRPr="0045083F" w14:paraId="3C123099" w14:textId="77777777" w:rsidTr="009004E5">
        <w:tc>
          <w:tcPr>
            <w:tcW w:w="3693" w:type="dxa"/>
            <w:hideMark/>
          </w:tcPr>
          <w:p w14:paraId="4AE5F9AA" w14:textId="79FB4CCF" w:rsidR="005F470A" w:rsidRPr="0045083F" w:rsidRDefault="005F470A" w:rsidP="004437F4">
            <w:pPr>
              <w:jc w:val="center"/>
            </w:pPr>
            <w:r>
              <w:t>20</w:t>
            </w:r>
            <w:r w:rsidRPr="0045083F">
              <w:t>.</w:t>
            </w:r>
            <w:r>
              <w:t>0</w:t>
            </w:r>
            <w:r w:rsidRPr="0045083F">
              <w:t>1.20</w:t>
            </w:r>
            <w:r>
              <w:t>2</w:t>
            </w:r>
            <w:r w:rsidRPr="0045083F">
              <w:t>1</w:t>
            </w:r>
          </w:p>
        </w:tc>
        <w:tc>
          <w:tcPr>
            <w:tcW w:w="5369" w:type="dxa"/>
            <w:hideMark/>
          </w:tcPr>
          <w:p w14:paraId="73A7C140" w14:textId="2408C56F" w:rsidR="005F470A" w:rsidRPr="0045083F" w:rsidRDefault="005F470A" w:rsidP="004437F4">
            <w:pPr>
              <w:jc w:val="center"/>
            </w:pPr>
            <w:proofErr w:type="spellStart"/>
            <w:r w:rsidRPr="0045083F">
              <w:t>uč.</w:t>
            </w:r>
            <w:r>
              <w:t>J</w:t>
            </w:r>
            <w:proofErr w:type="spellEnd"/>
            <w:r w:rsidRPr="0045083F">
              <w:t xml:space="preserve">. </w:t>
            </w:r>
            <w:proofErr w:type="spellStart"/>
            <w:r w:rsidRPr="0045083F">
              <w:t>B</w:t>
            </w:r>
            <w:r>
              <w:t>uzinkai</w:t>
            </w:r>
            <w:proofErr w:type="spellEnd"/>
          </w:p>
          <w:p w14:paraId="05ADB3EF" w14:textId="77777777" w:rsidR="005F470A" w:rsidRPr="0045083F" w:rsidRDefault="005F470A" w:rsidP="004437F4">
            <w:pPr>
              <w:jc w:val="center"/>
            </w:pPr>
          </w:p>
        </w:tc>
      </w:tr>
      <w:tr w:rsidR="005F470A" w:rsidRPr="00103243" w14:paraId="46F6948C" w14:textId="77777777" w:rsidTr="009004E5">
        <w:tc>
          <w:tcPr>
            <w:tcW w:w="3693" w:type="dxa"/>
            <w:hideMark/>
          </w:tcPr>
          <w:p w14:paraId="20DF29A3" w14:textId="38BE8A8D" w:rsidR="005F470A" w:rsidRPr="00103243" w:rsidRDefault="005F470A" w:rsidP="004437F4">
            <w:pPr>
              <w:jc w:val="center"/>
            </w:pPr>
            <w:r>
              <w:t>20</w:t>
            </w:r>
            <w:r w:rsidRPr="00103243">
              <w:t>.</w:t>
            </w:r>
            <w:r>
              <w:t>0</w:t>
            </w:r>
            <w:r w:rsidRPr="00103243">
              <w:t>1.20</w:t>
            </w:r>
            <w:r>
              <w:t>21</w:t>
            </w:r>
          </w:p>
          <w:p w14:paraId="2C4D13B4" w14:textId="77777777" w:rsidR="005F470A" w:rsidRPr="00103243" w:rsidRDefault="005F470A" w:rsidP="004437F4">
            <w:pPr>
              <w:jc w:val="center"/>
            </w:pPr>
          </w:p>
        </w:tc>
        <w:tc>
          <w:tcPr>
            <w:tcW w:w="5369" w:type="dxa"/>
            <w:hideMark/>
          </w:tcPr>
          <w:p w14:paraId="3D000B67" w14:textId="2E918560" w:rsidR="005F470A" w:rsidRPr="00103243" w:rsidRDefault="005F470A" w:rsidP="005F470A">
            <w:pPr>
              <w:jc w:val="center"/>
            </w:pPr>
            <w:proofErr w:type="spellStart"/>
            <w:r w:rsidRPr="00103243">
              <w:t>uč.M</w:t>
            </w:r>
            <w:proofErr w:type="spellEnd"/>
            <w:r w:rsidRPr="00103243">
              <w:t xml:space="preserve">. </w:t>
            </w:r>
            <w:proofErr w:type="spellStart"/>
            <w:r>
              <w:t>Havrilk</w:t>
            </w:r>
            <w:r w:rsidRPr="00103243">
              <w:t>ová</w:t>
            </w:r>
            <w:proofErr w:type="spellEnd"/>
            <w:r w:rsidRPr="00103243">
              <w:t xml:space="preserve"> </w:t>
            </w:r>
          </w:p>
          <w:p w14:paraId="45C235F9" w14:textId="77777777" w:rsidR="005F470A" w:rsidRPr="00103243" w:rsidRDefault="005F470A" w:rsidP="004437F4"/>
        </w:tc>
      </w:tr>
      <w:tr w:rsidR="005F470A" w:rsidRPr="00103243" w14:paraId="6A73F85E" w14:textId="77777777" w:rsidTr="009004E5">
        <w:tc>
          <w:tcPr>
            <w:tcW w:w="3693" w:type="dxa"/>
            <w:hideMark/>
          </w:tcPr>
          <w:p w14:paraId="7CAD8D02" w14:textId="00D605B0" w:rsidR="005F470A" w:rsidRPr="00103243" w:rsidRDefault="005F470A" w:rsidP="004437F4">
            <w:pPr>
              <w:jc w:val="center"/>
            </w:pPr>
            <w:r>
              <w:t>21</w:t>
            </w:r>
            <w:r w:rsidRPr="00103243">
              <w:t>.</w:t>
            </w:r>
            <w:r>
              <w:t>0</w:t>
            </w:r>
            <w:r w:rsidRPr="00103243">
              <w:t>1.20</w:t>
            </w:r>
            <w:r>
              <w:t>21</w:t>
            </w:r>
          </w:p>
        </w:tc>
        <w:tc>
          <w:tcPr>
            <w:tcW w:w="5369" w:type="dxa"/>
            <w:hideMark/>
          </w:tcPr>
          <w:p w14:paraId="290770E0" w14:textId="0CC3B7F7" w:rsidR="005F470A" w:rsidRPr="00103243" w:rsidRDefault="005F470A" w:rsidP="004437F4">
            <w:pPr>
              <w:jc w:val="center"/>
            </w:pPr>
            <w:r w:rsidRPr="00103243">
              <w:t xml:space="preserve">uč. </w:t>
            </w:r>
            <w:r>
              <w:t xml:space="preserve">A. </w:t>
            </w:r>
            <w:proofErr w:type="spellStart"/>
            <w:r>
              <w:t>Hajduková</w:t>
            </w:r>
            <w:proofErr w:type="spellEnd"/>
          </w:p>
          <w:p w14:paraId="1D8211A0" w14:textId="77777777" w:rsidR="005F470A" w:rsidRPr="00103243" w:rsidRDefault="005F470A" w:rsidP="004437F4">
            <w:pPr>
              <w:jc w:val="center"/>
            </w:pPr>
          </w:p>
        </w:tc>
      </w:tr>
      <w:tr w:rsidR="005F470A" w:rsidRPr="00103243" w14:paraId="1FB2B4D5" w14:textId="77777777" w:rsidTr="009004E5">
        <w:tc>
          <w:tcPr>
            <w:tcW w:w="3693" w:type="dxa"/>
          </w:tcPr>
          <w:p w14:paraId="7E0C16F8" w14:textId="2A85208D" w:rsidR="005F470A" w:rsidRPr="00103243" w:rsidRDefault="005F470A" w:rsidP="004437F4">
            <w:pPr>
              <w:jc w:val="center"/>
            </w:pPr>
            <w:r w:rsidRPr="00103243">
              <w:t>2</w:t>
            </w:r>
            <w:r>
              <w:t>1. a 22.01.2021</w:t>
            </w:r>
          </w:p>
        </w:tc>
        <w:tc>
          <w:tcPr>
            <w:tcW w:w="5369" w:type="dxa"/>
          </w:tcPr>
          <w:p w14:paraId="30DA2CB8" w14:textId="6304DD14" w:rsidR="005F470A" w:rsidRPr="00103243" w:rsidRDefault="005F470A" w:rsidP="004437F4">
            <w:pPr>
              <w:jc w:val="center"/>
            </w:pPr>
            <w:r w:rsidRPr="00103243">
              <w:t xml:space="preserve">uč. </w:t>
            </w:r>
            <w:r>
              <w:t>K</w:t>
            </w:r>
            <w:r w:rsidRPr="00103243">
              <w:t xml:space="preserve">. </w:t>
            </w:r>
            <w:r>
              <w:t>Borovská</w:t>
            </w:r>
          </w:p>
        </w:tc>
      </w:tr>
      <w:tr w:rsidR="005F470A" w:rsidRPr="00103243" w14:paraId="65370D6E" w14:textId="77777777" w:rsidTr="009004E5">
        <w:tc>
          <w:tcPr>
            <w:tcW w:w="3693" w:type="dxa"/>
          </w:tcPr>
          <w:p w14:paraId="25D00BEC" w14:textId="17341FF0" w:rsidR="005F470A" w:rsidRPr="00103243" w:rsidRDefault="005F470A" w:rsidP="004437F4">
            <w:pPr>
              <w:jc w:val="center"/>
            </w:pPr>
            <w:r w:rsidRPr="00103243">
              <w:lastRenderedPageBreak/>
              <w:t>2</w:t>
            </w:r>
            <w:r w:rsidR="009004FA">
              <w:t>1</w:t>
            </w:r>
            <w:r w:rsidRPr="00103243">
              <w:t>.01.202</w:t>
            </w:r>
            <w:r w:rsidR="009004FA">
              <w:t>1</w:t>
            </w:r>
          </w:p>
        </w:tc>
        <w:tc>
          <w:tcPr>
            <w:tcW w:w="5369" w:type="dxa"/>
          </w:tcPr>
          <w:p w14:paraId="1FEF8698" w14:textId="3F538FD4" w:rsidR="005F470A" w:rsidRPr="00103243" w:rsidRDefault="005F470A" w:rsidP="009004FA">
            <w:pPr>
              <w:jc w:val="center"/>
            </w:pPr>
            <w:r w:rsidRPr="00103243">
              <w:t>uč.</w:t>
            </w:r>
            <w:r w:rsidR="009004FA">
              <w:t xml:space="preserve"> D. </w:t>
            </w:r>
            <w:proofErr w:type="spellStart"/>
            <w:r w:rsidR="009004FA">
              <w:t>Madárová</w:t>
            </w:r>
            <w:proofErr w:type="spellEnd"/>
          </w:p>
        </w:tc>
      </w:tr>
      <w:tr w:rsidR="005F470A" w:rsidRPr="00103243" w14:paraId="00DCB62D" w14:textId="77777777" w:rsidTr="009004E5">
        <w:tc>
          <w:tcPr>
            <w:tcW w:w="3693" w:type="dxa"/>
          </w:tcPr>
          <w:p w14:paraId="00BE48BB" w14:textId="1E21B171" w:rsidR="005F470A" w:rsidRPr="00103243" w:rsidRDefault="009004FA" w:rsidP="0076191F">
            <w:pPr>
              <w:jc w:val="center"/>
            </w:pPr>
            <w:r>
              <w:t>25. a 27. 01. 2021</w:t>
            </w:r>
          </w:p>
        </w:tc>
        <w:tc>
          <w:tcPr>
            <w:tcW w:w="5369" w:type="dxa"/>
          </w:tcPr>
          <w:p w14:paraId="1EF8CF6E" w14:textId="29643065" w:rsidR="005F470A" w:rsidRPr="00103243" w:rsidRDefault="009004FA" w:rsidP="004437F4">
            <w:pPr>
              <w:jc w:val="center"/>
            </w:pPr>
            <w:r>
              <w:t xml:space="preserve">uč. J. </w:t>
            </w:r>
            <w:proofErr w:type="spellStart"/>
            <w:r>
              <w:t>Begala</w:t>
            </w:r>
            <w:proofErr w:type="spellEnd"/>
          </w:p>
        </w:tc>
      </w:tr>
      <w:tr w:rsidR="005F470A" w:rsidRPr="00103243" w14:paraId="6D7B7AA4" w14:textId="77777777" w:rsidTr="009004E5">
        <w:tc>
          <w:tcPr>
            <w:tcW w:w="3693" w:type="dxa"/>
          </w:tcPr>
          <w:p w14:paraId="3035E41A" w14:textId="6B37EA4D" w:rsidR="005F470A" w:rsidRDefault="00317990" w:rsidP="004437F4">
            <w:pPr>
              <w:jc w:val="center"/>
            </w:pPr>
            <w:r>
              <w:t>26. 01. 2021</w:t>
            </w:r>
          </w:p>
        </w:tc>
        <w:tc>
          <w:tcPr>
            <w:tcW w:w="5369" w:type="dxa"/>
          </w:tcPr>
          <w:p w14:paraId="1E7C7E15" w14:textId="4E83336A" w:rsidR="005F470A" w:rsidRPr="00103243" w:rsidRDefault="00317990" w:rsidP="004437F4">
            <w:pPr>
              <w:jc w:val="center"/>
            </w:pPr>
            <w:r>
              <w:t xml:space="preserve">uč. M. </w:t>
            </w:r>
            <w:proofErr w:type="spellStart"/>
            <w:r>
              <w:t>Hajduk</w:t>
            </w:r>
            <w:proofErr w:type="spellEnd"/>
          </w:p>
        </w:tc>
      </w:tr>
      <w:tr w:rsidR="005F470A" w:rsidRPr="00103243" w14:paraId="680D1CAD" w14:textId="77777777" w:rsidTr="009004E5">
        <w:tc>
          <w:tcPr>
            <w:tcW w:w="3693" w:type="dxa"/>
          </w:tcPr>
          <w:p w14:paraId="5357F49F" w14:textId="38FCFA6C" w:rsidR="005F470A" w:rsidRDefault="002E795C" w:rsidP="004437F4">
            <w:pPr>
              <w:jc w:val="center"/>
            </w:pPr>
            <w:r>
              <w:t>27. 01. 2021</w:t>
            </w:r>
          </w:p>
        </w:tc>
        <w:tc>
          <w:tcPr>
            <w:tcW w:w="5369" w:type="dxa"/>
          </w:tcPr>
          <w:p w14:paraId="70506CA6" w14:textId="56723053" w:rsidR="005F470A" w:rsidRPr="00103243" w:rsidRDefault="002E795C" w:rsidP="004437F4">
            <w:pPr>
              <w:jc w:val="center"/>
            </w:pPr>
            <w:r>
              <w:t xml:space="preserve">uč. H. </w:t>
            </w:r>
            <w:proofErr w:type="spellStart"/>
            <w:r>
              <w:t>Gabríková</w:t>
            </w:r>
            <w:proofErr w:type="spellEnd"/>
          </w:p>
        </w:tc>
      </w:tr>
      <w:tr w:rsidR="005F470A" w:rsidRPr="00103243" w14:paraId="0E274423" w14:textId="77777777" w:rsidTr="009004E5">
        <w:tc>
          <w:tcPr>
            <w:tcW w:w="3693" w:type="dxa"/>
          </w:tcPr>
          <w:p w14:paraId="3009B352" w14:textId="4B60EDE1" w:rsidR="005F470A" w:rsidRDefault="002E795C" w:rsidP="004437F4">
            <w:pPr>
              <w:jc w:val="center"/>
            </w:pPr>
            <w:r>
              <w:t>27. 01. 2021</w:t>
            </w:r>
          </w:p>
        </w:tc>
        <w:tc>
          <w:tcPr>
            <w:tcW w:w="5369" w:type="dxa"/>
          </w:tcPr>
          <w:p w14:paraId="7F310B74" w14:textId="247EAAB6" w:rsidR="005F470A" w:rsidRPr="00103243" w:rsidRDefault="002E795C" w:rsidP="004437F4">
            <w:pPr>
              <w:jc w:val="center"/>
            </w:pPr>
            <w:r>
              <w:t xml:space="preserve">uč. </w:t>
            </w:r>
            <w:r w:rsidR="009004E5">
              <w:t xml:space="preserve">A. </w:t>
            </w:r>
            <w:proofErr w:type="spellStart"/>
            <w:r w:rsidR="009004E5">
              <w:t>Hujdičová</w:t>
            </w:r>
            <w:proofErr w:type="spellEnd"/>
          </w:p>
        </w:tc>
      </w:tr>
      <w:tr w:rsidR="005F470A" w:rsidRPr="00103243" w14:paraId="2927297A" w14:textId="77777777" w:rsidTr="009004E5">
        <w:tc>
          <w:tcPr>
            <w:tcW w:w="3693" w:type="dxa"/>
          </w:tcPr>
          <w:p w14:paraId="181E5FF7" w14:textId="6092A4F5" w:rsidR="005F470A" w:rsidRDefault="002E795C" w:rsidP="004437F4">
            <w:pPr>
              <w:jc w:val="center"/>
            </w:pPr>
            <w:r>
              <w:t>27. 01. 2021</w:t>
            </w:r>
          </w:p>
        </w:tc>
        <w:tc>
          <w:tcPr>
            <w:tcW w:w="5369" w:type="dxa"/>
          </w:tcPr>
          <w:p w14:paraId="60543B41" w14:textId="188E828A" w:rsidR="005F470A" w:rsidRPr="00103243" w:rsidRDefault="002E795C" w:rsidP="004437F4">
            <w:pPr>
              <w:jc w:val="center"/>
            </w:pPr>
            <w:r>
              <w:t>uč. M.</w:t>
            </w:r>
            <w:r w:rsidR="009004E5">
              <w:t xml:space="preserve"> </w:t>
            </w:r>
            <w:proofErr w:type="spellStart"/>
            <w:r w:rsidR="009004E5">
              <w:t>Lehončáková</w:t>
            </w:r>
            <w:proofErr w:type="spellEnd"/>
          </w:p>
        </w:tc>
      </w:tr>
      <w:tr w:rsidR="005F470A" w:rsidRPr="00103243" w14:paraId="2E425CF0" w14:textId="77777777" w:rsidTr="009004E5">
        <w:tc>
          <w:tcPr>
            <w:tcW w:w="3693" w:type="dxa"/>
          </w:tcPr>
          <w:p w14:paraId="10A1A8EE" w14:textId="74CF2B22" w:rsidR="005F470A" w:rsidRDefault="002E795C" w:rsidP="004437F4">
            <w:pPr>
              <w:jc w:val="center"/>
            </w:pPr>
            <w:r>
              <w:t>27. 01. 2021</w:t>
            </w:r>
          </w:p>
        </w:tc>
        <w:tc>
          <w:tcPr>
            <w:tcW w:w="5369" w:type="dxa"/>
          </w:tcPr>
          <w:p w14:paraId="24DA674A" w14:textId="51DCB5CE" w:rsidR="005F470A" w:rsidRPr="00103243" w:rsidRDefault="002E795C" w:rsidP="004437F4">
            <w:pPr>
              <w:jc w:val="center"/>
            </w:pPr>
            <w:r>
              <w:t xml:space="preserve">uč. M. </w:t>
            </w:r>
            <w:r w:rsidR="009004E5">
              <w:t>Šimková</w:t>
            </w:r>
          </w:p>
        </w:tc>
      </w:tr>
      <w:tr w:rsidR="005F470A" w:rsidRPr="00103243" w14:paraId="3E4CE378" w14:textId="77777777" w:rsidTr="009004E5">
        <w:tc>
          <w:tcPr>
            <w:tcW w:w="3693" w:type="dxa"/>
          </w:tcPr>
          <w:p w14:paraId="1B7E6AE8" w14:textId="4AB6B947" w:rsidR="005F470A" w:rsidRDefault="002E795C" w:rsidP="004437F4">
            <w:pPr>
              <w:jc w:val="center"/>
            </w:pPr>
            <w:r>
              <w:t>27. 01. 2021</w:t>
            </w:r>
          </w:p>
        </w:tc>
        <w:tc>
          <w:tcPr>
            <w:tcW w:w="5369" w:type="dxa"/>
          </w:tcPr>
          <w:p w14:paraId="5BD7F675" w14:textId="4BF7737C" w:rsidR="005F470A" w:rsidRPr="00103243" w:rsidRDefault="002E795C" w:rsidP="004437F4">
            <w:pPr>
              <w:jc w:val="center"/>
            </w:pPr>
            <w:r>
              <w:t xml:space="preserve">uč. </w:t>
            </w:r>
            <w:r w:rsidR="009004E5">
              <w:t>S</w:t>
            </w:r>
            <w:r>
              <w:t xml:space="preserve">. </w:t>
            </w:r>
            <w:proofErr w:type="spellStart"/>
            <w:r w:rsidR="009004E5">
              <w:t>Pristáš</w:t>
            </w:r>
            <w:proofErr w:type="spellEnd"/>
          </w:p>
        </w:tc>
      </w:tr>
      <w:tr w:rsidR="009004E5" w:rsidRPr="00103243" w14:paraId="620DB94A" w14:textId="77777777" w:rsidTr="009004E5">
        <w:tc>
          <w:tcPr>
            <w:tcW w:w="3693" w:type="dxa"/>
          </w:tcPr>
          <w:p w14:paraId="0073598C" w14:textId="74123F12" w:rsidR="009004E5" w:rsidRDefault="009004E5" w:rsidP="004437F4">
            <w:pPr>
              <w:jc w:val="center"/>
            </w:pPr>
            <w:r>
              <w:t>27. 01. 2021</w:t>
            </w:r>
          </w:p>
        </w:tc>
        <w:tc>
          <w:tcPr>
            <w:tcW w:w="5369" w:type="dxa"/>
          </w:tcPr>
          <w:p w14:paraId="643F0E1F" w14:textId="7532C4E5" w:rsidR="009004E5" w:rsidRDefault="009004E5" w:rsidP="004437F4">
            <w:pPr>
              <w:jc w:val="center"/>
            </w:pPr>
            <w:r>
              <w:t>uč. G. Selecká</w:t>
            </w:r>
          </w:p>
        </w:tc>
      </w:tr>
      <w:tr w:rsidR="009004E5" w:rsidRPr="00103243" w14:paraId="6E44762D" w14:textId="77777777" w:rsidTr="009004E5">
        <w:tc>
          <w:tcPr>
            <w:tcW w:w="3693" w:type="dxa"/>
          </w:tcPr>
          <w:p w14:paraId="5C1DB323" w14:textId="7972B608" w:rsidR="009004E5" w:rsidRDefault="009004E5" w:rsidP="004437F4">
            <w:pPr>
              <w:jc w:val="center"/>
            </w:pPr>
            <w:r>
              <w:t>27. 01. 2021</w:t>
            </w:r>
          </w:p>
        </w:tc>
        <w:tc>
          <w:tcPr>
            <w:tcW w:w="5369" w:type="dxa"/>
          </w:tcPr>
          <w:p w14:paraId="7A6E2312" w14:textId="585FBD77" w:rsidR="009004E5" w:rsidRDefault="009004E5" w:rsidP="004437F4">
            <w:pPr>
              <w:jc w:val="center"/>
            </w:pPr>
            <w:r>
              <w:t>uč. J. Urban</w:t>
            </w:r>
          </w:p>
        </w:tc>
      </w:tr>
      <w:tr w:rsidR="009004E5" w:rsidRPr="00103243" w14:paraId="49B9EBF2" w14:textId="77777777" w:rsidTr="009004E5">
        <w:tc>
          <w:tcPr>
            <w:tcW w:w="3693" w:type="dxa"/>
          </w:tcPr>
          <w:p w14:paraId="117F07BC" w14:textId="5CB95292" w:rsidR="009004E5" w:rsidRDefault="009004E5" w:rsidP="004437F4">
            <w:pPr>
              <w:jc w:val="center"/>
            </w:pPr>
            <w:r>
              <w:t>2</w:t>
            </w:r>
            <w:r w:rsidR="00B6587D">
              <w:t>8</w:t>
            </w:r>
            <w:r>
              <w:t>. 01. 2021</w:t>
            </w:r>
          </w:p>
        </w:tc>
        <w:tc>
          <w:tcPr>
            <w:tcW w:w="5369" w:type="dxa"/>
          </w:tcPr>
          <w:p w14:paraId="51587629" w14:textId="28F79F3A" w:rsidR="009004E5" w:rsidRDefault="009004E5" w:rsidP="004437F4">
            <w:pPr>
              <w:jc w:val="center"/>
            </w:pPr>
            <w:r>
              <w:t xml:space="preserve">uč. V. </w:t>
            </w:r>
            <w:r w:rsidR="00B6587D">
              <w:t>Lukáč</w:t>
            </w:r>
            <w:r>
              <w:t>ová</w:t>
            </w:r>
          </w:p>
        </w:tc>
      </w:tr>
      <w:tr w:rsidR="009004E5" w:rsidRPr="00103243" w14:paraId="49666D0F" w14:textId="77777777" w:rsidTr="009004E5">
        <w:tc>
          <w:tcPr>
            <w:tcW w:w="3693" w:type="dxa"/>
          </w:tcPr>
          <w:p w14:paraId="57B9046F" w14:textId="2B295D70" w:rsidR="009004E5" w:rsidRDefault="00B6587D" w:rsidP="004437F4">
            <w:pPr>
              <w:jc w:val="center"/>
            </w:pPr>
            <w:r>
              <w:t>28. 01. 2021</w:t>
            </w:r>
          </w:p>
        </w:tc>
        <w:tc>
          <w:tcPr>
            <w:tcW w:w="5369" w:type="dxa"/>
          </w:tcPr>
          <w:p w14:paraId="6FEBF016" w14:textId="75ED965F" w:rsidR="009004E5" w:rsidRDefault="009004E5" w:rsidP="004437F4">
            <w:pPr>
              <w:jc w:val="center"/>
            </w:pPr>
            <w:r>
              <w:t xml:space="preserve">uč. </w:t>
            </w:r>
            <w:r w:rsidR="00B6587D">
              <w:t>J</w:t>
            </w:r>
            <w:r>
              <w:t xml:space="preserve">. </w:t>
            </w:r>
            <w:r w:rsidR="006470C9">
              <w:t>Slabý</w:t>
            </w:r>
          </w:p>
        </w:tc>
      </w:tr>
      <w:tr w:rsidR="0076191F" w:rsidRPr="00103243" w14:paraId="36DDB213" w14:textId="77777777" w:rsidTr="009004E5">
        <w:tc>
          <w:tcPr>
            <w:tcW w:w="3693" w:type="dxa"/>
          </w:tcPr>
          <w:p w14:paraId="2BD9BA6D" w14:textId="472AE473" w:rsidR="0076191F" w:rsidRDefault="0076191F" w:rsidP="004437F4">
            <w:pPr>
              <w:jc w:val="center"/>
            </w:pPr>
            <w:r>
              <w:t>01.02.02021</w:t>
            </w:r>
          </w:p>
        </w:tc>
        <w:tc>
          <w:tcPr>
            <w:tcW w:w="5369" w:type="dxa"/>
          </w:tcPr>
          <w:p w14:paraId="5AD19F6B" w14:textId="2C56EF29" w:rsidR="0076191F" w:rsidRDefault="0076191F" w:rsidP="004437F4">
            <w:pPr>
              <w:jc w:val="center"/>
            </w:pPr>
            <w:r>
              <w:t xml:space="preserve">uč. J. </w:t>
            </w:r>
            <w:proofErr w:type="spellStart"/>
            <w:r>
              <w:t>Kirnág</w:t>
            </w:r>
            <w:proofErr w:type="spellEnd"/>
          </w:p>
        </w:tc>
      </w:tr>
    </w:tbl>
    <w:bookmarkEnd w:id="1"/>
    <w:p w14:paraId="1FEE6723" w14:textId="69D41A3C" w:rsidR="0068530F" w:rsidRPr="0045083F" w:rsidRDefault="007C474E" w:rsidP="00B11FDA">
      <w:pPr>
        <w:rPr>
          <w:b/>
        </w:rPr>
      </w:pPr>
      <w:r w:rsidRPr="00BE3709">
        <w:rPr>
          <w:b/>
        </w:rPr>
        <w:t xml:space="preserve">Triedne </w:t>
      </w:r>
      <w:r>
        <w:rPr>
          <w:b/>
        </w:rPr>
        <w:t xml:space="preserve">on </w:t>
      </w:r>
      <w:proofErr w:type="spellStart"/>
      <w:r>
        <w:rPr>
          <w:b/>
        </w:rPr>
        <w:t>line</w:t>
      </w:r>
      <w:proofErr w:type="spellEnd"/>
      <w:r>
        <w:rPr>
          <w:b/>
        </w:rPr>
        <w:t xml:space="preserve"> vystúpenia tanečného  odboru</w:t>
      </w:r>
      <w:r w:rsidR="0068530F" w:rsidRPr="0045083F">
        <w:rPr>
          <w:b/>
        </w:rPr>
        <w:t xml:space="preserve"> </w:t>
      </w:r>
    </w:p>
    <w:p w14:paraId="17F76968" w14:textId="77777777" w:rsidR="0068530F" w:rsidRPr="0045083F" w:rsidRDefault="0068530F" w:rsidP="0068530F">
      <w:pPr>
        <w:jc w:val="both"/>
        <w:rPr>
          <w:b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78"/>
      </w:tblGrid>
      <w:tr w:rsidR="0068530F" w:rsidRPr="0045083F" w14:paraId="43CA669C" w14:textId="77777777" w:rsidTr="007C474E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37D65" w14:textId="3FF81D98" w:rsidR="0068530F" w:rsidRPr="0045083F" w:rsidRDefault="007C474E" w:rsidP="002E795C">
            <w:pPr>
              <w:jc w:val="center"/>
            </w:pPr>
            <w:r>
              <w:t>26</w:t>
            </w:r>
            <w:r w:rsidR="0068530F" w:rsidRPr="0045083F">
              <w:t xml:space="preserve">. </w:t>
            </w:r>
            <w:r>
              <w:t xml:space="preserve">01. </w:t>
            </w:r>
            <w:r w:rsidR="0068530F" w:rsidRPr="0045083F">
              <w:t>20</w:t>
            </w:r>
            <w:r>
              <w:t>21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E5185" w14:textId="3DE24ECC" w:rsidR="0068530F" w:rsidRPr="0045083F" w:rsidRDefault="007C474E" w:rsidP="002E795C">
            <w:pPr>
              <w:jc w:val="center"/>
            </w:pPr>
            <w:r>
              <w:t>uč. L. Molnárová</w:t>
            </w:r>
          </w:p>
        </w:tc>
      </w:tr>
      <w:tr w:rsidR="0068530F" w:rsidRPr="0045083F" w14:paraId="2291F8B0" w14:textId="77777777" w:rsidTr="007C474E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A18C6" w14:textId="0B3EAD89" w:rsidR="0068530F" w:rsidRPr="0045083F" w:rsidRDefault="00FE195E" w:rsidP="00FE195E">
            <w:pPr>
              <w:jc w:val="center"/>
            </w:pPr>
            <w:r>
              <w:t>25.06.2021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554C5" w14:textId="0EDD0D4F" w:rsidR="0068530F" w:rsidRPr="0045083F" w:rsidRDefault="00FE195E" w:rsidP="00FE195E">
            <w:pPr>
              <w:jc w:val="center"/>
            </w:pPr>
            <w:r>
              <w:t xml:space="preserve">uč. L. </w:t>
            </w:r>
            <w:proofErr w:type="spellStart"/>
            <w:r>
              <w:t>Antoliková</w:t>
            </w:r>
            <w:proofErr w:type="spellEnd"/>
            <w:r>
              <w:t xml:space="preserve">, M. </w:t>
            </w:r>
            <w:proofErr w:type="spellStart"/>
            <w:r>
              <w:t>Bálintová</w:t>
            </w:r>
            <w:proofErr w:type="spellEnd"/>
          </w:p>
        </w:tc>
      </w:tr>
    </w:tbl>
    <w:p w14:paraId="54FE39CC" w14:textId="77777777" w:rsidR="0068530F" w:rsidRDefault="0068530F" w:rsidP="0068530F">
      <w:pPr>
        <w:jc w:val="both"/>
        <w:rPr>
          <w:b/>
          <w:color w:val="FF0000"/>
        </w:rPr>
      </w:pPr>
    </w:p>
    <w:p w14:paraId="6C6C2733" w14:textId="184A2E93" w:rsidR="007D57BE" w:rsidRDefault="007D57BE" w:rsidP="0068530F">
      <w:pPr>
        <w:jc w:val="both"/>
        <w:rPr>
          <w:b/>
          <w:color w:val="FF0000"/>
        </w:rPr>
      </w:pPr>
    </w:p>
    <w:p w14:paraId="70E96E41" w14:textId="77777777" w:rsidR="002F3D7C" w:rsidRDefault="002F3D7C" w:rsidP="0068530F">
      <w:pPr>
        <w:jc w:val="both"/>
        <w:rPr>
          <w:b/>
          <w:color w:val="FF0000"/>
        </w:rPr>
      </w:pPr>
    </w:p>
    <w:p w14:paraId="37E8C3D3" w14:textId="52971F4E" w:rsidR="000E13FE" w:rsidRPr="00BE3709" w:rsidRDefault="000E13FE" w:rsidP="000E13FE">
      <w:pPr>
        <w:rPr>
          <w:b/>
        </w:rPr>
      </w:pPr>
      <w:r w:rsidRPr="00BE3709">
        <w:rPr>
          <w:b/>
        </w:rPr>
        <w:t xml:space="preserve">Triedne </w:t>
      </w:r>
      <w:r>
        <w:rPr>
          <w:b/>
        </w:rPr>
        <w:t xml:space="preserve">on </w:t>
      </w:r>
      <w:proofErr w:type="spellStart"/>
      <w:r>
        <w:rPr>
          <w:b/>
        </w:rPr>
        <w:t>line</w:t>
      </w:r>
      <w:proofErr w:type="spellEnd"/>
      <w:r>
        <w:rPr>
          <w:b/>
        </w:rPr>
        <w:t xml:space="preserve"> </w:t>
      </w:r>
      <w:r w:rsidRPr="00BE3709">
        <w:rPr>
          <w:b/>
        </w:rPr>
        <w:t>koncerty</w:t>
      </w:r>
      <w:r>
        <w:rPr>
          <w:b/>
        </w:rPr>
        <w:t xml:space="preserve"> v druhom polroku hudobného odboru</w:t>
      </w:r>
    </w:p>
    <w:p w14:paraId="13C1B5C0" w14:textId="77777777" w:rsidR="007D57BE" w:rsidRDefault="007D57BE" w:rsidP="0068530F">
      <w:pPr>
        <w:jc w:val="both"/>
        <w:rPr>
          <w:b/>
          <w:color w:val="FF0000"/>
        </w:rPr>
      </w:pPr>
    </w:p>
    <w:p w14:paraId="1BD6DAE3" w14:textId="77777777" w:rsidR="007D57BE" w:rsidRPr="00BE3709" w:rsidRDefault="007D57BE" w:rsidP="007D57BE"/>
    <w:tbl>
      <w:tblPr>
        <w:tblStyle w:val="Mriekatabuky"/>
        <w:tblW w:w="5000" w:type="pct"/>
        <w:tblInd w:w="48" w:type="dxa"/>
        <w:tblLook w:val="04A0" w:firstRow="1" w:lastRow="0" w:firstColumn="1" w:lastColumn="0" w:noHBand="0" w:noVBand="1"/>
      </w:tblPr>
      <w:tblGrid>
        <w:gridCol w:w="3693"/>
        <w:gridCol w:w="5369"/>
      </w:tblGrid>
      <w:tr w:rsidR="007D57BE" w:rsidRPr="00BE3709" w14:paraId="14C98C23" w14:textId="77777777" w:rsidTr="007D57BE">
        <w:tc>
          <w:tcPr>
            <w:tcW w:w="3693" w:type="dxa"/>
            <w:hideMark/>
          </w:tcPr>
          <w:p w14:paraId="1C97F4E2" w14:textId="77777777" w:rsidR="007D57BE" w:rsidRPr="00BE3709" w:rsidRDefault="007D57BE" w:rsidP="007D57BE">
            <w:pPr>
              <w:jc w:val="center"/>
              <w:rPr>
                <w:b/>
              </w:rPr>
            </w:pPr>
            <w:r w:rsidRPr="00BE3709">
              <w:rPr>
                <w:b/>
              </w:rPr>
              <w:t>Dátum</w:t>
            </w:r>
          </w:p>
        </w:tc>
        <w:tc>
          <w:tcPr>
            <w:tcW w:w="5369" w:type="dxa"/>
            <w:hideMark/>
          </w:tcPr>
          <w:p w14:paraId="0C9A4158" w14:textId="77777777" w:rsidR="007D57BE" w:rsidRPr="00BE3709" w:rsidRDefault="007D57BE" w:rsidP="007D57BE">
            <w:pPr>
              <w:jc w:val="center"/>
              <w:rPr>
                <w:b/>
              </w:rPr>
            </w:pPr>
            <w:r w:rsidRPr="00BE3709">
              <w:rPr>
                <w:b/>
              </w:rPr>
              <w:t>Triedny učiteľ</w:t>
            </w:r>
          </w:p>
        </w:tc>
      </w:tr>
      <w:tr w:rsidR="001502F0" w:rsidRPr="00BE3709" w14:paraId="7DB3D147" w14:textId="77777777" w:rsidTr="007D57BE">
        <w:tc>
          <w:tcPr>
            <w:tcW w:w="3693" w:type="dxa"/>
          </w:tcPr>
          <w:p w14:paraId="78FCBB5B" w14:textId="77777777" w:rsidR="001502F0" w:rsidRPr="00BE3709" w:rsidRDefault="001502F0" w:rsidP="007D57BE">
            <w:pPr>
              <w:jc w:val="center"/>
              <w:rPr>
                <w:b/>
              </w:rPr>
            </w:pPr>
          </w:p>
        </w:tc>
        <w:tc>
          <w:tcPr>
            <w:tcW w:w="5369" w:type="dxa"/>
          </w:tcPr>
          <w:p w14:paraId="12AC793D" w14:textId="77777777" w:rsidR="001502F0" w:rsidRPr="00BE3709" w:rsidRDefault="001502F0" w:rsidP="007D57BE">
            <w:pPr>
              <w:jc w:val="center"/>
              <w:rPr>
                <w:b/>
              </w:rPr>
            </w:pPr>
          </w:p>
        </w:tc>
      </w:tr>
      <w:tr w:rsidR="000E13FE" w:rsidRPr="00BE3709" w14:paraId="62ECAD75" w14:textId="77777777" w:rsidTr="007D57BE">
        <w:tc>
          <w:tcPr>
            <w:tcW w:w="3693" w:type="dxa"/>
          </w:tcPr>
          <w:p w14:paraId="1311D2EA" w14:textId="6F30B66E" w:rsidR="000E13FE" w:rsidRPr="00BE3709" w:rsidRDefault="000E13FE" w:rsidP="000E13FE">
            <w:pPr>
              <w:jc w:val="center"/>
              <w:rPr>
                <w:b/>
              </w:rPr>
            </w:pPr>
            <w:r w:rsidRPr="00103243">
              <w:t>2</w:t>
            </w:r>
            <w:r>
              <w:t>7. a 28.05.2021</w:t>
            </w:r>
          </w:p>
        </w:tc>
        <w:tc>
          <w:tcPr>
            <w:tcW w:w="5369" w:type="dxa"/>
          </w:tcPr>
          <w:p w14:paraId="2DD51754" w14:textId="74A9CBFF" w:rsidR="000E13FE" w:rsidRPr="00BE3709" w:rsidRDefault="000E13FE" w:rsidP="000E13FE">
            <w:pPr>
              <w:jc w:val="center"/>
              <w:rPr>
                <w:b/>
              </w:rPr>
            </w:pPr>
            <w:r w:rsidRPr="00103243">
              <w:t xml:space="preserve">uč. </w:t>
            </w:r>
            <w:r>
              <w:t>K</w:t>
            </w:r>
            <w:r w:rsidRPr="00103243">
              <w:t xml:space="preserve">. </w:t>
            </w:r>
            <w:r>
              <w:t>Borovská</w:t>
            </w:r>
          </w:p>
        </w:tc>
      </w:tr>
      <w:tr w:rsidR="000E13FE" w:rsidRPr="00103243" w14:paraId="36B80607" w14:textId="77777777" w:rsidTr="00C475C8">
        <w:tc>
          <w:tcPr>
            <w:tcW w:w="3693" w:type="dxa"/>
            <w:hideMark/>
          </w:tcPr>
          <w:p w14:paraId="2DD1DFB2" w14:textId="60524001" w:rsidR="000E13FE" w:rsidRPr="00103243" w:rsidRDefault="000E13FE" w:rsidP="00C475C8">
            <w:pPr>
              <w:jc w:val="center"/>
            </w:pPr>
            <w:r>
              <w:t>03</w:t>
            </w:r>
            <w:r w:rsidRPr="00103243">
              <w:t>.</w:t>
            </w:r>
            <w:r>
              <w:t xml:space="preserve"> a 04. 06</w:t>
            </w:r>
            <w:r w:rsidRPr="00103243">
              <w:t>.20</w:t>
            </w:r>
            <w:r>
              <w:t>21</w:t>
            </w:r>
          </w:p>
        </w:tc>
        <w:tc>
          <w:tcPr>
            <w:tcW w:w="5369" w:type="dxa"/>
            <w:hideMark/>
          </w:tcPr>
          <w:p w14:paraId="677F7A84" w14:textId="77777777" w:rsidR="000E13FE" w:rsidRPr="00103243" w:rsidRDefault="000E13FE" w:rsidP="00C475C8">
            <w:pPr>
              <w:jc w:val="center"/>
            </w:pPr>
            <w:r w:rsidRPr="00103243">
              <w:t xml:space="preserve">uč. </w:t>
            </w:r>
            <w:r>
              <w:t xml:space="preserve">A. </w:t>
            </w:r>
            <w:proofErr w:type="spellStart"/>
            <w:r>
              <w:t>Hajduková</w:t>
            </w:r>
            <w:proofErr w:type="spellEnd"/>
            <w:r>
              <w:t xml:space="preserve">, M. </w:t>
            </w:r>
            <w:proofErr w:type="spellStart"/>
            <w:r>
              <w:t>Hajduk</w:t>
            </w:r>
            <w:proofErr w:type="spellEnd"/>
            <w:r>
              <w:t xml:space="preserve"> EP Parchovany, ZUŠ</w:t>
            </w:r>
          </w:p>
          <w:p w14:paraId="208C0567" w14:textId="77777777" w:rsidR="000E13FE" w:rsidRPr="00103243" w:rsidRDefault="000E13FE" w:rsidP="00C475C8">
            <w:pPr>
              <w:jc w:val="center"/>
            </w:pPr>
          </w:p>
        </w:tc>
      </w:tr>
      <w:tr w:rsidR="000E13FE" w:rsidRPr="00BE3709" w14:paraId="4B72CFED" w14:textId="77777777" w:rsidTr="007D57BE">
        <w:tc>
          <w:tcPr>
            <w:tcW w:w="3693" w:type="dxa"/>
          </w:tcPr>
          <w:p w14:paraId="59190D0D" w14:textId="59CC81E0" w:rsidR="000E13FE" w:rsidRPr="00103243" w:rsidRDefault="000E13FE" w:rsidP="000E13FE">
            <w:pPr>
              <w:jc w:val="center"/>
            </w:pPr>
            <w:r>
              <w:t>07. a 08. 06. 2021</w:t>
            </w:r>
          </w:p>
        </w:tc>
        <w:tc>
          <w:tcPr>
            <w:tcW w:w="5369" w:type="dxa"/>
          </w:tcPr>
          <w:p w14:paraId="31169C31" w14:textId="2436664E" w:rsidR="000E13FE" w:rsidRPr="00103243" w:rsidRDefault="000E13FE" w:rsidP="000E13FE">
            <w:pPr>
              <w:jc w:val="center"/>
            </w:pPr>
            <w:r w:rsidRPr="00103243">
              <w:t xml:space="preserve">uč. </w:t>
            </w:r>
            <w:r>
              <w:t xml:space="preserve">A. </w:t>
            </w:r>
            <w:proofErr w:type="spellStart"/>
            <w:r>
              <w:t>Hajduková</w:t>
            </w:r>
            <w:proofErr w:type="spellEnd"/>
            <w:r>
              <w:t xml:space="preserve">, M. </w:t>
            </w:r>
            <w:proofErr w:type="spellStart"/>
            <w:r>
              <w:t>Hajduk</w:t>
            </w:r>
            <w:proofErr w:type="spellEnd"/>
            <w:r>
              <w:t xml:space="preserve"> EP Vojčice, ZŠ Obchodná Sečovce</w:t>
            </w:r>
          </w:p>
        </w:tc>
      </w:tr>
      <w:tr w:rsidR="000E13FE" w:rsidRPr="00103243" w14:paraId="08B87F0B" w14:textId="77777777" w:rsidTr="00C475C8">
        <w:tc>
          <w:tcPr>
            <w:tcW w:w="3693" w:type="dxa"/>
          </w:tcPr>
          <w:p w14:paraId="1CCD51F8" w14:textId="06DEDB96" w:rsidR="000E13FE" w:rsidRPr="00103243" w:rsidRDefault="000E13FE" w:rsidP="00C475C8">
            <w:pPr>
              <w:jc w:val="center"/>
            </w:pPr>
            <w:r>
              <w:t>10. 06. 2021</w:t>
            </w:r>
          </w:p>
        </w:tc>
        <w:tc>
          <w:tcPr>
            <w:tcW w:w="5369" w:type="dxa"/>
          </w:tcPr>
          <w:p w14:paraId="0BCE69AB" w14:textId="77777777" w:rsidR="000E13FE" w:rsidRPr="00103243" w:rsidRDefault="000E13FE" w:rsidP="00C475C8">
            <w:pPr>
              <w:jc w:val="center"/>
            </w:pPr>
            <w:r>
              <w:t xml:space="preserve">uč. J. </w:t>
            </w:r>
            <w:proofErr w:type="spellStart"/>
            <w:r>
              <w:t>Begala</w:t>
            </w:r>
            <w:proofErr w:type="spellEnd"/>
          </w:p>
        </w:tc>
      </w:tr>
      <w:tr w:rsidR="000E13FE" w:rsidRPr="00103243" w14:paraId="0B1C7B48" w14:textId="77777777" w:rsidTr="00C475C8">
        <w:tc>
          <w:tcPr>
            <w:tcW w:w="3693" w:type="dxa"/>
            <w:hideMark/>
          </w:tcPr>
          <w:p w14:paraId="5AE6ABA6" w14:textId="4F80FA7C" w:rsidR="000E13FE" w:rsidRPr="00103243" w:rsidRDefault="000E13FE" w:rsidP="00C475C8">
            <w:pPr>
              <w:jc w:val="center"/>
            </w:pPr>
            <w:r>
              <w:t>15</w:t>
            </w:r>
            <w:r w:rsidRPr="00103243">
              <w:t>.</w:t>
            </w:r>
            <w:r>
              <w:t>06</w:t>
            </w:r>
            <w:r w:rsidRPr="00103243">
              <w:t>.20</w:t>
            </w:r>
            <w:r>
              <w:t>21</w:t>
            </w:r>
          </w:p>
          <w:p w14:paraId="5E53E2BC" w14:textId="77777777" w:rsidR="000E13FE" w:rsidRPr="00103243" w:rsidRDefault="000E13FE" w:rsidP="00C475C8">
            <w:pPr>
              <w:jc w:val="center"/>
            </w:pPr>
          </w:p>
        </w:tc>
        <w:tc>
          <w:tcPr>
            <w:tcW w:w="5369" w:type="dxa"/>
            <w:hideMark/>
          </w:tcPr>
          <w:p w14:paraId="532E218F" w14:textId="77777777" w:rsidR="000E13FE" w:rsidRPr="00103243" w:rsidRDefault="000E13FE" w:rsidP="00C475C8">
            <w:pPr>
              <w:jc w:val="center"/>
            </w:pPr>
            <w:proofErr w:type="spellStart"/>
            <w:r w:rsidRPr="00103243">
              <w:t>uč.M</w:t>
            </w:r>
            <w:proofErr w:type="spellEnd"/>
            <w:r w:rsidRPr="00103243">
              <w:t xml:space="preserve">. </w:t>
            </w:r>
            <w:proofErr w:type="spellStart"/>
            <w:r>
              <w:t>Havrilk</w:t>
            </w:r>
            <w:r w:rsidRPr="00103243">
              <w:t>ová</w:t>
            </w:r>
            <w:proofErr w:type="spellEnd"/>
            <w:r w:rsidRPr="00103243">
              <w:t xml:space="preserve"> </w:t>
            </w:r>
          </w:p>
          <w:p w14:paraId="2BCA4DEE" w14:textId="77777777" w:rsidR="000E13FE" w:rsidRPr="00103243" w:rsidRDefault="000E13FE" w:rsidP="00C475C8"/>
        </w:tc>
      </w:tr>
      <w:tr w:rsidR="000E13FE" w:rsidRPr="00103243" w14:paraId="2ED40387" w14:textId="77777777" w:rsidTr="00C475C8">
        <w:tc>
          <w:tcPr>
            <w:tcW w:w="3693" w:type="dxa"/>
          </w:tcPr>
          <w:p w14:paraId="3FA52368" w14:textId="38227EFE" w:rsidR="000E13FE" w:rsidRDefault="000E13FE" w:rsidP="00C475C8">
            <w:pPr>
              <w:jc w:val="center"/>
            </w:pPr>
            <w:r>
              <w:t>16. 06. 2021</w:t>
            </w:r>
          </w:p>
        </w:tc>
        <w:tc>
          <w:tcPr>
            <w:tcW w:w="5369" w:type="dxa"/>
          </w:tcPr>
          <w:p w14:paraId="3D4C2FD6" w14:textId="77777777" w:rsidR="000E13FE" w:rsidRPr="00103243" w:rsidRDefault="000E13FE" w:rsidP="00C475C8">
            <w:pPr>
              <w:jc w:val="center"/>
            </w:pPr>
            <w:r>
              <w:t xml:space="preserve">uč. H. </w:t>
            </w:r>
            <w:proofErr w:type="spellStart"/>
            <w:r>
              <w:t>Gabríková</w:t>
            </w:r>
            <w:proofErr w:type="spellEnd"/>
          </w:p>
        </w:tc>
      </w:tr>
      <w:tr w:rsidR="000E13FE" w:rsidRPr="00103243" w14:paraId="2BFECC70" w14:textId="77777777" w:rsidTr="00C475C8">
        <w:tc>
          <w:tcPr>
            <w:tcW w:w="3693" w:type="dxa"/>
          </w:tcPr>
          <w:p w14:paraId="163F6790" w14:textId="654BBCBE" w:rsidR="000E13FE" w:rsidRDefault="000E13FE" w:rsidP="00C475C8">
            <w:pPr>
              <w:jc w:val="center"/>
            </w:pPr>
            <w:r>
              <w:t>16. 06. 2021</w:t>
            </w:r>
          </w:p>
        </w:tc>
        <w:tc>
          <w:tcPr>
            <w:tcW w:w="5369" w:type="dxa"/>
          </w:tcPr>
          <w:p w14:paraId="1974AC32" w14:textId="77777777" w:rsidR="000E13FE" w:rsidRDefault="000E13FE" w:rsidP="00C475C8">
            <w:pPr>
              <w:jc w:val="center"/>
            </w:pPr>
            <w:r>
              <w:t>uč. J. Slabý</w:t>
            </w:r>
          </w:p>
        </w:tc>
      </w:tr>
      <w:tr w:rsidR="000E13FE" w:rsidRPr="00BE3709" w14:paraId="64C990D0" w14:textId="77777777" w:rsidTr="00C475C8">
        <w:tc>
          <w:tcPr>
            <w:tcW w:w="3693" w:type="dxa"/>
            <w:hideMark/>
          </w:tcPr>
          <w:p w14:paraId="03132575" w14:textId="3E62FA43" w:rsidR="000E13FE" w:rsidRPr="00BE3709" w:rsidRDefault="000E13FE" w:rsidP="00C475C8">
            <w:pPr>
              <w:jc w:val="center"/>
            </w:pPr>
            <w:r>
              <w:t>16</w:t>
            </w:r>
            <w:r w:rsidRPr="00BE3709">
              <w:t>.</w:t>
            </w:r>
            <w:r>
              <w:t>06</w:t>
            </w:r>
            <w:r w:rsidRPr="00BE3709">
              <w:t>.20</w:t>
            </w:r>
            <w:r>
              <w:t>21</w:t>
            </w:r>
          </w:p>
        </w:tc>
        <w:tc>
          <w:tcPr>
            <w:tcW w:w="5369" w:type="dxa"/>
            <w:hideMark/>
          </w:tcPr>
          <w:p w14:paraId="10909934" w14:textId="77777777" w:rsidR="000E13FE" w:rsidRPr="00BE3709" w:rsidRDefault="000E13FE" w:rsidP="00C475C8">
            <w:pPr>
              <w:jc w:val="center"/>
            </w:pPr>
            <w:r w:rsidRPr="00BE3709">
              <w:t xml:space="preserve">uč. </w:t>
            </w:r>
            <w:r>
              <w:t>B</w:t>
            </w:r>
            <w:r w:rsidRPr="00BE3709">
              <w:t xml:space="preserve">. </w:t>
            </w:r>
            <w:proofErr w:type="spellStart"/>
            <w:r>
              <w:t>Marcinová</w:t>
            </w:r>
            <w:proofErr w:type="spellEnd"/>
          </w:p>
          <w:p w14:paraId="16520D01" w14:textId="77777777" w:rsidR="000E13FE" w:rsidRPr="00BE3709" w:rsidRDefault="000E13FE" w:rsidP="00C475C8">
            <w:pPr>
              <w:jc w:val="center"/>
            </w:pPr>
          </w:p>
        </w:tc>
      </w:tr>
      <w:tr w:rsidR="000E13FE" w:rsidRPr="00BE3709" w14:paraId="754330B1" w14:textId="77777777" w:rsidTr="00C475C8">
        <w:tc>
          <w:tcPr>
            <w:tcW w:w="3693" w:type="dxa"/>
            <w:hideMark/>
          </w:tcPr>
          <w:p w14:paraId="7798D278" w14:textId="3F68BC63" w:rsidR="000E13FE" w:rsidRPr="00BE3709" w:rsidRDefault="000E13FE" w:rsidP="00C475C8">
            <w:pPr>
              <w:jc w:val="center"/>
            </w:pPr>
            <w:r>
              <w:t>17</w:t>
            </w:r>
            <w:r w:rsidRPr="00BE3709">
              <w:t>.</w:t>
            </w:r>
            <w:r>
              <w:t>06</w:t>
            </w:r>
            <w:r w:rsidRPr="00BE3709">
              <w:t>.20</w:t>
            </w:r>
            <w:r>
              <w:t>2</w:t>
            </w:r>
            <w:r w:rsidRPr="00BE3709">
              <w:t>1</w:t>
            </w:r>
          </w:p>
        </w:tc>
        <w:tc>
          <w:tcPr>
            <w:tcW w:w="5369" w:type="dxa"/>
            <w:hideMark/>
          </w:tcPr>
          <w:p w14:paraId="3CCF4127" w14:textId="77777777" w:rsidR="000E13FE" w:rsidRPr="00BE3709" w:rsidRDefault="000E13FE" w:rsidP="00C475C8">
            <w:pPr>
              <w:jc w:val="center"/>
            </w:pPr>
            <w:r w:rsidRPr="00BE3709">
              <w:t>uč.</w:t>
            </w:r>
            <w:r>
              <w:t xml:space="preserve"> M. </w:t>
            </w:r>
            <w:proofErr w:type="spellStart"/>
            <w:r>
              <w:t>Hvozdíková</w:t>
            </w:r>
            <w:proofErr w:type="spellEnd"/>
          </w:p>
          <w:p w14:paraId="76033CDF" w14:textId="77777777" w:rsidR="000E13FE" w:rsidRPr="00BE3709" w:rsidRDefault="000E13FE" w:rsidP="00C475C8">
            <w:pPr>
              <w:jc w:val="center"/>
            </w:pPr>
          </w:p>
        </w:tc>
      </w:tr>
      <w:tr w:rsidR="000E13FE" w:rsidRPr="00103243" w14:paraId="7EBC9F96" w14:textId="77777777" w:rsidTr="00C475C8">
        <w:tc>
          <w:tcPr>
            <w:tcW w:w="3693" w:type="dxa"/>
          </w:tcPr>
          <w:p w14:paraId="72888DE8" w14:textId="2B7BA928" w:rsidR="000E13FE" w:rsidRDefault="000E13FE" w:rsidP="00C475C8">
            <w:pPr>
              <w:jc w:val="center"/>
            </w:pPr>
            <w:r>
              <w:t>17. 06. 2021</w:t>
            </w:r>
          </w:p>
        </w:tc>
        <w:tc>
          <w:tcPr>
            <w:tcW w:w="5369" w:type="dxa"/>
          </w:tcPr>
          <w:p w14:paraId="7BB8E1D5" w14:textId="1ABD28B5" w:rsidR="000E13FE" w:rsidRPr="00103243" w:rsidRDefault="000E13FE" w:rsidP="00C475C8">
            <w:pPr>
              <w:jc w:val="center"/>
            </w:pPr>
            <w:r>
              <w:t xml:space="preserve">uč. M. </w:t>
            </w:r>
            <w:proofErr w:type="spellStart"/>
            <w:r>
              <w:t>Lehončáková</w:t>
            </w:r>
            <w:proofErr w:type="spellEnd"/>
          </w:p>
        </w:tc>
      </w:tr>
      <w:tr w:rsidR="0069079E" w:rsidRPr="00103243" w14:paraId="639EBE20" w14:textId="77777777" w:rsidTr="00C475C8">
        <w:tc>
          <w:tcPr>
            <w:tcW w:w="3693" w:type="dxa"/>
          </w:tcPr>
          <w:p w14:paraId="449D3A25" w14:textId="77777777" w:rsidR="0069079E" w:rsidRDefault="0069079E" w:rsidP="00C475C8">
            <w:pPr>
              <w:jc w:val="center"/>
            </w:pPr>
            <w:r>
              <w:t>17. 06. 2021</w:t>
            </w:r>
          </w:p>
        </w:tc>
        <w:tc>
          <w:tcPr>
            <w:tcW w:w="5369" w:type="dxa"/>
          </w:tcPr>
          <w:p w14:paraId="5ECC6DD7" w14:textId="5988C6B5" w:rsidR="0069079E" w:rsidRPr="00103243" w:rsidRDefault="0069079E" w:rsidP="00C475C8">
            <w:pPr>
              <w:jc w:val="center"/>
            </w:pPr>
            <w:r>
              <w:t xml:space="preserve">uč. S. </w:t>
            </w:r>
            <w:proofErr w:type="spellStart"/>
            <w:r>
              <w:t>Pristáš</w:t>
            </w:r>
            <w:proofErr w:type="spellEnd"/>
          </w:p>
        </w:tc>
      </w:tr>
      <w:tr w:rsidR="000E13FE" w:rsidRPr="00103243" w14:paraId="50377BD8" w14:textId="77777777" w:rsidTr="00C475C8">
        <w:tc>
          <w:tcPr>
            <w:tcW w:w="3693" w:type="dxa"/>
          </w:tcPr>
          <w:p w14:paraId="21A2A581" w14:textId="57C6EBE6" w:rsidR="000E13FE" w:rsidRPr="00103243" w:rsidRDefault="000E13FE" w:rsidP="00C475C8">
            <w:pPr>
              <w:jc w:val="center"/>
            </w:pPr>
            <w:r>
              <w:t>17. 06. 2021</w:t>
            </w:r>
          </w:p>
        </w:tc>
        <w:tc>
          <w:tcPr>
            <w:tcW w:w="5369" w:type="dxa"/>
          </w:tcPr>
          <w:p w14:paraId="77B4052D" w14:textId="7372A484" w:rsidR="000E13FE" w:rsidRPr="00103243" w:rsidRDefault="000E13FE" w:rsidP="00C475C8">
            <w:pPr>
              <w:jc w:val="center"/>
            </w:pPr>
            <w:r>
              <w:t xml:space="preserve">uč. </w:t>
            </w:r>
            <w:r w:rsidR="0069079E">
              <w:t>P</w:t>
            </w:r>
            <w:r>
              <w:t xml:space="preserve">. </w:t>
            </w:r>
            <w:proofErr w:type="spellStart"/>
            <w:r>
              <w:t>B</w:t>
            </w:r>
            <w:r w:rsidR="0069079E">
              <w:t>alega</w:t>
            </w:r>
            <w:proofErr w:type="spellEnd"/>
          </w:p>
        </w:tc>
      </w:tr>
      <w:tr w:rsidR="0069079E" w:rsidRPr="00103243" w14:paraId="6D1894F7" w14:textId="77777777" w:rsidTr="00C475C8">
        <w:tc>
          <w:tcPr>
            <w:tcW w:w="3693" w:type="dxa"/>
          </w:tcPr>
          <w:p w14:paraId="49F150E7" w14:textId="684BC8C7" w:rsidR="0069079E" w:rsidRDefault="0069079E" w:rsidP="00C475C8">
            <w:pPr>
              <w:jc w:val="center"/>
            </w:pPr>
            <w:r>
              <w:t>17. 06. 2021</w:t>
            </w:r>
          </w:p>
        </w:tc>
        <w:tc>
          <w:tcPr>
            <w:tcW w:w="5369" w:type="dxa"/>
          </w:tcPr>
          <w:p w14:paraId="49B98463" w14:textId="77777777" w:rsidR="0069079E" w:rsidRDefault="0069079E" w:rsidP="00C475C8">
            <w:pPr>
              <w:jc w:val="center"/>
            </w:pPr>
            <w:r>
              <w:t>uč. V. Lukáčová</w:t>
            </w:r>
          </w:p>
        </w:tc>
      </w:tr>
      <w:tr w:rsidR="0069079E" w:rsidRPr="00103243" w14:paraId="732C940C" w14:textId="77777777" w:rsidTr="00C475C8">
        <w:tc>
          <w:tcPr>
            <w:tcW w:w="3693" w:type="dxa"/>
          </w:tcPr>
          <w:p w14:paraId="54ADDE05" w14:textId="61AC8346" w:rsidR="0069079E" w:rsidRDefault="0069079E" w:rsidP="00C475C8">
            <w:pPr>
              <w:jc w:val="center"/>
            </w:pPr>
            <w:r>
              <w:t>17. 06. 2021</w:t>
            </w:r>
          </w:p>
        </w:tc>
        <w:tc>
          <w:tcPr>
            <w:tcW w:w="5369" w:type="dxa"/>
          </w:tcPr>
          <w:p w14:paraId="2D2B5A1B" w14:textId="77777777" w:rsidR="0069079E" w:rsidRDefault="0069079E" w:rsidP="00C475C8">
            <w:pPr>
              <w:jc w:val="center"/>
            </w:pPr>
            <w:r>
              <w:t>uč. G. Selecká</w:t>
            </w:r>
          </w:p>
        </w:tc>
      </w:tr>
      <w:tr w:rsidR="0069079E" w:rsidRPr="00103243" w14:paraId="31005EC8" w14:textId="77777777" w:rsidTr="00C475C8">
        <w:tc>
          <w:tcPr>
            <w:tcW w:w="3693" w:type="dxa"/>
          </w:tcPr>
          <w:p w14:paraId="0EE4594B" w14:textId="5985EB5B" w:rsidR="0069079E" w:rsidRDefault="0069079E" w:rsidP="00C475C8">
            <w:pPr>
              <w:jc w:val="center"/>
            </w:pPr>
            <w:r>
              <w:t>17. 06. 2021</w:t>
            </w:r>
          </w:p>
        </w:tc>
        <w:tc>
          <w:tcPr>
            <w:tcW w:w="5369" w:type="dxa"/>
          </w:tcPr>
          <w:p w14:paraId="69425694" w14:textId="77777777" w:rsidR="0069079E" w:rsidRPr="00103243" w:rsidRDefault="0069079E" w:rsidP="00C475C8">
            <w:pPr>
              <w:jc w:val="center"/>
            </w:pPr>
            <w:r>
              <w:t>uč. M. Šimková</w:t>
            </w:r>
          </w:p>
        </w:tc>
      </w:tr>
      <w:tr w:rsidR="0069079E" w:rsidRPr="00103243" w14:paraId="6977488E" w14:textId="77777777" w:rsidTr="00C475C8">
        <w:tc>
          <w:tcPr>
            <w:tcW w:w="3693" w:type="dxa"/>
          </w:tcPr>
          <w:p w14:paraId="798C0B17" w14:textId="3C483003" w:rsidR="0069079E" w:rsidRDefault="0069079E" w:rsidP="00C475C8">
            <w:pPr>
              <w:jc w:val="center"/>
            </w:pPr>
            <w:r>
              <w:t>17. 06. 2021</w:t>
            </w:r>
          </w:p>
        </w:tc>
        <w:tc>
          <w:tcPr>
            <w:tcW w:w="5369" w:type="dxa"/>
          </w:tcPr>
          <w:p w14:paraId="0C9273F5" w14:textId="77777777" w:rsidR="0069079E" w:rsidRPr="00103243" w:rsidRDefault="0069079E" w:rsidP="00C475C8">
            <w:pPr>
              <w:jc w:val="center"/>
            </w:pPr>
            <w:r>
              <w:t xml:space="preserve">uč. A. </w:t>
            </w:r>
            <w:proofErr w:type="spellStart"/>
            <w:r>
              <w:t>Hujdičová</w:t>
            </w:r>
            <w:proofErr w:type="spellEnd"/>
          </w:p>
        </w:tc>
      </w:tr>
      <w:tr w:rsidR="0069079E" w:rsidRPr="00103243" w14:paraId="7D16EEA4" w14:textId="77777777" w:rsidTr="00C475C8">
        <w:tc>
          <w:tcPr>
            <w:tcW w:w="3693" w:type="dxa"/>
          </w:tcPr>
          <w:p w14:paraId="41032708" w14:textId="55D6E476" w:rsidR="0069079E" w:rsidRDefault="0069079E" w:rsidP="00C475C8">
            <w:pPr>
              <w:jc w:val="center"/>
            </w:pPr>
            <w:r>
              <w:t>17. 06. 2021</w:t>
            </w:r>
          </w:p>
        </w:tc>
        <w:tc>
          <w:tcPr>
            <w:tcW w:w="5369" w:type="dxa"/>
          </w:tcPr>
          <w:p w14:paraId="30FD363F" w14:textId="77777777" w:rsidR="0069079E" w:rsidRDefault="0069079E" w:rsidP="00C475C8">
            <w:pPr>
              <w:jc w:val="center"/>
            </w:pPr>
            <w:r>
              <w:t>uč. J. Urban</w:t>
            </w:r>
          </w:p>
        </w:tc>
      </w:tr>
      <w:tr w:rsidR="000E13FE" w:rsidRPr="00BE3709" w14:paraId="382E0729" w14:textId="77777777" w:rsidTr="007D57BE">
        <w:tc>
          <w:tcPr>
            <w:tcW w:w="3693" w:type="dxa"/>
          </w:tcPr>
          <w:p w14:paraId="1952DF83" w14:textId="0E07B972" w:rsidR="000E13FE" w:rsidRDefault="0069079E" w:rsidP="000E13FE">
            <w:pPr>
              <w:jc w:val="center"/>
            </w:pPr>
            <w:r>
              <w:t>22.</w:t>
            </w:r>
            <w:r w:rsidR="00A62A70">
              <w:t>06.2021</w:t>
            </w:r>
          </w:p>
        </w:tc>
        <w:tc>
          <w:tcPr>
            <w:tcW w:w="5369" w:type="dxa"/>
          </w:tcPr>
          <w:p w14:paraId="1B55731E" w14:textId="235149BE" w:rsidR="000E13FE" w:rsidRPr="00103243" w:rsidRDefault="00A62A70" w:rsidP="000E13FE">
            <w:pPr>
              <w:jc w:val="center"/>
            </w:pPr>
            <w:r>
              <w:t xml:space="preserve">Uč. J. </w:t>
            </w:r>
            <w:proofErr w:type="spellStart"/>
            <w:r>
              <w:t>Kirnág</w:t>
            </w:r>
            <w:proofErr w:type="spellEnd"/>
          </w:p>
        </w:tc>
      </w:tr>
      <w:tr w:rsidR="00A62A70" w:rsidRPr="00103243" w14:paraId="36544DFC" w14:textId="77777777" w:rsidTr="00C475C8">
        <w:tc>
          <w:tcPr>
            <w:tcW w:w="3693" w:type="dxa"/>
          </w:tcPr>
          <w:p w14:paraId="6087A57E" w14:textId="3A4EA57D" w:rsidR="00A62A70" w:rsidRPr="00103243" w:rsidRDefault="00A62A70" w:rsidP="00C475C8">
            <w:pPr>
              <w:jc w:val="center"/>
            </w:pPr>
            <w:r w:rsidRPr="00103243">
              <w:t>2</w:t>
            </w:r>
            <w:r>
              <w:t>4</w:t>
            </w:r>
            <w:r w:rsidRPr="00103243">
              <w:t>.0</w:t>
            </w:r>
            <w:r>
              <w:t>6</w:t>
            </w:r>
            <w:r w:rsidRPr="00103243">
              <w:t>.202</w:t>
            </w:r>
            <w:r>
              <w:t>1</w:t>
            </w:r>
          </w:p>
        </w:tc>
        <w:tc>
          <w:tcPr>
            <w:tcW w:w="5369" w:type="dxa"/>
          </w:tcPr>
          <w:p w14:paraId="4EE4B082" w14:textId="77777777" w:rsidR="00A62A70" w:rsidRPr="00103243" w:rsidRDefault="00A62A70" w:rsidP="00C475C8">
            <w:pPr>
              <w:jc w:val="center"/>
            </w:pPr>
            <w:r w:rsidRPr="00103243">
              <w:t>uč.</w:t>
            </w:r>
            <w:r>
              <w:t xml:space="preserve"> D. </w:t>
            </w:r>
            <w:proofErr w:type="spellStart"/>
            <w:r>
              <w:t>Madárová</w:t>
            </w:r>
            <w:proofErr w:type="spellEnd"/>
          </w:p>
        </w:tc>
      </w:tr>
      <w:tr w:rsidR="00A62A70" w:rsidRPr="00BE3709" w14:paraId="047DF80F" w14:textId="77777777" w:rsidTr="007D57BE">
        <w:tc>
          <w:tcPr>
            <w:tcW w:w="3693" w:type="dxa"/>
          </w:tcPr>
          <w:p w14:paraId="2A0E4E55" w14:textId="49B46937" w:rsidR="00A62A70" w:rsidRDefault="00A62A70" w:rsidP="000E13FE">
            <w:pPr>
              <w:jc w:val="center"/>
            </w:pPr>
            <w:r>
              <w:t>28.06.2021</w:t>
            </w:r>
          </w:p>
        </w:tc>
        <w:tc>
          <w:tcPr>
            <w:tcW w:w="5369" w:type="dxa"/>
          </w:tcPr>
          <w:p w14:paraId="01DFDF16" w14:textId="5199AC63" w:rsidR="00A62A70" w:rsidRDefault="00A62A70" w:rsidP="000E13FE">
            <w:pPr>
              <w:jc w:val="center"/>
            </w:pPr>
            <w:r>
              <w:t xml:space="preserve">uč. Ľ. </w:t>
            </w:r>
            <w:proofErr w:type="spellStart"/>
            <w:r>
              <w:t>Glovacký</w:t>
            </w:r>
            <w:proofErr w:type="spellEnd"/>
          </w:p>
        </w:tc>
      </w:tr>
      <w:tr w:rsidR="0005671A" w:rsidRPr="00BE3709" w14:paraId="0365D180" w14:textId="77777777" w:rsidTr="007D57BE">
        <w:tc>
          <w:tcPr>
            <w:tcW w:w="3693" w:type="dxa"/>
          </w:tcPr>
          <w:p w14:paraId="513BEBED" w14:textId="4708952C" w:rsidR="0005671A" w:rsidRDefault="0005671A" w:rsidP="000E13FE">
            <w:pPr>
              <w:jc w:val="center"/>
            </w:pPr>
            <w:r>
              <w:t>21. 06. 2021</w:t>
            </w:r>
          </w:p>
        </w:tc>
        <w:tc>
          <w:tcPr>
            <w:tcW w:w="5369" w:type="dxa"/>
          </w:tcPr>
          <w:p w14:paraId="02D6BEE4" w14:textId="24A64515" w:rsidR="0005671A" w:rsidRDefault="0005671A" w:rsidP="000E13FE">
            <w:pPr>
              <w:jc w:val="center"/>
            </w:pPr>
            <w:r>
              <w:t xml:space="preserve">uč. J. </w:t>
            </w:r>
            <w:proofErr w:type="spellStart"/>
            <w:r>
              <w:t>Buzinkai</w:t>
            </w:r>
            <w:proofErr w:type="spellEnd"/>
          </w:p>
        </w:tc>
      </w:tr>
    </w:tbl>
    <w:p w14:paraId="26368967" w14:textId="77777777" w:rsidR="007D57BE" w:rsidRDefault="007D57BE" w:rsidP="007D57BE">
      <w:pPr>
        <w:rPr>
          <w:b/>
          <w:color w:val="FF0000"/>
        </w:rPr>
      </w:pPr>
    </w:p>
    <w:p w14:paraId="349A94CD" w14:textId="46379DF0" w:rsidR="007D57BE" w:rsidRDefault="007D57BE" w:rsidP="0068530F">
      <w:pPr>
        <w:jc w:val="both"/>
        <w:rPr>
          <w:b/>
          <w:color w:val="FF0000"/>
        </w:rPr>
      </w:pPr>
    </w:p>
    <w:p w14:paraId="5EB2D06F" w14:textId="77777777" w:rsidR="002F3D7C" w:rsidRDefault="002F3D7C" w:rsidP="0068530F">
      <w:pPr>
        <w:jc w:val="both"/>
        <w:rPr>
          <w:b/>
          <w:color w:val="FF0000"/>
        </w:rPr>
      </w:pPr>
    </w:p>
    <w:p w14:paraId="46961AFE" w14:textId="77777777" w:rsidR="004C46B5" w:rsidRDefault="004C46B5" w:rsidP="0068530F">
      <w:pPr>
        <w:jc w:val="both"/>
        <w:rPr>
          <w:b/>
          <w:color w:val="FF0000"/>
        </w:rPr>
      </w:pPr>
    </w:p>
    <w:p w14:paraId="65E82DFE" w14:textId="321ED873" w:rsidR="001502F0" w:rsidRPr="00BE3709" w:rsidRDefault="001502F0" w:rsidP="001502F0">
      <w:pPr>
        <w:rPr>
          <w:b/>
        </w:rPr>
      </w:pPr>
      <w:r w:rsidRPr="00BE3709">
        <w:rPr>
          <w:b/>
        </w:rPr>
        <w:t xml:space="preserve">Triedne </w:t>
      </w:r>
      <w:r>
        <w:rPr>
          <w:b/>
        </w:rPr>
        <w:t xml:space="preserve">on </w:t>
      </w:r>
      <w:proofErr w:type="spellStart"/>
      <w:r>
        <w:rPr>
          <w:b/>
        </w:rPr>
        <w:t>line</w:t>
      </w:r>
      <w:proofErr w:type="spellEnd"/>
      <w:r>
        <w:rPr>
          <w:b/>
        </w:rPr>
        <w:t xml:space="preserve"> vystúpenia tanečného odboru v prvom a druhom polroku</w:t>
      </w:r>
    </w:p>
    <w:p w14:paraId="17396761" w14:textId="77777777" w:rsidR="001502F0" w:rsidRPr="0045083F" w:rsidRDefault="001502F0" w:rsidP="001502F0">
      <w:pPr>
        <w:jc w:val="both"/>
        <w:rPr>
          <w:b/>
        </w:rPr>
      </w:pPr>
      <w:r w:rsidRPr="0045083F">
        <w:rPr>
          <w:b/>
        </w:rPr>
        <w:t xml:space="preserve"> </w:t>
      </w:r>
    </w:p>
    <w:p w14:paraId="103FC29E" w14:textId="77777777" w:rsidR="001502F0" w:rsidRPr="0045083F" w:rsidRDefault="001502F0" w:rsidP="001502F0">
      <w:pPr>
        <w:jc w:val="both"/>
        <w:rPr>
          <w:b/>
        </w:rPr>
      </w:pPr>
    </w:p>
    <w:tbl>
      <w:tblPr>
        <w:tblStyle w:val="Mriekatabuky"/>
        <w:tblW w:w="5000" w:type="pct"/>
        <w:tblInd w:w="48" w:type="dxa"/>
        <w:tblLook w:val="04A0" w:firstRow="1" w:lastRow="0" w:firstColumn="1" w:lastColumn="0" w:noHBand="0" w:noVBand="1"/>
      </w:tblPr>
      <w:tblGrid>
        <w:gridCol w:w="3693"/>
        <w:gridCol w:w="5369"/>
      </w:tblGrid>
      <w:tr w:rsidR="001502F0" w:rsidRPr="00BE3709" w14:paraId="407605FF" w14:textId="77777777" w:rsidTr="00C475C8">
        <w:tc>
          <w:tcPr>
            <w:tcW w:w="3693" w:type="dxa"/>
            <w:hideMark/>
          </w:tcPr>
          <w:p w14:paraId="16F5BDC7" w14:textId="77777777" w:rsidR="001502F0" w:rsidRPr="00BE3709" w:rsidRDefault="001502F0" w:rsidP="00C475C8">
            <w:pPr>
              <w:jc w:val="center"/>
              <w:rPr>
                <w:b/>
              </w:rPr>
            </w:pPr>
            <w:r w:rsidRPr="00BE3709">
              <w:rPr>
                <w:b/>
              </w:rPr>
              <w:t>Dátum</w:t>
            </w:r>
          </w:p>
        </w:tc>
        <w:tc>
          <w:tcPr>
            <w:tcW w:w="5369" w:type="dxa"/>
            <w:hideMark/>
          </w:tcPr>
          <w:p w14:paraId="6C7E32F6" w14:textId="77777777" w:rsidR="001502F0" w:rsidRPr="00BE3709" w:rsidRDefault="001502F0" w:rsidP="00C475C8">
            <w:pPr>
              <w:jc w:val="center"/>
              <w:rPr>
                <w:b/>
              </w:rPr>
            </w:pPr>
            <w:r w:rsidRPr="00BE3709">
              <w:rPr>
                <w:b/>
              </w:rPr>
              <w:t>Triedny učiteľ</w:t>
            </w:r>
          </w:p>
        </w:tc>
      </w:tr>
      <w:tr w:rsidR="001502F0" w:rsidRPr="00BE3709" w14:paraId="2AED6DA8" w14:textId="77777777" w:rsidTr="00C475C8">
        <w:tc>
          <w:tcPr>
            <w:tcW w:w="3693" w:type="dxa"/>
          </w:tcPr>
          <w:p w14:paraId="7C595BEC" w14:textId="77777777" w:rsidR="001502F0" w:rsidRPr="00BE3709" w:rsidRDefault="001502F0" w:rsidP="00C475C8">
            <w:pPr>
              <w:jc w:val="center"/>
              <w:rPr>
                <w:b/>
              </w:rPr>
            </w:pPr>
          </w:p>
        </w:tc>
        <w:tc>
          <w:tcPr>
            <w:tcW w:w="5369" w:type="dxa"/>
          </w:tcPr>
          <w:p w14:paraId="0B287A6D" w14:textId="77777777" w:rsidR="001502F0" w:rsidRPr="00BE3709" w:rsidRDefault="001502F0" w:rsidP="00C475C8">
            <w:pPr>
              <w:jc w:val="center"/>
              <w:rPr>
                <w:b/>
              </w:rPr>
            </w:pPr>
          </w:p>
        </w:tc>
      </w:tr>
      <w:tr w:rsidR="001502F0" w:rsidRPr="001502F0" w14:paraId="0FE010B3" w14:textId="77777777" w:rsidTr="00C475C8">
        <w:tc>
          <w:tcPr>
            <w:tcW w:w="3693" w:type="dxa"/>
          </w:tcPr>
          <w:p w14:paraId="2EF5510E" w14:textId="623FC4DD" w:rsidR="001502F0" w:rsidRPr="001502F0" w:rsidRDefault="001502F0" w:rsidP="00C475C8">
            <w:pPr>
              <w:jc w:val="center"/>
            </w:pPr>
            <w:r w:rsidRPr="001502F0">
              <w:t>26.01.2021</w:t>
            </w:r>
          </w:p>
        </w:tc>
        <w:tc>
          <w:tcPr>
            <w:tcW w:w="5369" w:type="dxa"/>
          </w:tcPr>
          <w:p w14:paraId="14335211" w14:textId="5E2E0E83" w:rsidR="001502F0" w:rsidRPr="001502F0" w:rsidRDefault="001502F0" w:rsidP="00C475C8">
            <w:pPr>
              <w:jc w:val="center"/>
            </w:pPr>
            <w:r w:rsidRPr="001502F0">
              <w:t>uč. L. Molnárová</w:t>
            </w:r>
          </w:p>
        </w:tc>
      </w:tr>
      <w:tr w:rsidR="002F3D7C" w:rsidRPr="002F3D7C" w14:paraId="33425994" w14:textId="77777777" w:rsidTr="00C475C8">
        <w:tc>
          <w:tcPr>
            <w:tcW w:w="3693" w:type="dxa"/>
          </w:tcPr>
          <w:p w14:paraId="559C4AE0" w14:textId="158B30A4" w:rsidR="001502F0" w:rsidRPr="002F3D7C" w:rsidRDefault="001502F0" w:rsidP="00C475C8">
            <w:pPr>
              <w:jc w:val="center"/>
            </w:pPr>
            <w:r w:rsidRPr="002F3D7C">
              <w:t>2</w:t>
            </w:r>
            <w:r w:rsidR="00FE195E" w:rsidRPr="002F3D7C">
              <w:t>8</w:t>
            </w:r>
            <w:r w:rsidRPr="002F3D7C">
              <w:t>.0</w:t>
            </w:r>
            <w:r w:rsidR="00912D9D" w:rsidRPr="002F3D7C">
              <w:t>6</w:t>
            </w:r>
            <w:r w:rsidRPr="002F3D7C">
              <w:t>.2021</w:t>
            </w:r>
          </w:p>
        </w:tc>
        <w:tc>
          <w:tcPr>
            <w:tcW w:w="5369" w:type="dxa"/>
          </w:tcPr>
          <w:p w14:paraId="67F1687C" w14:textId="77777777" w:rsidR="001502F0" w:rsidRPr="002F3D7C" w:rsidRDefault="001502F0" w:rsidP="00C475C8">
            <w:pPr>
              <w:jc w:val="center"/>
            </w:pPr>
            <w:r w:rsidRPr="002F3D7C">
              <w:t>uč. L. Molnárová</w:t>
            </w:r>
          </w:p>
        </w:tc>
      </w:tr>
      <w:tr w:rsidR="00FE195E" w:rsidRPr="00FE195E" w14:paraId="6977B3EA" w14:textId="77777777" w:rsidTr="00C475C8">
        <w:tc>
          <w:tcPr>
            <w:tcW w:w="3693" w:type="dxa"/>
          </w:tcPr>
          <w:p w14:paraId="13735843" w14:textId="52873F03" w:rsidR="001502F0" w:rsidRPr="00FE195E" w:rsidRDefault="001502F0" w:rsidP="00C475C8">
            <w:pPr>
              <w:jc w:val="center"/>
            </w:pPr>
            <w:r w:rsidRPr="00FE195E">
              <w:t>2</w:t>
            </w:r>
            <w:r w:rsidR="00FE195E" w:rsidRPr="00FE195E">
              <w:t>5</w:t>
            </w:r>
            <w:r w:rsidRPr="00FE195E">
              <w:t>.0</w:t>
            </w:r>
            <w:r w:rsidR="00FE195E" w:rsidRPr="00FE195E">
              <w:t>6</w:t>
            </w:r>
            <w:r w:rsidRPr="00FE195E">
              <w:t>.2021</w:t>
            </w:r>
          </w:p>
        </w:tc>
        <w:tc>
          <w:tcPr>
            <w:tcW w:w="5369" w:type="dxa"/>
          </w:tcPr>
          <w:p w14:paraId="4B0DBF7B" w14:textId="0AA94D08" w:rsidR="001502F0" w:rsidRPr="00FE195E" w:rsidRDefault="001502F0" w:rsidP="00C475C8">
            <w:pPr>
              <w:jc w:val="center"/>
            </w:pPr>
            <w:r w:rsidRPr="00FE195E">
              <w:t xml:space="preserve">uč. L. </w:t>
            </w:r>
            <w:proofErr w:type="spellStart"/>
            <w:r w:rsidR="00912D9D" w:rsidRPr="00FE195E">
              <w:t>Antoliko</w:t>
            </w:r>
            <w:r w:rsidRPr="00FE195E">
              <w:t>vá</w:t>
            </w:r>
            <w:proofErr w:type="spellEnd"/>
            <w:r w:rsidR="00FE195E" w:rsidRPr="00FE195E">
              <w:t xml:space="preserve">, uč. M. </w:t>
            </w:r>
            <w:proofErr w:type="spellStart"/>
            <w:r w:rsidR="00FE195E" w:rsidRPr="00FE195E">
              <w:t>Bálintová</w:t>
            </w:r>
            <w:proofErr w:type="spellEnd"/>
          </w:p>
        </w:tc>
      </w:tr>
      <w:tr w:rsidR="001502F0" w:rsidRPr="00BE3709" w14:paraId="6C8CFFE0" w14:textId="77777777" w:rsidTr="00C475C8">
        <w:tc>
          <w:tcPr>
            <w:tcW w:w="3693" w:type="dxa"/>
          </w:tcPr>
          <w:p w14:paraId="22EA19D1" w14:textId="77777777" w:rsidR="001502F0" w:rsidRPr="00BE3709" w:rsidRDefault="001502F0" w:rsidP="00C475C8">
            <w:pPr>
              <w:jc w:val="center"/>
              <w:rPr>
                <w:b/>
              </w:rPr>
            </w:pPr>
          </w:p>
        </w:tc>
        <w:tc>
          <w:tcPr>
            <w:tcW w:w="5369" w:type="dxa"/>
          </w:tcPr>
          <w:p w14:paraId="09ED3814" w14:textId="77777777" w:rsidR="001502F0" w:rsidRPr="00BE3709" w:rsidRDefault="001502F0" w:rsidP="00C475C8">
            <w:pPr>
              <w:jc w:val="center"/>
              <w:rPr>
                <w:b/>
              </w:rPr>
            </w:pPr>
          </w:p>
        </w:tc>
      </w:tr>
    </w:tbl>
    <w:p w14:paraId="471910D1" w14:textId="77777777" w:rsidR="007D57BE" w:rsidRDefault="007D57BE" w:rsidP="0068530F">
      <w:pPr>
        <w:jc w:val="both"/>
        <w:rPr>
          <w:b/>
          <w:color w:val="FF0000"/>
        </w:rPr>
      </w:pPr>
    </w:p>
    <w:p w14:paraId="4BD90297" w14:textId="77777777" w:rsidR="007D57BE" w:rsidRDefault="007D57BE" w:rsidP="0068530F">
      <w:pPr>
        <w:jc w:val="both"/>
        <w:rPr>
          <w:b/>
          <w:color w:val="FF0000"/>
        </w:rPr>
      </w:pPr>
    </w:p>
    <w:p w14:paraId="2478DC14" w14:textId="18D521A0" w:rsidR="00912D9D" w:rsidRDefault="00912D9D" w:rsidP="0068530F">
      <w:pPr>
        <w:jc w:val="both"/>
        <w:rPr>
          <w:b/>
        </w:rPr>
      </w:pPr>
      <w:r w:rsidRPr="00912D9D">
        <w:rPr>
          <w:b/>
        </w:rPr>
        <w:t xml:space="preserve">Aktivity žiakov </w:t>
      </w:r>
      <w:proofErr w:type="spellStart"/>
      <w:r w:rsidRPr="00912D9D">
        <w:rPr>
          <w:b/>
        </w:rPr>
        <w:t>literárno</w:t>
      </w:r>
      <w:proofErr w:type="spellEnd"/>
      <w:r w:rsidRPr="00912D9D">
        <w:rPr>
          <w:b/>
        </w:rPr>
        <w:t xml:space="preserve"> dramatického odboru </w:t>
      </w:r>
      <w:r>
        <w:rPr>
          <w:b/>
        </w:rPr>
        <w:t xml:space="preserve">( LDO) </w:t>
      </w:r>
      <w:r w:rsidRPr="00912D9D">
        <w:rPr>
          <w:b/>
        </w:rPr>
        <w:t>školy</w:t>
      </w:r>
    </w:p>
    <w:p w14:paraId="315FA7A2" w14:textId="3DAEBB22" w:rsidR="00912D9D" w:rsidRDefault="00912D9D" w:rsidP="0068530F">
      <w:pPr>
        <w:jc w:val="both"/>
        <w:rPr>
          <w:b/>
        </w:rPr>
      </w:pPr>
    </w:p>
    <w:p w14:paraId="734DD38D" w14:textId="03474705" w:rsidR="00912D9D" w:rsidRDefault="00912D9D" w:rsidP="0068530F">
      <w:pPr>
        <w:jc w:val="both"/>
      </w:pPr>
      <w:r w:rsidRPr="00912D9D">
        <w:t xml:space="preserve">Žiaci LDO </w:t>
      </w:r>
      <w:r>
        <w:t xml:space="preserve">prezentovali svoju činnosť počas dištančného vzdelávania spracovaním, nácvikom a produkciou </w:t>
      </w:r>
      <w:r w:rsidRPr="009B3816">
        <w:rPr>
          <w:b/>
        </w:rPr>
        <w:t>rozhlasovej hry s názvom: ,,Povesť o Sečovských kostolných zvonoch“,</w:t>
      </w:r>
      <w:r>
        <w:t xml:space="preserve"> do ktorej zapojili žiakov všetkých ročníkov LDO. Scenár a réžiu vypracovala uč. Mária </w:t>
      </w:r>
      <w:proofErr w:type="spellStart"/>
      <w:r>
        <w:t>Lehončáková</w:t>
      </w:r>
      <w:proofErr w:type="spellEnd"/>
      <w:r>
        <w:t xml:space="preserve">,  na pomocnej réžii sa podieľala uč. Andrea </w:t>
      </w:r>
      <w:proofErr w:type="spellStart"/>
      <w:r>
        <w:t>Hajduková</w:t>
      </w:r>
      <w:proofErr w:type="spellEnd"/>
      <w:r>
        <w:t>, zvuky, efekty, strih a</w:t>
      </w:r>
      <w:r w:rsidR="00B90B28">
        <w:t> </w:t>
      </w:r>
      <w:r>
        <w:t>mixáž</w:t>
      </w:r>
      <w:r w:rsidR="00B90B28">
        <w:t xml:space="preserve"> spracoval uč. Martin </w:t>
      </w:r>
      <w:proofErr w:type="spellStart"/>
      <w:r w:rsidR="00B90B28">
        <w:t>Hajduk</w:t>
      </w:r>
      <w:proofErr w:type="spellEnd"/>
      <w:r w:rsidR="00B90B28">
        <w:t>.</w:t>
      </w:r>
    </w:p>
    <w:p w14:paraId="120A690A" w14:textId="1D181D28" w:rsidR="00912D9D" w:rsidRDefault="00B90B28" w:rsidP="0068530F">
      <w:pPr>
        <w:jc w:val="both"/>
        <w:rPr>
          <w:b/>
          <w:color w:val="FF0000"/>
        </w:rPr>
      </w:pPr>
      <w:r>
        <w:t>Žiaci s učiteľmi LDO počas dištančného vyučovania prezentovali tiež svoje práce na webovej stránke školy a taktiež sa podieľali na výrobe videa k prijímacím skúškam na ZUŠ.</w:t>
      </w:r>
    </w:p>
    <w:p w14:paraId="048206E8" w14:textId="6D644A3B" w:rsidR="007D57BE" w:rsidRDefault="007D57BE" w:rsidP="0068530F">
      <w:pPr>
        <w:jc w:val="both"/>
        <w:rPr>
          <w:b/>
          <w:color w:val="FF0000"/>
        </w:rPr>
      </w:pPr>
    </w:p>
    <w:p w14:paraId="3B80B8BD" w14:textId="543BF583" w:rsidR="009B3816" w:rsidRDefault="009B3816" w:rsidP="0068530F">
      <w:pPr>
        <w:jc w:val="both"/>
        <w:rPr>
          <w:b/>
          <w:color w:val="FF0000"/>
        </w:rPr>
      </w:pPr>
    </w:p>
    <w:p w14:paraId="1B468E0A" w14:textId="7CC3DB3D" w:rsidR="009B3816" w:rsidRDefault="009B3816" w:rsidP="0068530F">
      <w:pPr>
        <w:jc w:val="both"/>
        <w:rPr>
          <w:b/>
          <w:color w:val="FF0000"/>
        </w:rPr>
      </w:pPr>
    </w:p>
    <w:p w14:paraId="00BEA98D" w14:textId="2D7B3966" w:rsidR="009B3816" w:rsidRDefault="009B3816" w:rsidP="0068530F">
      <w:pPr>
        <w:jc w:val="both"/>
        <w:rPr>
          <w:b/>
          <w:color w:val="FF0000"/>
        </w:rPr>
      </w:pPr>
    </w:p>
    <w:p w14:paraId="4AA90B9A" w14:textId="77777777" w:rsidR="0068530F" w:rsidRPr="002B192A" w:rsidRDefault="0068530F" w:rsidP="0068530F">
      <w:pPr>
        <w:jc w:val="both"/>
        <w:rPr>
          <w:b/>
        </w:rPr>
      </w:pPr>
      <w:r w:rsidRPr="002B192A">
        <w:rPr>
          <w:b/>
        </w:rPr>
        <w:t xml:space="preserve">Súťaže </w:t>
      </w:r>
    </w:p>
    <w:p w14:paraId="522EED15" w14:textId="77777777" w:rsidR="0068530F" w:rsidRPr="002B192A" w:rsidRDefault="0068530F" w:rsidP="0068530F">
      <w:pPr>
        <w:jc w:val="both"/>
        <w:rPr>
          <w:b/>
        </w:rPr>
      </w:pPr>
    </w:p>
    <w:p w14:paraId="6D4A2C2C" w14:textId="77777777" w:rsidR="0068530F" w:rsidRPr="002B192A" w:rsidRDefault="0068530F" w:rsidP="0068530F">
      <w:pPr>
        <w:jc w:val="both"/>
        <w:rPr>
          <w:b/>
        </w:rPr>
      </w:pPr>
      <w:r w:rsidRPr="002B192A">
        <w:rPr>
          <w:b/>
        </w:rPr>
        <w:t>Školské súťaže</w:t>
      </w:r>
    </w:p>
    <w:p w14:paraId="518D8341" w14:textId="77777777" w:rsidR="0068530F" w:rsidRPr="002B192A" w:rsidRDefault="0068530F" w:rsidP="0068530F">
      <w:pPr>
        <w:jc w:val="both"/>
        <w:rPr>
          <w:b/>
        </w:rPr>
      </w:pPr>
    </w:p>
    <w:p w14:paraId="0A0EBB25" w14:textId="02AB0B16" w:rsidR="0068530F" w:rsidRPr="002B192A" w:rsidRDefault="0068530F" w:rsidP="0068530F">
      <w:pPr>
        <w:jc w:val="both"/>
      </w:pPr>
      <w:r w:rsidRPr="002B192A">
        <w:t>V školskom roku 20</w:t>
      </w:r>
      <w:r w:rsidR="00EC5FB1" w:rsidRPr="002B192A">
        <w:t>20</w:t>
      </w:r>
      <w:r w:rsidRPr="002B192A">
        <w:t>/202</w:t>
      </w:r>
      <w:r w:rsidR="00EC5FB1" w:rsidRPr="002B192A">
        <w:t>1</w:t>
      </w:r>
      <w:r w:rsidRPr="002B192A">
        <w:t xml:space="preserve"> usporiadala ZUŠ v Sečovciach </w:t>
      </w:r>
      <w:r w:rsidR="002B192A" w:rsidRPr="002B192A">
        <w:t>pre svojich žiakov</w:t>
      </w:r>
      <w:r w:rsidRPr="002B192A">
        <w:t xml:space="preserve"> </w:t>
      </w:r>
      <w:r w:rsidR="002B192A" w:rsidRPr="002B192A">
        <w:t xml:space="preserve">niekoľko </w:t>
      </w:r>
      <w:r w:rsidRPr="002B192A">
        <w:t>školsk</w:t>
      </w:r>
      <w:r w:rsidR="002B192A" w:rsidRPr="002B192A">
        <w:t>ých</w:t>
      </w:r>
      <w:r w:rsidRPr="002B192A">
        <w:t xml:space="preserve"> súťaž</w:t>
      </w:r>
      <w:r w:rsidR="002B192A" w:rsidRPr="002B192A">
        <w:t xml:space="preserve">ných prehliadok, ktoré sa z hľadiska pandémie uskutočnili v on </w:t>
      </w:r>
      <w:proofErr w:type="spellStart"/>
      <w:r w:rsidR="002B192A" w:rsidRPr="002B192A">
        <w:t>line</w:t>
      </w:r>
      <w:proofErr w:type="spellEnd"/>
      <w:r w:rsidR="002B192A" w:rsidRPr="002B192A">
        <w:t xml:space="preserve"> priestore.</w:t>
      </w:r>
      <w:r w:rsidRPr="002B192A">
        <w:t xml:space="preserve"> </w:t>
      </w:r>
    </w:p>
    <w:p w14:paraId="0931DF14" w14:textId="77777777" w:rsidR="0068530F" w:rsidRPr="00C36FEB" w:rsidRDefault="0068530F" w:rsidP="0068530F">
      <w:pPr>
        <w:jc w:val="both"/>
        <w:rPr>
          <w:b/>
          <w:color w:val="FF0000"/>
        </w:rPr>
      </w:pPr>
    </w:p>
    <w:p w14:paraId="6500FAF1" w14:textId="245F0C36" w:rsidR="00010402" w:rsidRDefault="0068530F" w:rsidP="0068530F">
      <w:pPr>
        <w:jc w:val="both"/>
        <w:rPr>
          <w:b/>
        </w:rPr>
      </w:pPr>
      <w:r w:rsidRPr="00D67D36">
        <w:rPr>
          <w:b/>
        </w:rPr>
        <w:t xml:space="preserve">Výsledky </w:t>
      </w:r>
      <w:r w:rsidR="00D67D36" w:rsidRPr="00D67D36">
        <w:rPr>
          <w:b/>
        </w:rPr>
        <w:t xml:space="preserve">on </w:t>
      </w:r>
      <w:proofErr w:type="spellStart"/>
      <w:r w:rsidR="00D67D36" w:rsidRPr="00D67D36">
        <w:rPr>
          <w:b/>
        </w:rPr>
        <w:t>line</w:t>
      </w:r>
      <w:proofErr w:type="spellEnd"/>
      <w:r w:rsidR="00D67D36" w:rsidRPr="00D67D36">
        <w:rPr>
          <w:b/>
        </w:rPr>
        <w:t xml:space="preserve"> </w:t>
      </w:r>
      <w:r w:rsidRPr="00D67D36">
        <w:rPr>
          <w:b/>
        </w:rPr>
        <w:t>školskej súťaže ,,Sečovský škovránok 202</w:t>
      </w:r>
      <w:r w:rsidR="00D67D36" w:rsidRPr="00D67D36">
        <w:rPr>
          <w:b/>
        </w:rPr>
        <w:t>1</w:t>
      </w:r>
      <w:r w:rsidRPr="00D67D36">
        <w:rPr>
          <w:b/>
        </w:rPr>
        <w:t>“ :</w:t>
      </w:r>
    </w:p>
    <w:p w14:paraId="4E80E081" w14:textId="4131A6D4" w:rsidR="00010402" w:rsidRDefault="00010402" w:rsidP="0068530F">
      <w:pPr>
        <w:jc w:val="both"/>
        <w:rPr>
          <w:b/>
        </w:rPr>
      </w:pPr>
    </w:p>
    <w:p w14:paraId="28D9F76C" w14:textId="0B350C3A" w:rsidR="00010402" w:rsidRDefault="00010402" w:rsidP="0068530F">
      <w:pPr>
        <w:jc w:val="both"/>
        <w:rPr>
          <w:b/>
        </w:rPr>
      </w:pPr>
    </w:p>
    <w:p w14:paraId="0D22D588" w14:textId="77777777" w:rsidR="003506D3" w:rsidRDefault="003506D3" w:rsidP="0068530F">
      <w:pPr>
        <w:jc w:val="both"/>
        <w:rPr>
          <w:b/>
        </w:rPr>
      </w:pPr>
    </w:p>
    <w:p w14:paraId="07FA8669" w14:textId="31032078" w:rsidR="00010402" w:rsidRDefault="00010402" w:rsidP="0068530F">
      <w:pPr>
        <w:jc w:val="both"/>
        <w:rPr>
          <w:b/>
        </w:rPr>
      </w:pPr>
    </w:p>
    <w:p w14:paraId="60016984" w14:textId="3139E98F" w:rsidR="00010402" w:rsidRDefault="00010402" w:rsidP="0068530F">
      <w:pPr>
        <w:jc w:val="both"/>
        <w:rPr>
          <w:b/>
        </w:rPr>
      </w:pPr>
    </w:p>
    <w:p w14:paraId="15C1EF6A" w14:textId="4C0A6E87" w:rsidR="00010402" w:rsidRDefault="00010402" w:rsidP="0068530F">
      <w:pPr>
        <w:jc w:val="both"/>
        <w:rPr>
          <w:b/>
        </w:rPr>
      </w:pPr>
    </w:p>
    <w:p w14:paraId="473F13A6" w14:textId="59E1A2A4" w:rsidR="00010402" w:rsidRDefault="00010402" w:rsidP="0068530F">
      <w:pPr>
        <w:jc w:val="both"/>
        <w:rPr>
          <w:b/>
        </w:rPr>
      </w:pPr>
    </w:p>
    <w:tbl>
      <w:tblPr>
        <w:tblStyle w:val="Mriekatabuky"/>
        <w:tblpPr w:leftFromText="141" w:rightFromText="141" w:horzAnchor="page" w:tblpX="1925" w:tblpY="835"/>
        <w:tblW w:w="9336" w:type="dxa"/>
        <w:tblInd w:w="0" w:type="dxa"/>
        <w:tblLook w:val="04A0" w:firstRow="1" w:lastRow="0" w:firstColumn="1" w:lastColumn="0" w:noHBand="0" w:noVBand="1"/>
      </w:tblPr>
      <w:tblGrid>
        <w:gridCol w:w="2750"/>
        <w:gridCol w:w="2470"/>
        <w:gridCol w:w="2439"/>
        <w:gridCol w:w="1677"/>
      </w:tblGrid>
      <w:tr w:rsidR="00866808" w14:paraId="43FE1450" w14:textId="77777777" w:rsidTr="00866808">
        <w:trPr>
          <w:trHeight w:val="378"/>
        </w:trPr>
        <w:tc>
          <w:tcPr>
            <w:tcW w:w="2750" w:type="dxa"/>
          </w:tcPr>
          <w:p w14:paraId="48785B46" w14:textId="77777777" w:rsidR="00866808" w:rsidRPr="00866808" w:rsidRDefault="00866808" w:rsidP="00866808">
            <w:pPr>
              <w:rPr>
                <w:b/>
              </w:rPr>
            </w:pPr>
            <w:r w:rsidRPr="00866808">
              <w:rPr>
                <w:b/>
              </w:rPr>
              <w:lastRenderedPageBreak/>
              <w:t>Kategória</w:t>
            </w:r>
          </w:p>
        </w:tc>
        <w:tc>
          <w:tcPr>
            <w:tcW w:w="2470" w:type="dxa"/>
          </w:tcPr>
          <w:p w14:paraId="4C525509" w14:textId="77777777" w:rsidR="00866808" w:rsidRPr="00866808" w:rsidRDefault="00866808" w:rsidP="00866808">
            <w:pPr>
              <w:rPr>
                <w:b/>
              </w:rPr>
            </w:pPr>
            <w:r w:rsidRPr="00866808">
              <w:rPr>
                <w:b/>
              </w:rPr>
              <w:t xml:space="preserve">Meno žiaka </w:t>
            </w:r>
          </w:p>
        </w:tc>
        <w:tc>
          <w:tcPr>
            <w:tcW w:w="2439" w:type="dxa"/>
          </w:tcPr>
          <w:p w14:paraId="0D95147D" w14:textId="77777777" w:rsidR="00866808" w:rsidRPr="00866808" w:rsidRDefault="00866808" w:rsidP="00866808">
            <w:pPr>
              <w:rPr>
                <w:b/>
              </w:rPr>
            </w:pPr>
            <w:r w:rsidRPr="00866808">
              <w:rPr>
                <w:b/>
              </w:rPr>
              <w:t>Umiestnenie</w:t>
            </w:r>
          </w:p>
        </w:tc>
        <w:tc>
          <w:tcPr>
            <w:tcW w:w="1677" w:type="dxa"/>
          </w:tcPr>
          <w:p w14:paraId="2B3FA733" w14:textId="77777777" w:rsidR="00866808" w:rsidRPr="00866808" w:rsidRDefault="00866808" w:rsidP="00866808">
            <w:pPr>
              <w:rPr>
                <w:b/>
              </w:rPr>
            </w:pPr>
            <w:r w:rsidRPr="00866808">
              <w:rPr>
                <w:b/>
              </w:rPr>
              <w:t>Učiteľ</w:t>
            </w:r>
          </w:p>
        </w:tc>
      </w:tr>
      <w:tr w:rsidR="00866808" w14:paraId="79ADD851" w14:textId="77777777" w:rsidTr="00866808">
        <w:trPr>
          <w:trHeight w:val="378"/>
        </w:trPr>
        <w:tc>
          <w:tcPr>
            <w:tcW w:w="2750" w:type="dxa"/>
          </w:tcPr>
          <w:p w14:paraId="055E112A" w14:textId="77777777" w:rsidR="00866808" w:rsidRPr="00866808" w:rsidRDefault="00866808" w:rsidP="00866808">
            <w:r w:rsidRPr="00866808">
              <w:t>II. kategória</w:t>
            </w:r>
          </w:p>
        </w:tc>
        <w:tc>
          <w:tcPr>
            <w:tcW w:w="2470" w:type="dxa"/>
          </w:tcPr>
          <w:p w14:paraId="04C53268" w14:textId="77777777" w:rsidR="00866808" w:rsidRPr="00866808" w:rsidRDefault="00866808" w:rsidP="00866808">
            <w:r w:rsidRPr="00866808">
              <w:t xml:space="preserve">Zuzana </w:t>
            </w:r>
            <w:proofErr w:type="spellStart"/>
            <w:r w:rsidRPr="00866808">
              <w:t>Domaničová</w:t>
            </w:r>
            <w:proofErr w:type="spellEnd"/>
          </w:p>
        </w:tc>
        <w:tc>
          <w:tcPr>
            <w:tcW w:w="2439" w:type="dxa"/>
          </w:tcPr>
          <w:p w14:paraId="1C2B7176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49AC7FC1" w14:textId="77777777" w:rsidR="00866808" w:rsidRPr="00866808" w:rsidRDefault="00866808" w:rsidP="00866808">
            <w:proofErr w:type="spellStart"/>
            <w:r w:rsidRPr="00866808">
              <w:t>M.Šimková</w:t>
            </w:r>
            <w:proofErr w:type="spellEnd"/>
          </w:p>
        </w:tc>
      </w:tr>
      <w:tr w:rsidR="00866808" w14:paraId="3B99C9AA" w14:textId="77777777" w:rsidTr="00866808">
        <w:trPr>
          <w:trHeight w:val="396"/>
        </w:trPr>
        <w:tc>
          <w:tcPr>
            <w:tcW w:w="2750" w:type="dxa"/>
          </w:tcPr>
          <w:p w14:paraId="1D508706" w14:textId="77777777" w:rsidR="00866808" w:rsidRPr="00866808" w:rsidRDefault="00866808" w:rsidP="00866808">
            <w:r w:rsidRPr="00866808">
              <w:t>III. kategória</w:t>
            </w:r>
          </w:p>
        </w:tc>
        <w:tc>
          <w:tcPr>
            <w:tcW w:w="2470" w:type="dxa"/>
          </w:tcPr>
          <w:p w14:paraId="3558C4BA" w14:textId="77777777" w:rsidR="00866808" w:rsidRPr="00866808" w:rsidRDefault="00866808" w:rsidP="00866808">
            <w:r w:rsidRPr="00866808">
              <w:t xml:space="preserve">Nikola </w:t>
            </w:r>
            <w:proofErr w:type="spellStart"/>
            <w:r w:rsidRPr="00866808">
              <w:t>Jenčíková</w:t>
            </w:r>
            <w:proofErr w:type="spellEnd"/>
          </w:p>
        </w:tc>
        <w:tc>
          <w:tcPr>
            <w:tcW w:w="2439" w:type="dxa"/>
          </w:tcPr>
          <w:p w14:paraId="297FDB5A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290EE5FC" w14:textId="77777777" w:rsidR="00866808" w:rsidRPr="00866808" w:rsidRDefault="00866808" w:rsidP="00866808">
            <w:proofErr w:type="spellStart"/>
            <w:r w:rsidRPr="00866808">
              <w:t>M.Šimková</w:t>
            </w:r>
            <w:proofErr w:type="spellEnd"/>
          </w:p>
        </w:tc>
      </w:tr>
      <w:tr w:rsidR="00866808" w14:paraId="1773236D" w14:textId="77777777" w:rsidTr="00866808">
        <w:trPr>
          <w:trHeight w:val="378"/>
        </w:trPr>
        <w:tc>
          <w:tcPr>
            <w:tcW w:w="2750" w:type="dxa"/>
          </w:tcPr>
          <w:p w14:paraId="15DA65CA" w14:textId="77777777" w:rsidR="00866808" w:rsidRPr="00866808" w:rsidRDefault="00866808" w:rsidP="00866808">
            <w:r w:rsidRPr="00866808">
              <w:t>III. kategória</w:t>
            </w:r>
          </w:p>
        </w:tc>
        <w:tc>
          <w:tcPr>
            <w:tcW w:w="2470" w:type="dxa"/>
          </w:tcPr>
          <w:p w14:paraId="767FA07D" w14:textId="77777777" w:rsidR="00866808" w:rsidRPr="00866808" w:rsidRDefault="00866808" w:rsidP="00866808">
            <w:proofErr w:type="spellStart"/>
            <w:r w:rsidRPr="00866808">
              <w:t>Julianna</w:t>
            </w:r>
            <w:proofErr w:type="spellEnd"/>
            <w:r w:rsidRPr="00866808">
              <w:t xml:space="preserve"> </w:t>
            </w:r>
            <w:proofErr w:type="spellStart"/>
            <w:r w:rsidRPr="00866808">
              <w:t>Haburová</w:t>
            </w:r>
            <w:proofErr w:type="spellEnd"/>
          </w:p>
        </w:tc>
        <w:tc>
          <w:tcPr>
            <w:tcW w:w="2439" w:type="dxa"/>
          </w:tcPr>
          <w:p w14:paraId="193CDEC3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4F3AA25A" w14:textId="77777777" w:rsidR="00866808" w:rsidRPr="00866808" w:rsidRDefault="00866808" w:rsidP="00866808">
            <w:proofErr w:type="spellStart"/>
            <w:r w:rsidRPr="00866808">
              <w:t>M.Šimková</w:t>
            </w:r>
            <w:proofErr w:type="spellEnd"/>
          </w:p>
        </w:tc>
      </w:tr>
      <w:tr w:rsidR="00866808" w14:paraId="72DAC335" w14:textId="77777777" w:rsidTr="00866808">
        <w:trPr>
          <w:trHeight w:val="378"/>
        </w:trPr>
        <w:tc>
          <w:tcPr>
            <w:tcW w:w="2750" w:type="dxa"/>
          </w:tcPr>
          <w:p w14:paraId="3722C013" w14:textId="77777777" w:rsidR="00866808" w:rsidRPr="00866808" w:rsidRDefault="00866808" w:rsidP="00866808">
            <w:r w:rsidRPr="00866808">
              <w:t>III. kategória</w:t>
            </w:r>
          </w:p>
        </w:tc>
        <w:tc>
          <w:tcPr>
            <w:tcW w:w="2470" w:type="dxa"/>
          </w:tcPr>
          <w:p w14:paraId="4B2F6A93" w14:textId="77777777" w:rsidR="00866808" w:rsidRPr="00866808" w:rsidRDefault="00866808" w:rsidP="00866808">
            <w:proofErr w:type="spellStart"/>
            <w:r w:rsidRPr="00866808">
              <w:t>Kiara</w:t>
            </w:r>
            <w:proofErr w:type="spellEnd"/>
            <w:r w:rsidRPr="00866808">
              <w:t xml:space="preserve"> </w:t>
            </w:r>
            <w:proofErr w:type="spellStart"/>
            <w:r w:rsidRPr="00866808">
              <w:t>Kristanová</w:t>
            </w:r>
            <w:proofErr w:type="spellEnd"/>
          </w:p>
        </w:tc>
        <w:tc>
          <w:tcPr>
            <w:tcW w:w="2439" w:type="dxa"/>
          </w:tcPr>
          <w:p w14:paraId="751862CA" w14:textId="77777777" w:rsidR="00866808" w:rsidRPr="00866808" w:rsidRDefault="00866808" w:rsidP="00866808">
            <w:r w:rsidRPr="00866808">
              <w:t>Strieborné pásmo</w:t>
            </w:r>
          </w:p>
        </w:tc>
        <w:tc>
          <w:tcPr>
            <w:tcW w:w="1677" w:type="dxa"/>
          </w:tcPr>
          <w:p w14:paraId="4392D3F9" w14:textId="77777777" w:rsidR="00866808" w:rsidRPr="00866808" w:rsidRDefault="00866808" w:rsidP="00866808">
            <w:proofErr w:type="spellStart"/>
            <w:r w:rsidRPr="00866808">
              <w:t>M.Šimková</w:t>
            </w:r>
            <w:proofErr w:type="spellEnd"/>
          </w:p>
        </w:tc>
      </w:tr>
      <w:tr w:rsidR="00866808" w14:paraId="4CCB065C" w14:textId="77777777" w:rsidTr="00866808">
        <w:trPr>
          <w:trHeight w:val="378"/>
        </w:trPr>
        <w:tc>
          <w:tcPr>
            <w:tcW w:w="2750" w:type="dxa"/>
          </w:tcPr>
          <w:p w14:paraId="4D7FBA98" w14:textId="77777777" w:rsidR="00866808" w:rsidRPr="00866808" w:rsidRDefault="00866808" w:rsidP="00866808">
            <w:r w:rsidRPr="00866808">
              <w:t>III. kategória</w:t>
            </w:r>
          </w:p>
        </w:tc>
        <w:tc>
          <w:tcPr>
            <w:tcW w:w="2470" w:type="dxa"/>
          </w:tcPr>
          <w:p w14:paraId="38263A40" w14:textId="77777777" w:rsidR="00866808" w:rsidRPr="00866808" w:rsidRDefault="00866808" w:rsidP="00866808">
            <w:r w:rsidRPr="00866808">
              <w:t xml:space="preserve">Ema </w:t>
            </w:r>
            <w:proofErr w:type="spellStart"/>
            <w:r w:rsidRPr="00866808">
              <w:t>Ondková</w:t>
            </w:r>
            <w:proofErr w:type="spellEnd"/>
          </w:p>
        </w:tc>
        <w:tc>
          <w:tcPr>
            <w:tcW w:w="2439" w:type="dxa"/>
          </w:tcPr>
          <w:p w14:paraId="2D958BB5" w14:textId="77777777" w:rsidR="00866808" w:rsidRPr="00866808" w:rsidRDefault="00866808" w:rsidP="00866808">
            <w:r w:rsidRPr="00866808">
              <w:t>Strieborné pásmo</w:t>
            </w:r>
          </w:p>
        </w:tc>
        <w:tc>
          <w:tcPr>
            <w:tcW w:w="1677" w:type="dxa"/>
          </w:tcPr>
          <w:p w14:paraId="5D1D6C27" w14:textId="77777777" w:rsidR="00866808" w:rsidRPr="00866808" w:rsidRDefault="00866808" w:rsidP="00866808">
            <w:proofErr w:type="spellStart"/>
            <w:r w:rsidRPr="00866808">
              <w:t>M.Šimková</w:t>
            </w:r>
            <w:proofErr w:type="spellEnd"/>
          </w:p>
        </w:tc>
      </w:tr>
      <w:tr w:rsidR="00866808" w14:paraId="2D32B573" w14:textId="77777777" w:rsidTr="00866808">
        <w:trPr>
          <w:trHeight w:val="378"/>
        </w:trPr>
        <w:tc>
          <w:tcPr>
            <w:tcW w:w="2750" w:type="dxa"/>
          </w:tcPr>
          <w:p w14:paraId="23BFCA5F" w14:textId="77777777" w:rsidR="00866808" w:rsidRPr="00866808" w:rsidRDefault="00866808" w:rsidP="00866808">
            <w:r w:rsidRPr="00866808">
              <w:t>III. kategória</w:t>
            </w:r>
          </w:p>
        </w:tc>
        <w:tc>
          <w:tcPr>
            <w:tcW w:w="2470" w:type="dxa"/>
          </w:tcPr>
          <w:p w14:paraId="0FC354EA" w14:textId="77777777" w:rsidR="00866808" w:rsidRPr="00866808" w:rsidRDefault="00866808" w:rsidP="00866808">
            <w:r w:rsidRPr="00866808">
              <w:t>Tamara Šoltésová</w:t>
            </w:r>
          </w:p>
        </w:tc>
        <w:tc>
          <w:tcPr>
            <w:tcW w:w="2439" w:type="dxa"/>
          </w:tcPr>
          <w:p w14:paraId="539D438A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5334D741" w14:textId="77777777" w:rsidR="00866808" w:rsidRPr="00866808" w:rsidRDefault="00866808" w:rsidP="00866808">
            <w:proofErr w:type="spellStart"/>
            <w:r w:rsidRPr="00866808">
              <w:t>A.Hujdičová</w:t>
            </w:r>
            <w:proofErr w:type="spellEnd"/>
          </w:p>
        </w:tc>
      </w:tr>
      <w:tr w:rsidR="00866808" w14:paraId="7F2ACEA6" w14:textId="77777777" w:rsidTr="00866808">
        <w:trPr>
          <w:trHeight w:val="396"/>
        </w:trPr>
        <w:tc>
          <w:tcPr>
            <w:tcW w:w="2750" w:type="dxa"/>
          </w:tcPr>
          <w:p w14:paraId="0D67D8A5" w14:textId="77777777" w:rsidR="00866808" w:rsidRPr="00866808" w:rsidRDefault="00866808" w:rsidP="00866808">
            <w:proofErr w:type="spellStart"/>
            <w:r w:rsidRPr="00866808">
              <w:t>I.kategória</w:t>
            </w:r>
            <w:proofErr w:type="spellEnd"/>
          </w:p>
        </w:tc>
        <w:tc>
          <w:tcPr>
            <w:tcW w:w="2470" w:type="dxa"/>
          </w:tcPr>
          <w:p w14:paraId="63EED994" w14:textId="77777777" w:rsidR="00866808" w:rsidRPr="00866808" w:rsidRDefault="00866808" w:rsidP="00866808">
            <w:r w:rsidRPr="00866808">
              <w:t xml:space="preserve">Timea </w:t>
            </w:r>
            <w:proofErr w:type="spellStart"/>
            <w:r w:rsidRPr="00866808">
              <w:t>Antolíková</w:t>
            </w:r>
            <w:proofErr w:type="spellEnd"/>
          </w:p>
        </w:tc>
        <w:tc>
          <w:tcPr>
            <w:tcW w:w="2439" w:type="dxa"/>
          </w:tcPr>
          <w:p w14:paraId="5D1DDFFA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5E265229" w14:textId="77777777" w:rsidR="00866808" w:rsidRPr="00866808" w:rsidRDefault="00866808" w:rsidP="00866808">
            <w:proofErr w:type="spellStart"/>
            <w:r w:rsidRPr="00866808">
              <w:t>A.Hujdičová</w:t>
            </w:r>
            <w:proofErr w:type="spellEnd"/>
          </w:p>
        </w:tc>
      </w:tr>
      <w:tr w:rsidR="00866808" w14:paraId="0A04D0DE" w14:textId="77777777" w:rsidTr="00866808">
        <w:trPr>
          <w:trHeight w:val="378"/>
        </w:trPr>
        <w:tc>
          <w:tcPr>
            <w:tcW w:w="2750" w:type="dxa"/>
          </w:tcPr>
          <w:p w14:paraId="2846BBC1" w14:textId="77777777" w:rsidR="00866808" w:rsidRPr="00866808" w:rsidRDefault="00866808" w:rsidP="00866808">
            <w:r w:rsidRPr="00866808">
              <w:t>II. kategória</w:t>
            </w:r>
          </w:p>
        </w:tc>
        <w:tc>
          <w:tcPr>
            <w:tcW w:w="2470" w:type="dxa"/>
          </w:tcPr>
          <w:p w14:paraId="3C9DA1EC" w14:textId="77777777" w:rsidR="00866808" w:rsidRPr="00866808" w:rsidRDefault="00866808" w:rsidP="00866808">
            <w:r w:rsidRPr="00866808">
              <w:t xml:space="preserve">Lívia </w:t>
            </w:r>
            <w:proofErr w:type="spellStart"/>
            <w:r w:rsidRPr="00866808">
              <w:t>Kmecová</w:t>
            </w:r>
            <w:proofErr w:type="spellEnd"/>
          </w:p>
        </w:tc>
        <w:tc>
          <w:tcPr>
            <w:tcW w:w="2439" w:type="dxa"/>
          </w:tcPr>
          <w:p w14:paraId="0659A72A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386EB439" w14:textId="77777777" w:rsidR="00866808" w:rsidRPr="00866808" w:rsidRDefault="00866808" w:rsidP="00866808">
            <w:proofErr w:type="spellStart"/>
            <w:r w:rsidRPr="00866808">
              <w:t>A.Hujdičová</w:t>
            </w:r>
            <w:proofErr w:type="spellEnd"/>
          </w:p>
        </w:tc>
      </w:tr>
      <w:tr w:rsidR="00866808" w14:paraId="668F713A" w14:textId="77777777" w:rsidTr="00866808">
        <w:trPr>
          <w:trHeight w:val="378"/>
        </w:trPr>
        <w:tc>
          <w:tcPr>
            <w:tcW w:w="2750" w:type="dxa"/>
          </w:tcPr>
          <w:p w14:paraId="75CD862C" w14:textId="77777777" w:rsidR="00866808" w:rsidRPr="00866808" w:rsidRDefault="00866808" w:rsidP="00866808">
            <w:r w:rsidRPr="00866808">
              <w:t>III. kategória</w:t>
            </w:r>
          </w:p>
        </w:tc>
        <w:tc>
          <w:tcPr>
            <w:tcW w:w="2470" w:type="dxa"/>
          </w:tcPr>
          <w:p w14:paraId="68A148A8" w14:textId="77777777" w:rsidR="00866808" w:rsidRPr="00866808" w:rsidRDefault="00866808" w:rsidP="00866808">
            <w:r w:rsidRPr="00866808">
              <w:t>Silvia Kočišová</w:t>
            </w:r>
          </w:p>
        </w:tc>
        <w:tc>
          <w:tcPr>
            <w:tcW w:w="2439" w:type="dxa"/>
          </w:tcPr>
          <w:p w14:paraId="0E6D4CD8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1229BEF5" w14:textId="77777777" w:rsidR="00866808" w:rsidRPr="00866808" w:rsidRDefault="00866808" w:rsidP="00866808">
            <w:proofErr w:type="spellStart"/>
            <w:r w:rsidRPr="00866808">
              <w:t>A.Hujdičová</w:t>
            </w:r>
            <w:proofErr w:type="spellEnd"/>
          </w:p>
        </w:tc>
      </w:tr>
      <w:tr w:rsidR="00866808" w14:paraId="295A07F1" w14:textId="77777777" w:rsidTr="00866808">
        <w:trPr>
          <w:trHeight w:val="378"/>
        </w:trPr>
        <w:tc>
          <w:tcPr>
            <w:tcW w:w="2750" w:type="dxa"/>
          </w:tcPr>
          <w:p w14:paraId="27F7AF10" w14:textId="77777777" w:rsidR="00866808" w:rsidRPr="00866808" w:rsidRDefault="00866808" w:rsidP="00866808">
            <w:r w:rsidRPr="00866808">
              <w:t>III. kategória</w:t>
            </w:r>
          </w:p>
        </w:tc>
        <w:tc>
          <w:tcPr>
            <w:tcW w:w="2470" w:type="dxa"/>
          </w:tcPr>
          <w:p w14:paraId="6403CF5A" w14:textId="77777777" w:rsidR="00866808" w:rsidRPr="00866808" w:rsidRDefault="00866808" w:rsidP="00866808">
            <w:r w:rsidRPr="00866808">
              <w:t>Alžbeta Némethová</w:t>
            </w:r>
          </w:p>
        </w:tc>
        <w:tc>
          <w:tcPr>
            <w:tcW w:w="2439" w:type="dxa"/>
          </w:tcPr>
          <w:p w14:paraId="0136A809" w14:textId="77777777" w:rsidR="00866808" w:rsidRPr="00866808" w:rsidRDefault="00866808" w:rsidP="00866808">
            <w:r w:rsidRPr="00866808">
              <w:t>Strieborné pásmo</w:t>
            </w:r>
          </w:p>
        </w:tc>
        <w:tc>
          <w:tcPr>
            <w:tcW w:w="1677" w:type="dxa"/>
          </w:tcPr>
          <w:p w14:paraId="28D909CF" w14:textId="77777777" w:rsidR="00866808" w:rsidRPr="00866808" w:rsidRDefault="00866808" w:rsidP="00866808">
            <w:proofErr w:type="spellStart"/>
            <w:r w:rsidRPr="00866808">
              <w:t>A.Hujdičová</w:t>
            </w:r>
            <w:proofErr w:type="spellEnd"/>
          </w:p>
        </w:tc>
      </w:tr>
      <w:tr w:rsidR="00866808" w14:paraId="03DB0070" w14:textId="77777777" w:rsidTr="00866808">
        <w:trPr>
          <w:trHeight w:val="396"/>
        </w:trPr>
        <w:tc>
          <w:tcPr>
            <w:tcW w:w="2750" w:type="dxa"/>
          </w:tcPr>
          <w:p w14:paraId="7DEF814D" w14:textId="77777777" w:rsidR="00866808" w:rsidRPr="00866808" w:rsidRDefault="00866808" w:rsidP="00866808">
            <w:proofErr w:type="spellStart"/>
            <w:r w:rsidRPr="00866808">
              <w:t>I.kategória</w:t>
            </w:r>
            <w:proofErr w:type="spellEnd"/>
          </w:p>
        </w:tc>
        <w:tc>
          <w:tcPr>
            <w:tcW w:w="2470" w:type="dxa"/>
          </w:tcPr>
          <w:p w14:paraId="684059E0" w14:textId="77777777" w:rsidR="00866808" w:rsidRPr="00866808" w:rsidRDefault="00866808" w:rsidP="00866808">
            <w:r w:rsidRPr="00866808">
              <w:t>Sofia Vargová</w:t>
            </w:r>
          </w:p>
        </w:tc>
        <w:tc>
          <w:tcPr>
            <w:tcW w:w="2439" w:type="dxa"/>
          </w:tcPr>
          <w:p w14:paraId="07C4C204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2253CC8D" w14:textId="77777777" w:rsidR="00866808" w:rsidRPr="00866808" w:rsidRDefault="00866808" w:rsidP="00866808">
            <w:proofErr w:type="spellStart"/>
            <w:r w:rsidRPr="00866808">
              <w:t>A.Hujdičová</w:t>
            </w:r>
            <w:proofErr w:type="spellEnd"/>
          </w:p>
        </w:tc>
      </w:tr>
      <w:tr w:rsidR="00866808" w14:paraId="285D2126" w14:textId="77777777" w:rsidTr="00866808">
        <w:trPr>
          <w:trHeight w:val="378"/>
        </w:trPr>
        <w:tc>
          <w:tcPr>
            <w:tcW w:w="2750" w:type="dxa"/>
          </w:tcPr>
          <w:p w14:paraId="03AC798B" w14:textId="77777777" w:rsidR="00866808" w:rsidRPr="00866808" w:rsidRDefault="00866808" w:rsidP="00866808">
            <w:proofErr w:type="spellStart"/>
            <w:r w:rsidRPr="00866808">
              <w:t>I.kategória</w:t>
            </w:r>
            <w:proofErr w:type="spellEnd"/>
          </w:p>
        </w:tc>
        <w:tc>
          <w:tcPr>
            <w:tcW w:w="2470" w:type="dxa"/>
          </w:tcPr>
          <w:p w14:paraId="0ABF8D76" w14:textId="77777777" w:rsidR="00866808" w:rsidRPr="00866808" w:rsidRDefault="00866808" w:rsidP="00866808">
            <w:r w:rsidRPr="00866808">
              <w:t xml:space="preserve">Nina </w:t>
            </w:r>
            <w:proofErr w:type="spellStart"/>
            <w:r w:rsidRPr="00866808">
              <w:t>Obrinová</w:t>
            </w:r>
            <w:proofErr w:type="spellEnd"/>
          </w:p>
        </w:tc>
        <w:tc>
          <w:tcPr>
            <w:tcW w:w="2439" w:type="dxa"/>
          </w:tcPr>
          <w:p w14:paraId="71A291AD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04BB8154" w14:textId="77777777" w:rsidR="00866808" w:rsidRPr="00866808" w:rsidRDefault="00866808" w:rsidP="00866808">
            <w:proofErr w:type="spellStart"/>
            <w:r w:rsidRPr="00866808">
              <w:t>A.Hujdičová</w:t>
            </w:r>
            <w:proofErr w:type="spellEnd"/>
          </w:p>
        </w:tc>
      </w:tr>
      <w:tr w:rsidR="00866808" w14:paraId="13B73387" w14:textId="77777777" w:rsidTr="00866808">
        <w:trPr>
          <w:trHeight w:val="378"/>
        </w:trPr>
        <w:tc>
          <w:tcPr>
            <w:tcW w:w="2750" w:type="dxa"/>
          </w:tcPr>
          <w:p w14:paraId="17CD7A09" w14:textId="77777777" w:rsidR="00866808" w:rsidRPr="00866808" w:rsidRDefault="00866808" w:rsidP="00866808">
            <w:proofErr w:type="spellStart"/>
            <w:r w:rsidRPr="00866808">
              <w:t>I.kategória</w:t>
            </w:r>
            <w:proofErr w:type="spellEnd"/>
          </w:p>
        </w:tc>
        <w:tc>
          <w:tcPr>
            <w:tcW w:w="2470" w:type="dxa"/>
          </w:tcPr>
          <w:p w14:paraId="40CF6CD5" w14:textId="77777777" w:rsidR="00866808" w:rsidRPr="00866808" w:rsidRDefault="00866808" w:rsidP="00866808">
            <w:r w:rsidRPr="00866808">
              <w:t xml:space="preserve">Ema </w:t>
            </w:r>
            <w:proofErr w:type="spellStart"/>
            <w:r w:rsidRPr="00866808">
              <w:t>Zoe</w:t>
            </w:r>
            <w:proofErr w:type="spellEnd"/>
            <w:r w:rsidRPr="00866808">
              <w:t xml:space="preserve"> </w:t>
            </w:r>
            <w:proofErr w:type="spellStart"/>
            <w:r w:rsidRPr="00866808">
              <w:t>Shmidt</w:t>
            </w:r>
            <w:proofErr w:type="spellEnd"/>
          </w:p>
        </w:tc>
        <w:tc>
          <w:tcPr>
            <w:tcW w:w="2439" w:type="dxa"/>
          </w:tcPr>
          <w:p w14:paraId="708EFEBE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38CFB749" w14:textId="77777777" w:rsidR="00866808" w:rsidRPr="00866808" w:rsidRDefault="00866808" w:rsidP="00866808">
            <w:proofErr w:type="spellStart"/>
            <w:r w:rsidRPr="00866808">
              <w:t>A.Hajduková</w:t>
            </w:r>
            <w:proofErr w:type="spellEnd"/>
          </w:p>
        </w:tc>
      </w:tr>
      <w:tr w:rsidR="00866808" w14:paraId="54B2F155" w14:textId="77777777" w:rsidTr="00866808">
        <w:trPr>
          <w:trHeight w:val="378"/>
        </w:trPr>
        <w:tc>
          <w:tcPr>
            <w:tcW w:w="2750" w:type="dxa"/>
          </w:tcPr>
          <w:p w14:paraId="76408ADF" w14:textId="77777777" w:rsidR="00866808" w:rsidRPr="00866808" w:rsidRDefault="00866808" w:rsidP="00866808">
            <w:r w:rsidRPr="00866808">
              <w:t>II. kategória</w:t>
            </w:r>
          </w:p>
        </w:tc>
        <w:tc>
          <w:tcPr>
            <w:tcW w:w="2470" w:type="dxa"/>
          </w:tcPr>
          <w:p w14:paraId="251C7C22" w14:textId="77777777" w:rsidR="00866808" w:rsidRPr="00866808" w:rsidRDefault="00866808" w:rsidP="00866808">
            <w:r w:rsidRPr="00866808">
              <w:t>Anežka Kohútová</w:t>
            </w:r>
          </w:p>
        </w:tc>
        <w:tc>
          <w:tcPr>
            <w:tcW w:w="2439" w:type="dxa"/>
          </w:tcPr>
          <w:p w14:paraId="50D2E636" w14:textId="77777777" w:rsidR="00866808" w:rsidRPr="00866808" w:rsidRDefault="00866808" w:rsidP="00866808">
            <w:r w:rsidRPr="00866808">
              <w:t>Strieborné pásmo</w:t>
            </w:r>
          </w:p>
        </w:tc>
        <w:tc>
          <w:tcPr>
            <w:tcW w:w="1677" w:type="dxa"/>
          </w:tcPr>
          <w:p w14:paraId="45D698DB" w14:textId="77777777" w:rsidR="00866808" w:rsidRPr="00866808" w:rsidRDefault="00866808" w:rsidP="00866808">
            <w:proofErr w:type="spellStart"/>
            <w:r w:rsidRPr="00866808">
              <w:t>A.Hajduková</w:t>
            </w:r>
            <w:proofErr w:type="spellEnd"/>
          </w:p>
        </w:tc>
      </w:tr>
      <w:tr w:rsidR="00866808" w14:paraId="23DE68ED" w14:textId="77777777" w:rsidTr="00866808">
        <w:trPr>
          <w:trHeight w:val="299"/>
        </w:trPr>
        <w:tc>
          <w:tcPr>
            <w:tcW w:w="2750" w:type="dxa"/>
          </w:tcPr>
          <w:p w14:paraId="6FE139AB" w14:textId="77777777" w:rsidR="00866808" w:rsidRPr="00866808" w:rsidRDefault="00866808" w:rsidP="00866808">
            <w:proofErr w:type="spellStart"/>
            <w:r w:rsidRPr="00866808">
              <w:t>II.kategória</w:t>
            </w:r>
            <w:proofErr w:type="spellEnd"/>
          </w:p>
        </w:tc>
        <w:tc>
          <w:tcPr>
            <w:tcW w:w="2470" w:type="dxa"/>
          </w:tcPr>
          <w:p w14:paraId="2E6E55A0" w14:textId="77777777" w:rsidR="00866808" w:rsidRPr="00866808" w:rsidRDefault="00866808" w:rsidP="00866808">
            <w:r w:rsidRPr="00866808">
              <w:t xml:space="preserve">Veronika </w:t>
            </w:r>
            <w:proofErr w:type="spellStart"/>
            <w:r w:rsidRPr="00866808">
              <w:t>Chromišinová</w:t>
            </w:r>
            <w:proofErr w:type="spellEnd"/>
          </w:p>
        </w:tc>
        <w:tc>
          <w:tcPr>
            <w:tcW w:w="2439" w:type="dxa"/>
          </w:tcPr>
          <w:p w14:paraId="59D7A261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407D597A" w14:textId="77777777" w:rsidR="00866808" w:rsidRPr="00866808" w:rsidRDefault="00866808" w:rsidP="00866808">
            <w:proofErr w:type="spellStart"/>
            <w:r w:rsidRPr="00866808">
              <w:t>A.Hajduková</w:t>
            </w:r>
            <w:proofErr w:type="spellEnd"/>
          </w:p>
        </w:tc>
      </w:tr>
      <w:tr w:rsidR="00866808" w14:paraId="1CCAB9BE" w14:textId="77777777" w:rsidTr="00866808">
        <w:trPr>
          <w:trHeight w:val="378"/>
        </w:trPr>
        <w:tc>
          <w:tcPr>
            <w:tcW w:w="2750" w:type="dxa"/>
          </w:tcPr>
          <w:p w14:paraId="266C0A24" w14:textId="77777777" w:rsidR="00866808" w:rsidRPr="00866808" w:rsidRDefault="00866808" w:rsidP="00866808">
            <w:proofErr w:type="spellStart"/>
            <w:r w:rsidRPr="00866808">
              <w:t>II.kategória</w:t>
            </w:r>
            <w:proofErr w:type="spellEnd"/>
          </w:p>
        </w:tc>
        <w:tc>
          <w:tcPr>
            <w:tcW w:w="2470" w:type="dxa"/>
          </w:tcPr>
          <w:p w14:paraId="19CDC9D8" w14:textId="77777777" w:rsidR="00866808" w:rsidRPr="00866808" w:rsidRDefault="00866808" w:rsidP="00866808">
            <w:proofErr w:type="spellStart"/>
            <w:r w:rsidRPr="00866808">
              <w:t>Nella</w:t>
            </w:r>
            <w:proofErr w:type="spellEnd"/>
            <w:r w:rsidRPr="00866808">
              <w:t xml:space="preserve"> </w:t>
            </w:r>
            <w:proofErr w:type="spellStart"/>
            <w:r w:rsidRPr="00866808">
              <w:t>Berešová</w:t>
            </w:r>
            <w:proofErr w:type="spellEnd"/>
          </w:p>
        </w:tc>
        <w:tc>
          <w:tcPr>
            <w:tcW w:w="2439" w:type="dxa"/>
          </w:tcPr>
          <w:p w14:paraId="06C510E1" w14:textId="77777777" w:rsidR="00866808" w:rsidRPr="00866808" w:rsidRDefault="00866808" w:rsidP="00866808">
            <w:r w:rsidRPr="00866808">
              <w:t>Strieborné pásmo</w:t>
            </w:r>
          </w:p>
        </w:tc>
        <w:tc>
          <w:tcPr>
            <w:tcW w:w="1677" w:type="dxa"/>
          </w:tcPr>
          <w:p w14:paraId="51253E10" w14:textId="77777777" w:rsidR="00866808" w:rsidRPr="00866808" w:rsidRDefault="00866808" w:rsidP="00866808">
            <w:proofErr w:type="spellStart"/>
            <w:r w:rsidRPr="00866808">
              <w:t>A.Hajduková</w:t>
            </w:r>
            <w:proofErr w:type="spellEnd"/>
          </w:p>
        </w:tc>
      </w:tr>
      <w:tr w:rsidR="00866808" w14:paraId="353A067D" w14:textId="77777777" w:rsidTr="00866808">
        <w:trPr>
          <w:trHeight w:val="378"/>
        </w:trPr>
        <w:tc>
          <w:tcPr>
            <w:tcW w:w="2750" w:type="dxa"/>
          </w:tcPr>
          <w:p w14:paraId="28445DE8" w14:textId="77777777" w:rsidR="00866808" w:rsidRPr="00866808" w:rsidRDefault="00866808" w:rsidP="00866808">
            <w:proofErr w:type="spellStart"/>
            <w:r w:rsidRPr="00866808">
              <w:t>I.kategória</w:t>
            </w:r>
            <w:proofErr w:type="spellEnd"/>
          </w:p>
        </w:tc>
        <w:tc>
          <w:tcPr>
            <w:tcW w:w="2470" w:type="dxa"/>
          </w:tcPr>
          <w:p w14:paraId="61D34361" w14:textId="77777777" w:rsidR="00866808" w:rsidRPr="00866808" w:rsidRDefault="00866808" w:rsidP="00866808">
            <w:r w:rsidRPr="00866808">
              <w:t xml:space="preserve">Timea </w:t>
            </w:r>
            <w:proofErr w:type="spellStart"/>
            <w:r w:rsidRPr="00866808">
              <w:t>Pavučková</w:t>
            </w:r>
            <w:proofErr w:type="spellEnd"/>
          </w:p>
        </w:tc>
        <w:tc>
          <w:tcPr>
            <w:tcW w:w="2439" w:type="dxa"/>
          </w:tcPr>
          <w:p w14:paraId="00CCBFA0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49E0195E" w14:textId="77777777" w:rsidR="00866808" w:rsidRPr="00866808" w:rsidRDefault="00866808" w:rsidP="00866808">
            <w:proofErr w:type="spellStart"/>
            <w:r w:rsidRPr="00866808">
              <w:t>M.Havrilková</w:t>
            </w:r>
            <w:proofErr w:type="spellEnd"/>
          </w:p>
        </w:tc>
      </w:tr>
      <w:tr w:rsidR="00866808" w14:paraId="7ED050CF" w14:textId="77777777" w:rsidTr="00866808">
        <w:trPr>
          <w:trHeight w:val="321"/>
        </w:trPr>
        <w:tc>
          <w:tcPr>
            <w:tcW w:w="2750" w:type="dxa"/>
          </w:tcPr>
          <w:p w14:paraId="0E17B876" w14:textId="77777777" w:rsidR="00866808" w:rsidRPr="00866808" w:rsidRDefault="00866808" w:rsidP="00866808">
            <w:r w:rsidRPr="00866808">
              <w:t>III. kategória</w:t>
            </w:r>
          </w:p>
        </w:tc>
        <w:tc>
          <w:tcPr>
            <w:tcW w:w="2470" w:type="dxa"/>
          </w:tcPr>
          <w:p w14:paraId="3F0C528C" w14:textId="77777777" w:rsidR="00866808" w:rsidRPr="00866808" w:rsidRDefault="00866808" w:rsidP="00866808">
            <w:proofErr w:type="spellStart"/>
            <w:r w:rsidRPr="00866808">
              <w:t>Bibiana</w:t>
            </w:r>
            <w:proofErr w:type="spellEnd"/>
            <w:r w:rsidRPr="00866808">
              <w:t xml:space="preserve"> </w:t>
            </w:r>
            <w:proofErr w:type="spellStart"/>
            <w:r w:rsidRPr="00866808">
              <w:t>Bočková</w:t>
            </w:r>
            <w:proofErr w:type="spellEnd"/>
          </w:p>
        </w:tc>
        <w:tc>
          <w:tcPr>
            <w:tcW w:w="2439" w:type="dxa"/>
          </w:tcPr>
          <w:p w14:paraId="56C789DE" w14:textId="77777777" w:rsidR="00866808" w:rsidRPr="00866808" w:rsidRDefault="00866808" w:rsidP="00866808">
            <w:r w:rsidRPr="00866808">
              <w:t>Zlaté pásmo</w:t>
            </w:r>
          </w:p>
        </w:tc>
        <w:tc>
          <w:tcPr>
            <w:tcW w:w="1677" w:type="dxa"/>
          </w:tcPr>
          <w:p w14:paraId="4000EEA7" w14:textId="77777777" w:rsidR="00866808" w:rsidRPr="00866808" w:rsidRDefault="00866808" w:rsidP="00866808">
            <w:proofErr w:type="spellStart"/>
            <w:r w:rsidRPr="00866808">
              <w:t>M.Havrilková</w:t>
            </w:r>
            <w:proofErr w:type="spellEnd"/>
          </w:p>
        </w:tc>
      </w:tr>
      <w:tr w:rsidR="009B3816" w14:paraId="1DEE9D9F" w14:textId="77777777" w:rsidTr="00866808">
        <w:trPr>
          <w:trHeight w:val="321"/>
        </w:trPr>
        <w:tc>
          <w:tcPr>
            <w:tcW w:w="2750" w:type="dxa"/>
          </w:tcPr>
          <w:p w14:paraId="339863F3" w14:textId="77777777" w:rsidR="009B3816" w:rsidRDefault="009B3816" w:rsidP="00866808"/>
          <w:p w14:paraId="29A4DB5E" w14:textId="6621A3DE" w:rsidR="009B3816" w:rsidRPr="00866808" w:rsidRDefault="009B3816" w:rsidP="00866808"/>
        </w:tc>
        <w:tc>
          <w:tcPr>
            <w:tcW w:w="2470" w:type="dxa"/>
          </w:tcPr>
          <w:p w14:paraId="34805B2C" w14:textId="77777777" w:rsidR="009B3816" w:rsidRPr="00866808" w:rsidRDefault="009B3816" w:rsidP="00866808"/>
        </w:tc>
        <w:tc>
          <w:tcPr>
            <w:tcW w:w="2439" w:type="dxa"/>
          </w:tcPr>
          <w:p w14:paraId="3B367F66" w14:textId="77777777" w:rsidR="009B3816" w:rsidRPr="00866808" w:rsidRDefault="009B3816" w:rsidP="00866808"/>
        </w:tc>
        <w:tc>
          <w:tcPr>
            <w:tcW w:w="1677" w:type="dxa"/>
          </w:tcPr>
          <w:p w14:paraId="34C252C8" w14:textId="77777777" w:rsidR="009B3816" w:rsidRPr="00866808" w:rsidRDefault="009B3816" w:rsidP="00866808"/>
        </w:tc>
      </w:tr>
    </w:tbl>
    <w:p w14:paraId="40295787" w14:textId="0D0FA9BE" w:rsidR="00010402" w:rsidRDefault="00010402" w:rsidP="0068530F">
      <w:pPr>
        <w:jc w:val="both"/>
        <w:rPr>
          <w:b/>
        </w:rPr>
      </w:pPr>
    </w:p>
    <w:p w14:paraId="2CEF8D61" w14:textId="7D0F9448" w:rsidR="00010402" w:rsidRDefault="00010402" w:rsidP="0068530F">
      <w:pPr>
        <w:jc w:val="both"/>
        <w:rPr>
          <w:b/>
        </w:rPr>
      </w:pPr>
    </w:p>
    <w:p w14:paraId="59B88A63" w14:textId="17A1D81A" w:rsidR="00010402" w:rsidRDefault="00010402" w:rsidP="0068530F">
      <w:pPr>
        <w:jc w:val="both"/>
        <w:rPr>
          <w:b/>
        </w:rPr>
      </w:pPr>
    </w:p>
    <w:p w14:paraId="36EC12A5" w14:textId="19941C6F" w:rsidR="00010402" w:rsidRDefault="00010402" w:rsidP="0068530F">
      <w:pPr>
        <w:jc w:val="both"/>
        <w:rPr>
          <w:b/>
        </w:rPr>
      </w:pPr>
    </w:p>
    <w:p w14:paraId="621395A7" w14:textId="246124E0" w:rsidR="00010402" w:rsidRDefault="00010402" w:rsidP="0068530F">
      <w:pPr>
        <w:jc w:val="both"/>
        <w:rPr>
          <w:b/>
        </w:rPr>
      </w:pPr>
    </w:p>
    <w:p w14:paraId="3DD06CDB" w14:textId="7FECF255" w:rsidR="00010402" w:rsidRDefault="00010402" w:rsidP="0068530F">
      <w:pPr>
        <w:jc w:val="both"/>
        <w:rPr>
          <w:b/>
        </w:rPr>
      </w:pPr>
    </w:p>
    <w:p w14:paraId="4019B2D8" w14:textId="34EEEDFF" w:rsidR="00010402" w:rsidRDefault="00010402" w:rsidP="0068530F">
      <w:pPr>
        <w:jc w:val="both"/>
        <w:rPr>
          <w:b/>
        </w:rPr>
      </w:pPr>
    </w:p>
    <w:p w14:paraId="4D2D2E32" w14:textId="595216D8" w:rsidR="00010402" w:rsidRDefault="00010402" w:rsidP="0068530F">
      <w:pPr>
        <w:jc w:val="both"/>
        <w:rPr>
          <w:b/>
        </w:rPr>
      </w:pPr>
    </w:p>
    <w:p w14:paraId="3D433EC6" w14:textId="57CC17C2" w:rsidR="00010402" w:rsidRDefault="00010402" w:rsidP="0068530F">
      <w:pPr>
        <w:jc w:val="both"/>
        <w:rPr>
          <w:b/>
        </w:rPr>
      </w:pPr>
    </w:p>
    <w:p w14:paraId="4BB8418C" w14:textId="76B76A0D" w:rsidR="00010402" w:rsidRDefault="00010402" w:rsidP="0068530F">
      <w:pPr>
        <w:jc w:val="both"/>
        <w:rPr>
          <w:b/>
        </w:rPr>
      </w:pPr>
    </w:p>
    <w:p w14:paraId="756C7EE3" w14:textId="5E4CC891" w:rsidR="00010402" w:rsidRDefault="00010402" w:rsidP="0068530F">
      <w:pPr>
        <w:jc w:val="both"/>
        <w:rPr>
          <w:b/>
        </w:rPr>
      </w:pPr>
    </w:p>
    <w:p w14:paraId="42B7577D" w14:textId="0EA43712" w:rsidR="00010402" w:rsidRDefault="00010402" w:rsidP="0068530F">
      <w:pPr>
        <w:jc w:val="both"/>
        <w:rPr>
          <w:b/>
        </w:rPr>
      </w:pPr>
    </w:p>
    <w:p w14:paraId="4CE16D27" w14:textId="7F25532C" w:rsidR="00010402" w:rsidRDefault="00010402" w:rsidP="0068530F">
      <w:pPr>
        <w:jc w:val="both"/>
        <w:rPr>
          <w:b/>
        </w:rPr>
      </w:pPr>
    </w:p>
    <w:p w14:paraId="55F4AF4D" w14:textId="26F6019A" w:rsidR="00010402" w:rsidRDefault="00010402" w:rsidP="0068530F">
      <w:pPr>
        <w:jc w:val="both"/>
        <w:rPr>
          <w:b/>
        </w:rPr>
      </w:pPr>
    </w:p>
    <w:p w14:paraId="46A8489D" w14:textId="40F67671" w:rsidR="00010402" w:rsidRDefault="00010402" w:rsidP="0068530F">
      <w:pPr>
        <w:jc w:val="both"/>
        <w:rPr>
          <w:b/>
        </w:rPr>
      </w:pPr>
    </w:p>
    <w:p w14:paraId="4A2AAADC" w14:textId="61E9A3A5" w:rsidR="00010402" w:rsidRDefault="00010402" w:rsidP="0068530F">
      <w:pPr>
        <w:jc w:val="both"/>
        <w:rPr>
          <w:b/>
        </w:rPr>
      </w:pPr>
    </w:p>
    <w:p w14:paraId="5B37D618" w14:textId="081D38CE" w:rsidR="00010402" w:rsidRDefault="00010402" w:rsidP="0068530F">
      <w:pPr>
        <w:jc w:val="both"/>
        <w:rPr>
          <w:b/>
        </w:rPr>
      </w:pPr>
    </w:p>
    <w:p w14:paraId="6418E165" w14:textId="298BC020" w:rsidR="00010402" w:rsidRDefault="00010402" w:rsidP="0068530F">
      <w:pPr>
        <w:jc w:val="both"/>
        <w:rPr>
          <w:b/>
        </w:rPr>
      </w:pPr>
    </w:p>
    <w:p w14:paraId="71565CB2" w14:textId="192F0709" w:rsidR="00010402" w:rsidRDefault="00010402" w:rsidP="0068530F">
      <w:pPr>
        <w:jc w:val="both"/>
        <w:rPr>
          <w:b/>
        </w:rPr>
      </w:pPr>
    </w:p>
    <w:p w14:paraId="3C2DAD2D" w14:textId="3F596712" w:rsidR="00010402" w:rsidRDefault="00010402" w:rsidP="0068530F">
      <w:pPr>
        <w:jc w:val="both"/>
        <w:rPr>
          <w:b/>
        </w:rPr>
      </w:pPr>
    </w:p>
    <w:p w14:paraId="63D40191" w14:textId="574D0452" w:rsidR="00010402" w:rsidRDefault="00010402" w:rsidP="0068530F">
      <w:pPr>
        <w:jc w:val="both"/>
        <w:rPr>
          <w:b/>
        </w:rPr>
      </w:pPr>
    </w:p>
    <w:p w14:paraId="40ABA62A" w14:textId="14127413" w:rsidR="00010402" w:rsidRDefault="00010402" w:rsidP="0068530F">
      <w:pPr>
        <w:jc w:val="both"/>
        <w:rPr>
          <w:b/>
        </w:rPr>
      </w:pPr>
    </w:p>
    <w:p w14:paraId="22FBB613" w14:textId="2D84C115" w:rsidR="00010402" w:rsidRDefault="00010402" w:rsidP="0068530F">
      <w:pPr>
        <w:jc w:val="both"/>
        <w:rPr>
          <w:b/>
        </w:rPr>
      </w:pPr>
    </w:p>
    <w:p w14:paraId="58F015B9" w14:textId="77777777" w:rsidR="00010402" w:rsidRPr="00D67D36" w:rsidRDefault="00010402" w:rsidP="0068530F">
      <w:pPr>
        <w:jc w:val="both"/>
        <w:rPr>
          <w:b/>
        </w:rPr>
      </w:pPr>
    </w:p>
    <w:p w14:paraId="2E0B9798" w14:textId="77777777" w:rsidR="0068530F" w:rsidRPr="00C36FEB" w:rsidRDefault="0068530F" w:rsidP="0068530F">
      <w:pPr>
        <w:jc w:val="both"/>
        <w:rPr>
          <w:b/>
          <w:color w:val="FF0000"/>
        </w:rPr>
      </w:pPr>
    </w:p>
    <w:p w14:paraId="2BE5C9EB" w14:textId="77777777" w:rsidR="009B3816" w:rsidRDefault="009B3816" w:rsidP="0068530F">
      <w:pPr>
        <w:jc w:val="both"/>
        <w:rPr>
          <w:b/>
        </w:rPr>
      </w:pPr>
    </w:p>
    <w:p w14:paraId="2F7F82B5" w14:textId="77777777" w:rsidR="009B3816" w:rsidRDefault="009B3816" w:rsidP="0068530F">
      <w:pPr>
        <w:jc w:val="both"/>
        <w:rPr>
          <w:b/>
        </w:rPr>
      </w:pPr>
    </w:p>
    <w:p w14:paraId="52576FAB" w14:textId="77777777" w:rsidR="009B3816" w:rsidRDefault="009B3816" w:rsidP="0068530F">
      <w:pPr>
        <w:jc w:val="both"/>
        <w:rPr>
          <w:b/>
        </w:rPr>
      </w:pPr>
    </w:p>
    <w:p w14:paraId="3344C4D5" w14:textId="77777777" w:rsidR="009B3816" w:rsidRDefault="009B3816" w:rsidP="0068530F">
      <w:pPr>
        <w:jc w:val="both"/>
        <w:rPr>
          <w:b/>
        </w:rPr>
      </w:pPr>
    </w:p>
    <w:p w14:paraId="605735E1" w14:textId="77777777" w:rsidR="009B3816" w:rsidRDefault="009B3816" w:rsidP="0068530F">
      <w:pPr>
        <w:jc w:val="both"/>
        <w:rPr>
          <w:b/>
        </w:rPr>
      </w:pPr>
    </w:p>
    <w:p w14:paraId="76444866" w14:textId="77777777" w:rsidR="009B3816" w:rsidRDefault="009B3816" w:rsidP="0068530F">
      <w:pPr>
        <w:jc w:val="both"/>
        <w:rPr>
          <w:b/>
        </w:rPr>
      </w:pPr>
    </w:p>
    <w:p w14:paraId="24B57A31" w14:textId="77777777" w:rsidR="009B3816" w:rsidRDefault="009B3816" w:rsidP="0068530F">
      <w:pPr>
        <w:jc w:val="both"/>
        <w:rPr>
          <w:b/>
        </w:rPr>
      </w:pPr>
    </w:p>
    <w:p w14:paraId="3F06192A" w14:textId="77777777" w:rsidR="009B3816" w:rsidRDefault="009B3816" w:rsidP="0068530F">
      <w:pPr>
        <w:jc w:val="both"/>
        <w:rPr>
          <w:b/>
        </w:rPr>
      </w:pPr>
    </w:p>
    <w:p w14:paraId="5F258849" w14:textId="68002A23" w:rsidR="0068530F" w:rsidRDefault="0068530F" w:rsidP="0068530F">
      <w:pPr>
        <w:jc w:val="both"/>
        <w:rPr>
          <w:b/>
        </w:rPr>
      </w:pPr>
    </w:p>
    <w:p w14:paraId="695D5E4C" w14:textId="77777777" w:rsidR="009B3816" w:rsidRPr="00C36FEB" w:rsidRDefault="009B3816" w:rsidP="0068530F">
      <w:pPr>
        <w:jc w:val="both"/>
        <w:rPr>
          <w:b/>
          <w:color w:val="FF0000"/>
        </w:rPr>
      </w:pPr>
    </w:p>
    <w:p w14:paraId="61382FF0" w14:textId="3C19137B" w:rsidR="0068530F" w:rsidRPr="0084053C" w:rsidRDefault="009B3816" w:rsidP="0068530F">
      <w:pPr>
        <w:jc w:val="both"/>
        <w:rPr>
          <w:b/>
        </w:rPr>
      </w:pPr>
      <w:r w:rsidRPr="0084053C">
        <w:rPr>
          <w:b/>
        </w:rPr>
        <w:t>Aktivity žiakov výtvarného odboru:</w:t>
      </w:r>
    </w:p>
    <w:p w14:paraId="092E23DF" w14:textId="77777777" w:rsidR="00866808" w:rsidRPr="0084053C" w:rsidRDefault="00866808" w:rsidP="0068530F">
      <w:pPr>
        <w:jc w:val="both"/>
        <w:rPr>
          <w:b/>
        </w:rPr>
      </w:pPr>
    </w:p>
    <w:p w14:paraId="7C842505" w14:textId="4AD9675D" w:rsidR="0068530F" w:rsidRDefault="0068530F" w:rsidP="00B90B28">
      <w:pPr>
        <w:jc w:val="both"/>
      </w:pPr>
      <w:r w:rsidRPr="0084053C">
        <w:t xml:space="preserve">Žiaci výtvarného odboru prezentovali svoje práce pod vedením Mgr. Zuzany </w:t>
      </w:r>
      <w:proofErr w:type="spellStart"/>
      <w:r w:rsidRPr="0084053C">
        <w:t>Užíkovej</w:t>
      </w:r>
      <w:proofErr w:type="spellEnd"/>
      <w:r w:rsidRPr="0084053C">
        <w:t xml:space="preserve"> a Andrey </w:t>
      </w:r>
      <w:proofErr w:type="spellStart"/>
      <w:r w:rsidRPr="0084053C">
        <w:t>Hajdukovej</w:t>
      </w:r>
      <w:proofErr w:type="spellEnd"/>
      <w:r w:rsidR="0084053C">
        <w:t xml:space="preserve">, </w:t>
      </w:r>
      <w:proofErr w:type="spellStart"/>
      <w:r w:rsidR="0084053C">
        <w:t>Dis</w:t>
      </w:r>
      <w:proofErr w:type="spellEnd"/>
      <w:r w:rsidR="0084053C">
        <w:t>. art.</w:t>
      </w:r>
    </w:p>
    <w:p w14:paraId="115F3C33" w14:textId="77777777" w:rsidR="0084053C" w:rsidRDefault="0084053C" w:rsidP="00B90B28">
      <w:pPr>
        <w:jc w:val="both"/>
      </w:pPr>
    </w:p>
    <w:p w14:paraId="54459C85" w14:textId="466EA8FF" w:rsidR="0084053C" w:rsidRDefault="0084053C" w:rsidP="00B90B28">
      <w:pPr>
        <w:jc w:val="both"/>
      </w:pPr>
      <w:r>
        <w:t xml:space="preserve">Z triedy uč. </w:t>
      </w:r>
      <w:proofErr w:type="spellStart"/>
      <w:r>
        <w:t>Hajdukovej</w:t>
      </w:r>
      <w:proofErr w:type="spellEnd"/>
      <w:r>
        <w:t xml:space="preserve"> reprezentovali ZUŠ na celoslovenskej súťaži ,,Ríša fantázie 2021“</w:t>
      </w:r>
    </w:p>
    <w:p w14:paraId="12EC9F31" w14:textId="0D9519BE" w:rsidR="0084053C" w:rsidRDefault="0084053C" w:rsidP="00B90B28">
      <w:pPr>
        <w:jc w:val="both"/>
      </w:pPr>
      <w:r>
        <w:t xml:space="preserve">S témou Dračie kráľovstvo. Súťaže sa zúčastnilo 8 prác žiakov VO: </w:t>
      </w:r>
      <w:proofErr w:type="spellStart"/>
      <w:r>
        <w:t>Noemi</w:t>
      </w:r>
      <w:proofErr w:type="spellEnd"/>
      <w:r>
        <w:t xml:space="preserve"> </w:t>
      </w:r>
      <w:proofErr w:type="spellStart"/>
      <w:r>
        <w:t>Pandovej</w:t>
      </w:r>
      <w:proofErr w:type="spellEnd"/>
      <w:r>
        <w:t xml:space="preserve">, Lukáša Baču, Lenky </w:t>
      </w:r>
      <w:proofErr w:type="spellStart"/>
      <w:r>
        <w:t>Škovránovej</w:t>
      </w:r>
      <w:proofErr w:type="spellEnd"/>
      <w:r>
        <w:t xml:space="preserve">, Filipa </w:t>
      </w:r>
      <w:proofErr w:type="spellStart"/>
      <w:r>
        <w:t>Ondovčáka</w:t>
      </w:r>
      <w:proofErr w:type="spellEnd"/>
      <w:r>
        <w:t xml:space="preserve">, Laury </w:t>
      </w:r>
      <w:proofErr w:type="spellStart"/>
      <w:r>
        <w:t>Feňakovej</w:t>
      </w:r>
      <w:proofErr w:type="spellEnd"/>
      <w:r>
        <w:t xml:space="preserve">, Ester </w:t>
      </w:r>
      <w:proofErr w:type="spellStart"/>
      <w:r>
        <w:t>Malackaničovej</w:t>
      </w:r>
      <w:proofErr w:type="spellEnd"/>
      <w:r>
        <w:t>, Vanesy Novej a </w:t>
      </w:r>
      <w:proofErr w:type="spellStart"/>
      <w:r>
        <w:t>Bibiany</w:t>
      </w:r>
      <w:proofErr w:type="spellEnd"/>
      <w:r>
        <w:t xml:space="preserve"> </w:t>
      </w:r>
      <w:proofErr w:type="spellStart"/>
      <w:r>
        <w:t>Bočkovej</w:t>
      </w:r>
      <w:proofErr w:type="spellEnd"/>
      <w:r>
        <w:t>.</w:t>
      </w:r>
    </w:p>
    <w:p w14:paraId="2C093DC1" w14:textId="7992E3A3" w:rsidR="0084053C" w:rsidRDefault="0084053C" w:rsidP="00B90B28">
      <w:pPr>
        <w:jc w:val="both"/>
      </w:pPr>
    </w:p>
    <w:p w14:paraId="1333CBD8" w14:textId="413861AE" w:rsidR="0084053C" w:rsidRDefault="0084053C" w:rsidP="00B90B28">
      <w:pPr>
        <w:jc w:val="both"/>
      </w:pPr>
      <w:r>
        <w:t xml:space="preserve">V dňoch 11. - 13. júna 2021 sa v priestoroch podniku ,, Slza“ Sečovce konala výstava TVOR, do ktorej sa zapojili žiaci z triedy uč. </w:t>
      </w:r>
      <w:proofErr w:type="spellStart"/>
      <w:r>
        <w:t>Užíkovej</w:t>
      </w:r>
      <w:proofErr w:type="spellEnd"/>
      <w:r>
        <w:t xml:space="preserve"> a </w:t>
      </w:r>
      <w:proofErr w:type="spellStart"/>
      <w:r>
        <w:t>Hajdukovej</w:t>
      </w:r>
      <w:proofErr w:type="spellEnd"/>
      <w:r>
        <w:t xml:space="preserve"> v celkovom počte 27 prác. Ocenené boli žiačky uč. </w:t>
      </w:r>
      <w:proofErr w:type="spellStart"/>
      <w:r>
        <w:t>Hajdukovej</w:t>
      </w:r>
      <w:proofErr w:type="spellEnd"/>
      <w:r>
        <w:t xml:space="preserve">: Vanesa Nová a Nina </w:t>
      </w:r>
      <w:proofErr w:type="spellStart"/>
      <w:r>
        <w:t>Andrejcová</w:t>
      </w:r>
      <w:proofErr w:type="spellEnd"/>
      <w:r>
        <w:t xml:space="preserve">. Z triedy uč. </w:t>
      </w:r>
      <w:proofErr w:type="spellStart"/>
      <w:r>
        <w:t>Užíkovej</w:t>
      </w:r>
      <w:proofErr w:type="spellEnd"/>
      <w:r w:rsidR="00A57C09">
        <w:t xml:space="preserve">: Viktória Oravcová, Olívia </w:t>
      </w:r>
      <w:proofErr w:type="spellStart"/>
      <w:r w:rsidR="00A57C09">
        <w:t>Hreňová</w:t>
      </w:r>
      <w:proofErr w:type="spellEnd"/>
      <w:r w:rsidR="00A57C09">
        <w:t xml:space="preserve"> a </w:t>
      </w:r>
      <w:proofErr w:type="spellStart"/>
      <w:r w:rsidR="00A57C09">
        <w:t>Zara</w:t>
      </w:r>
      <w:proofErr w:type="spellEnd"/>
      <w:r w:rsidR="00A57C09">
        <w:t xml:space="preserve"> </w:t>
      </w:r>
      <w:proofErr w:type="spellStart"/>
      <w:r w:rsidR="00A57C09">
        <w:t>Kačúnová</w:t>
      </w:r>
      <w:proofErr w:type="spellEnd"/>
      <w:r w:rsidR="00A57C09">
        <w:t>.</w:t>
      </w:r>
    </w:p>
    <w:p w14:paraId="2B0819DF" w14:textId="70D53954" w:rsidR="00A57C09" w:rsidRDefault="00A57C09" w:rsidP="00B90B28">
      <w:pPr>
        <w:jc w:val="both"/>
      </w:pPr>
    </w:p>
    <w:p w14:paraId="3F0549FF" w14:textId="15A78248" w:rsidR="00A57C09" w:rsidRDefault="00A57C09" w:rsidP="00B90B28">
      <w:pPr>
        <w:jc w:val="both"/>
      </w:pPr>
      <w:r>
        <w:lastRenderedPageBreak/>
        <w:t xml:space="preserve">Žiaci R. </w:t>
      </w:r>
      <w:proofErr w:type="spellStart"/>
      <w:r>
        <w:t>Jacková</w:t>
      </w:r>
      <w:proofErr w:type="spellEnd"/>
      <w:r>
        <w:t xml:space="preserve">, L. </w:t>
      </w:r>
      <w:proofErr w:type="spellStart"/>
      <w:r>
        <w:t>Kamenská</w:t>
      </w:r>
      <w:proofErr w:type="spellEnd"/>
      <w:r>
        <w:t xml:space="preserve">, L. Slivková, K. </w:t>
      </w:r>
      <w:proofErr w:type="spellStart"/>
      <w:r>
        <w:t>Kandračová</w:t>
      </w:r>
      <w:proofErr w:type="spellEnd"/>
      <w:r>
        <w:t xml:space="preserve">, L. </w:t>
      </w:r>
      <w:proofErr w:type="spellStart"/>
      <w:r>
        <w:t>Vartašová</w:t>
      </w:r>
      <w:proofErr w:type="spellEnd"/>
      <w:r>
        <w:t xml:space="preserve">, N. </w:t>
      </w:r>
      <w:proofErr w:type="spellStart"/>
      <w:r>
        <w:t>Lysiová</w:t>
      </w:r>
      <w:proofErr w:type="spellEnd"/>
      <w:r>
        <w:t xml:space="preserve">, L. Oravcová, V. Oravcová, N. </w:t>
      </w:r>
      <w:proofErr w:type="spellStart"/>
      <w:r>
        <w:t>Szomju</w:t>
      </w:r>
      <w:proofErr w:type="spellEnd"/>
      <w:r>
        <w:t xml:space="preserve">, T. Krivá, N. Krivá, A. </w:t>
      </w:r>
      <w:proofErr w:type="spellStart"/>
      <w:r>
        <w:t>Filíčková</w:t>
      </w:r>
      <w:proofErr w:type="spellEnd"/>
      <w:r>
        <w:t xml:space="preserve">, B. </w:t>
      </w:r>
      <w:proofErr w:type="spellStart"/>
      <w:r>
        <w:t>Haburová</w:t>
      </w:r>
      <w:proofErr w:type="spellEnd"/>
      <w:r>
        <w:t xml:space="preserve">, l. </w:t>
      </w:r>
      <w:proofErr w:type="spellStart"/>
      <w:r>
        <w:t>Kmecová</w:t>
      </w:r>
      <w:proofErr w:type="spellEnd"/>
      <w:r>
        <w:t xml:space="preserve"> reprezentovali školu na súťaži JARNÉ ZVYKY NA POHĽADNICI, ktorú organizovala ZUŠ Myjava. Pripravila ich uč. </w:t>
      </w:r>
      <w:proofErr w:type="spellStart"/>
      <w:r>
        <w:t>Užíková</w:t>
      </w:r>
      <w:proofErr w:type="spellEnd"/>
      <w:r>
        <w:t>.</w:t>
      </w:r>
    </w:p>
    <w:p w14:paraId="021DC349" w14:textId="77777777" w:rsidR="0084053C" w:rsidRPr="0084053C" w:rsidRDefault="0084053C" w:rsidP="00B90B28">
      <w:pPr>
        <w:jc w:val="both"/>
      </w:pPr>
    </w:p>
    <w:p w14:paraId="75FC9403" w14:textId="75C7405B" w:rsidR="00B90B28" w:rsidRDefault="00B90B28" w:rsidP="00B90B28">
      <w:pPr>
        <w:jc w:val="both"/>
        <w:rPr>
          <w:color w:val="FF0000"/>
        </w:rPr>
      </w:pPr>
    </w:p>
    <w:p w14:paraId="748D1B96" w14:textId="50A60213" w:rsidR="0068530F" w:rsidRDefault="0068530F" w:rsidP="0068530F">
      <w:pPr>
        <w:jc w:val="both"/>
        <w:rPr>
          <w:b/>
        </w:rPr>
      </w:pPr>
      <w:r>
        <w:rPr>
          <w:b/>
        </w:rPr>
        <w:t>j) Údaje o projektoch, do ktorých je škola zapojená :</w:t>
      </w:r>
    </w:p>
    <w:p w14:paraId="0BAA64CD" w14:textId="22E9D468" w:rsidR="00C36FEB" w:rsidRDefault="00C36FEB" w:rsidP="0068530F">
      <w:pPr>
        <w:jc w:val="both"/>
        <w:rPr>
          <w:b/>
        </w:rPr>
      </w:pPr>
    </w:p>
    <w:p w14:paraId="607695D1" w14:textId="4CCA23FA" w:rsidR="00C36FEB" w:rsidRPr="001B6711" w:rsidRDefault="00C36FEB" w:rsidP="00C36FEB">
      <w:pPr>
        <w:jc w:val="both"/>
      </w:pPr>
      <w:r>
        <w:t xml:space="preserve">V školskom roku 2020/2021 </w:t>
      </w:r>
      <w:r w:rsidR="001B6711">
        <w:t>bola</w:t>
      </w:r>
      <w:r>
        <w:t xml:space="preserve"> ZUŠ zapojená do </w:t>
      </w:r>
      <w:r w:rsidR="001B6711">
        <w:t xml:space="preserve">národného projektu v rámci operačného </w:t>
      </w:r>
      <w:r w:rsidR="001B6711" w:rsidRPr="001B6711">
        <w:t xml:space="preserve">programu Ľudské zdroje podľa </w:t>
      </w:r>
      <w:r w:rsidR="001B6711">
        <w:t>§ 54 ods. 1 písm. e) zákona č. 5/2004 Z. z. o službách zamestnanosti a o zmene a doplnení niektorých zákonov v znení neskorších predpisov:</w:t>
      </w:r>
    </w:p>
    <w:p w14:paraId="405E5ADA" w14:textId="77777777" w:rsidR="00C36FEB" w:rsidRDefault="00C36FEB" w:rsidP="00C36FEB">
      <w:pPr>
        <w:jc w:val="both"/>
        <w:rPr>
          <w:color w:val="FF0000"/>
        </w:rPr>
      </w:pPr>
    </w:p>
    <w:p w14:paraId="7F865BA4" w14:textId="48F30A2C" w:rsidR="00C36FEB" w:rsidRDefault="001B6711" w:rsidP="0068530F">
      <w:pPr>
        <w:jc w:val="both"/>
      </w:pPr>
      <w:r>
        <w:t>Finančný príspevok na úhradu časti mzdových nákladov pre zamestnávateľa v čase vyhlásenia mimoriadnej situácie, núdzového stavu, alebo výnimočného stavu a odstránením ich následkov v rámci národného projektu Podpora udržania zamestnanosti v základných umeleckých školách</w:t>
      </w:r>
      <w:r w:rsidR="002F3D7C">
        <w:t>.</w:t>
      </w:r>
    </w:p>
    <w:p w14:paraId="2EDA0909" w14:textId="77777777" w:rsidR="00E95FFD" w:rsidRDefault="00E95FFD" w:rsidP="0068530F">
      <w:pPr>
        <w:jc w:val="both"/>
        <w:rPr>
          <w:b/>
        </w:rPr>
      </w:pPr>
    </w:p>
    <w:p w14:paraId="6468438C" w14:textId="77777777" w:rsidR="0068530F" w:rsidRDefault="0068530F" w:rsidP="0068530F">
      <w:pPr>
        <w:jc w:val="both"/>
        <w:rPr>
          <w:b/>
        </w:rPr>
      </w:pPr>
    </w:p>
    <w:p w14:paraId="32266AF7" w14:textId="77777777" w:rsidR="0068530F" w:rsidRDefault="0068530F" w:rsidP="0068530F">
      <w:pPr>
        <w:jc w:val="both"/>
        <w:rPr>
          <w:b/>
        </w:rPr>
      </w:pPr>
      <w:r>
        <w:rPr>
          <w:b/>
        </w:rPr>
        <w:t>k) Výsledky inšpekčnej činnosti :</w:t>
      </w:r>
    </w:p>
    <w:p w14:paraId="06E24FD7" w14:textId="77777777" w:rsidR="0068530F" w:rsidRDefault="0068530F" w:rsidP="0068530F">
      <w:pPr>
        <w:jc w:val="both"/>
        <w:rPr>
          <w:b/>
        </w:rPr>
      </w:pPr>
    </w:p>
    <w:p w14:paraId="331D90DF" w14:textId="12E17097" w:rsidR="0068530F" w:rsidRDefault="0068530F" w:rsidP="0068530F">
      <w:pPr>
        <w:jc w:val="both"/>
      </w:pPr>
      <w:r>
        <w:t>Na škole v školskom roku 20</w:t>
      </w:r>
      <w:r w:rsidR="00C36FEB">
        <w:t>20</w:t>
      </w:r>
      <w:r>
        <w:t>/202</w:t>
      </w:r>
      <w:r w:rsidR="00C36FEB">
        <w:t>1</w:t>
      </w:r>
      <w:r>
        <w:t xml:space="preserve"> nebola vykonaná inšpekcia Štátnej školskej inšpekcie.</w:t>
      </w:r>
    </w:p>
    <w:p w14:paraId="104B8378" w14:textId="77777777" w:rsidR="0068530F" w:rsidRDefault="0068530F" w:rsidP="0068530F">
      <w:pPr>
        <w:jc w:val="both"/>
      </w:pPr>
    </w:p>
    <w:p w14:paraId="3BFF5EDF" w14:textId="77777777" w:rsidR="0068530F" w:rsidRPr="00F710F4" w:rsidRDefault="0068530F" w:rsidP="0068530F">
      <w:pPr>
        <w:jc w:val="both"/>
        <w:rPr>
          <w:b/>
        </w:rPr>
      </w:pPr>
      <w:r>
        <w:rPr>
          <w:b/>
        </w:rPr>
        <w:t xml:space="preserve">l) </w:t>
      </w:r>
      <w:r w:rsidRPr="00F710F4">
        <w:rPr>
          <w:b/>
        </w:rPr>
        <w:t>Priestorové a materiálno-technické podmienky :</w:t>
      </w:r>
    </w:p>
    <w:p w14:paraId="4EE76767" w14:textId="77777777" w:rsidR="0068530F" w:rsidRPr="00F710F4" w:rsidRDefault="0068530F" w:rsidP="0068530F">
      <w:pPr>
        <w:jc w:val="both"/>
        <w:rPr>
          <w:b/>
        </w:rPr>
      </w:pPr>
    </w:p>
    <w:p w14:paraId="026D4929" w14:textId="25C96C3D" w:rsidR="00C36FEB" w:rsidRPr="0054618A" w:rsidRDefault="00C36FEB" w:rsidP="00C36FEB">
      <w:pPr>
        <w:jc w:val="both"/>
      </w:pPr>
      <w:r w:rsidRPr="0054618A">
        <w:t xml:space="preserve">Škola sídli v budove na ulici Dargovských hrdinov, č. 26 v Sečovciach. Disponuje 16 učebňami, slúžiacimi na individuálnu a skupinovú výučbu, k organizovaniu akcií školy, koncertov a iných podujatí slúži priestranná koncertná sála. Učebne všetkých odborov spĺňajú základné požiadavky k priebehu vyučovacieho procesu. V jesenných mesiacoch 2020 bola fyzicky vykonaná inventarizácia majetku školy za účasti inventarizačnej komisie a zodpovedných pracovníkov ZUŠ. V zimných mesiacoch školského roka sa vykonali údržbové práce v suteréne školy a na poschodí, kde boli vytvorené nutné archívne priestory predelením časti hornej chodby. Vytvorila sa aj výkladná </w:t>
      </w:r>
      <w:proofErr w:type="spellStart"/>
      <w:r w:rsidRPr="0054618A">
        <w:t>vytr</w:t>
      </w:r>
      <w:r w:rsidR="00E63EAD">
        <w:t>í</w:t>
      </w:r>
      <w:r w:rsidRPr="0054618A">
        <w:t>nov</w:t>
      </w:r>
      <w:r w:rsidR="00E63EAD">
        <w:t>á</w:t>
      </w:r>
      <w:proofErr w:type="spellEnd"/>
      <w:r w:rsidRPr="0054618A">
        <w:t xml:space="preserve"> stena pre potreby žiakov výtvarného odboru. </w:t>
      </w:r>
    </w:p>
    <w:p w14:paraId="359C5FC5" w14:textId="77777777" w:rsidR="00C36FEB" w:rsidRPr="0033181B" w:rsidRDefault="00C36FEB" w:rsidP="00C36FEB">
      <w:pPr>
        <w:jc w:val="both"/>
      </w:pPr>
      <w:r w:rsidRPr="0033181B">
        <w:t xml:space="preserve">V školskom roku 2020/2021 do inventára školy pribudli: dva kusy notebookov s príslušenstvom pre potreby individuálnej a skupinovej výučby v jednotlivých odboroch školy a jeden kus multifunkčného zariadenia pre potreby vyučujúcich skupinových predmetov.             </w:t>
      </w:r>
    </w:p>
    <w:p w14:paraId="4B12D30C" w14:textId="77777777" w:rsidR="00C36FEB" w:rsidRPr="0033181B" w:rsidRDefault="00C36FEB" w:rsidP="00C36FEB">
      <w:pPr>
        <w:jc w:val="both"/>
      </w:pPr>
      <w:r w:rsidRPr="0033181B">
        <w:t xml:space="preserve">Pre potreby údržby a dezinfekcie školy pribudol bezkontaktný stojan na dezinfekciu, bezkontaktné </w:t>
      </w:r>
      <w:proofErr w:type="spellStart"/>
      <w:r w:rsidRPr="0033181B">
        <w:t>zásobovače</w:t>
      </w:r>
      <w:proofErr w:type="spellEnd"/>
      <w:r w:rsidRPr="0033181B">
        <w:t xml:space="preserve"> papiera</w:t>
      </w:r>
      <w:r>
        <w:t>, rebrík</w:t>
      </w:r>
      <w:r w:rsidRPr="0033181B">
        <w:t xml:space="preserve"> a zakúpené bolo aj množstvo drobného hmotného a nehmotného majetku, nevyhnutného na prevádzku školy. </w:t>
      </w:r>
    </w:p>
    <w:p w14:paraId="2E998DB4" w14:textId="6DA919E8" w:rsidR="0068530F" w:rsidRDefault="0068530F" w:rsidP="0068530F">
      <w:pPr>
        <w:jc w:val="both"/>
      </w:pPr>
    </w:p>
    <w:p w14:paraId="0B53DD4F" w14:textId="77777777" w:rsidR="00C36FEB" w:rsidRDefault="00C36FEB" w:rsidP="0068530F">
      <w:pPr>
        <w:jc w:val="both"/>
      </w:pPr>
    </w:p>
    <w:p w14:paraId="53DDF321" w14:textId="77777777" w:rsidR="0068530F" w:rsidRPr="00CC79D0" w:rsidRDefault="0068530F" w:rsidP="0068530F">
      <w:pPr>
        <w:jc w:val="both"/>
      </w:pPr>
      <w:r w:rsidRPr="00CC79D0">
        <w:t xml:space="preserve">ZUŠ má od školského roka 2013/2014 </w:t>
      </w:r>
      <w:proofErr w:type="spellStart"/>
      <w:r w:rsidRPr="00CC79D0">
        <w:t>elokované</w:t>
      </w:r>
      <w:proofErr w:type="spellEnd"/>
      <w:r w:rsidRPr="00CC79D0">
        <w:t xml:space="preserve"> pracoviská na základných a materských školách v meste Sečovce a jeho okolí. Sú schválené dňa 14. augusta 2013 Ministerstvom školstva SR  podľa § 14 ods.. 6 písm. a) a v súlade s § 39c ods. 3 zákona č. 596/2003Z.z. o štátnej správe v školstve a školskej samospráve a o zmene a doplnení niektorých zákonov v znení neskorších predpisov, po písomnom oznámení v zmysle § 39c ods. 2 písm. a) zákona č. 596/2003, mesta Sečovce, zriaďovateľa ZUŠ Sečovce.</w:t>
      </w:r>
    </w:p>
    <w:p w14:paraId="04C5106F" w14:textId="77777777" w:rsidR="0068530F" w:rsidRPr="00CC79D0" w:rsidRDefault="0068530F" w:rsidP="0068530F">
      <w:pPr>
        <w:jc w:val="both"/>
      </w:pPr>
      <w:r w:rsidRPr="00CC79D0">
        <w:rPr>
          <w:b/>
        </w:rPr>
        <w:t>Sú to:</w:t>
      </w:r>
      <w:r w:rsidRPr="00CC79D0">
        <w:t xml:space="preserve"> ZŠ a MŠ ul. Obchodná Sečovce, Spojená MŠ ul. Jarná Sečovce, ZŠ a MŠ Parchovany,  ZŠ Vojčice, ZŠ s MŠ Kuzmice, ZŠ Zemplínska Teplica, ZŠ s MŠ Tušická Nová Ves, MŠ Veľké Ozorovce a Detský domov Sečovce. Všetky učebne na týchto </w:t>
      </w:r>
      <w:proofErr w:type="spellStart"/>
      <w:r w:rsidRPr="00CC79D0">
        <w:t>elokovaných</w:t>
      </w:r>
      <w:proofErr w:type="spellEnd"/>
      <w:r w:rsidRPr="00CC79D0">
        <w:t xml:space="preserve"> pracoviskách </w:t>
      </w:r>
      <w:r w:rsidRPr="00CC79D0">
        <w:lastRenderedPageBreak/>
        <w:t>spĺňajú základné požiadavky výučby v individuálnej, ako aj skupinovej forme vyučovania.</w:t>
      </w:r>
      <w:r>
        <w:t xml:space="preserve"> V školskom roku 2019/2020 sa nevyučovalo na EP: MŠ Parchovany, MŠ Veľké Ozorovce, MŠ ul. Jarná Sečovce a Detský domov Sečovce.</w:t>
      </w:r>
    </w:p>
    <w:p w14:paraId="171424D4" w14:textId="77777777" w:rsidR="0068530F" w:rsidRDefault="0068530F" w:rsidP="0068530F">
      <w:pPr>
        <w:jc w:val="both"/>
      </w:pPr>
    </w:p>
    <w:p w14:paraId="7AD59CD3" w14:textId="77777777" w:rsidR="0068530F" w:rsidRDefault="0068530F" w:rsidP="0068530F">
      <w:pPr>
        <w:jc w:val="both"/>
        <w:rPr>
          <w:b/>
        </w:rPr>
      </w:pPr>
      <w:r>
        <w:rPr>
          <w:b/>
        </w:rPr>
        <w:t>m) Finančné a hmotné zabezpečenie výchovno-vzdelávacej činnosti :</w:t>
      </w:r>
    </w:p>
    <w:p w14:paraId="6FEE3340" w14:textId="77777777" w:rsidR="0068530F" w:rsidRDefault="0068530F" w:rsidP="0068530F">
      <w:pPr>
        <w:jc w:val="both"/>
        <w:rPr>
          <w:b/>
        </w:rPr>
      </w:pPr>
    </w:p>
    <w:p w14:paraId="7FC77154" w14:textId="205B93E3" w:rsidR="00C36FEB" w:rsidRPr="00EE664C" w:rsidRDefault="00C36FEB" w:rsidP="00C36FEB">
      <w:pPr>
        <w:jc w:val="both"/>
      </w:pPr>
      <w:r w:rsidRPr="00DA7B18">
        <w:t xml:space="preserve">Škola v tomto školskom roku hospodári s rozpočtových zdrojov a vlastných príjmov. Rozpočtové zdroje na školský rok sa odvíjajú od schváleného VZN Mesta Sečovce na roky 2020 a 2021. Rozpočet pre ZUŠ na rok 2021 bol schválený mestom Sečovce až v mesiaci </w:t>
      </w:r>
      <w:r w:rsidR="001D5508">
        <w:t xml:space="preserve">máj </w:t>
      </w:r>
      <w:r w:rsidR="001D5508" w:rsidRPr="00EE664C">
        <w:t>2021.</w:t>
      </w:r>
      <w:r w:rsidRPr="00EE664C">
        <w:t xml:space="preserve"> Dovtedy bola škola v rozpočtovom provizóriu. </w:t>
      </w:r>
    </w:p>
    <w:p w14:paraId="2153AA77" w14:textId="77777777" w:rsidR="00C36FEB" w:rsidRPr="004A233E" w:rsidRDefault="00C36FEB" w:rsidP="00C36FEB">
      <w:pPr>
        <w:jc w:val="both"/>
        <w:rPr>
          <w:color w:val="FF0000"/>
        </w:rPr>
      </w:pPr>
    </w:p>
    <w:p w14:paraId="21BF4FF4" w14:textId="77777777" w:rsidR="00C36FEB" w:rsidRPr="004A233E" w:rsidRDefault="00C36FEB" w:rsidP="00C36FEB">
      <w:pPr>
        <w:jc w:val="both"/>
        <w:rPr>
          <w:color w:val="FF0000"/>
        </w:rPr>
      </w:pPr>
    </w:p>
    <w:p w14:paraId="436B0A60" w14:textId="77777777" w:rsidR="00C36FEB" w:rsidRPr="00EE664C" w:rsidRDefault="00C36FEB" w:rsidP="00C36FEB">
      <w:pPr>
        <w:jc w:val="both"/>
      </w:pPr>
      <w:r w:rsidRPr="00EE664C">
        <w:t>V kalendárnom roku 2021 ZUŠ hospodári z príjmov :</w:t>
      </w:r>
    </w:p>
    <w:p w14:paraId="7C79CA55" w14:textId="77777777" w:rsidR="00C36FEB" w:rsidRPr="00EE664C" w:rsidRDefault="00C36FEB" w:rsidP="00C36FEB">
      <w:pPr>
        <w:jc w:val="both"/>
      </w:pPr>
    </w:p>
    <w:p w14:paraId="67540754" w14:textId="4F1C355F" w:rsidR="00C36FEB" w:rsidRPr="00EE664C" w:rsidRDefault="00C36FEB" w:rsidP="00C36FEB">
      <w:pPr>
        <w:numPr>
          <w:ilvl w:val="0"/>
          <w:numId w:val="2"/>
        </w:numPr>
        <w:jc w:val="both"/>
      </w:pPr>
      <w:r w:rsidRPr="00EE664C">
        <w:t>Rozpočtové zdroje</w:t>
      </w:r>
      <w:r w:rsidR="00EE664C" w:rsidRPr="00EE664C">
        <w:t xml:space="preserve"> - normatív</w:t>
      </w:r>
      <w:r w:rsidRPr="00EE664C">
        <w:t>: 4</w:t>
      </w:r>
      <w:r w:rsidR="00EE664C" w:rsidRPr="00EE664C">
        <w:t>97</w:t>
      </w:r>
      <w:r w:rsidRPr="00EE664C">
        <w:t xml:space="preserve"> </w:t>
      </w:r>
      <w:r w:rsidR="00EE664C" w:rsidRPr="00EE664C">
        <w:t>275</w:t>
      </w:r>
      <w:r w:rsidRPr="00EE664C">
        <w:t xml:space="preserve"> €</w:t>
      </w:r>
    </w:p>
    <w:p w14:paraId="1DAA0373" w14:textId="77777777" w:rsidR="00C36FEB" w:rsidRPr="00EE664C" w:rsidRDefault="00C36FEB" w:rsidP="00C36FEB">
      <w:pPr>
        <w:numPr>
          <w:ilvl w:val="0"/>
          <w:numId w:val="2"/>
        </w:numPr>
        <w:jc w:val="both"/>
      </w:pPr>
      <w:r w:rsidRPr="00EE664C">
        <w:t>Vlastné príjmy:</w:t>
      </w:r>
    </w:p>
    <w:p w14:paraId="1E5315C4" w14:textId="26FA37C1" w:rsidR="00C36FEB" w:rsidRPr="00EE664C" w:rsidRDefault="00C36FEB" w:rsidP="00C36FEB">
      <w:pPr>
        <w:pStyle w:val="Odsekzoznamu"/>
        <w:numPr>
          <w:ilvl w:val="0"/>
          <w:numId w:val="3"/>
        </w:numPr>
        <w:jc w:val="both"/>
      </w:pPr>
      <w:r w:rsidRPr="00EE664C">
        <w:t xml:space="preserve">Príspevky na čiastočnú úhradu nákladov od rodičov: </w:t>
      </w:r>
      <w:r w:rsidR="00EE664C" w:rsidRPr="00EE664C">
        <w:t>21</w:t>
      </w:r>
      <w:r w:rsidRPr="00EE664C">
        <w:t xml:space="preserve"> </w:t>
      </w:r>
      <w:r w:rsidR="00EE664C" w:rsidRPr="00EE664C">
        <w:t>250</w:t>
      </w:r>
      <w:r w:rsidRPr="00EE664C">
        <w:t xml:space="preserve">  €</w:t>
      </w:r>
    </w:p>
    <w:p w14:paraId="7C536E7F" w14:textId="5B199AFA" w:rsidR="00B90B28" w:rsidRDefault="002B192A" w:rsidP="00C36FEB">
      <w:pPr>
        <w:pStyle w:val="Odsekzoznamu"/>
        <w:numPr>
          <w:ilvl w:val="0"/>
          <w:numId w:val="2"/>
        </w:numPr>
        <w:jc w:val="both"/>
      </w:pPr>
      <w:r w:rsidRPr="00EE664C">
        <w:t xml:space="preserve">Finančný príspevok na úhradu časti mzdových nákladov pre zamestnávateľa v čase </w:t>
      </w:r>
      <w:r>
        <w:t xml:space="preserve">vyhlásenia mimoriadnej situácie, núdzového stavu, alebo výnimočného stavu a odstránením ich následkov v rámci národného projektu Podpora udržania zamestnanosti v základných umeleckých školách </w:t>
      </w:r>
      <w:r w:rsidR="00C36FEB" w:rsidRPr="00DA7B18">
        <w:t xml:space="preserve">: </w:t>
      </w:r>
      <w:r w:rsidR="00B90B28">
        <w:t>64 016,</w:t>
      </w:r>
    </w:p>
    <w:p w14:paraId="0B111248" w14:textId="5A3D4A2C" w:rsidR="00C36FEB" w:rsidRPr="00DA7B18" w:rsidRDefault="00C36FEB" w:rsidP="00C36FEB">
      <w:pPr>
        <w:pStyle w:val="Odsekzoznamu"/>
        <w:numPr>
          <w:ilvl w:val="0"/>
          <w:numId w:val="2"/>
        </w:numPr>
        <w:jc w:val="both"/>
      </w:pPr>
      <w:r w:rsidRPr="00DA7B18">
        <w:t>Vzdelávacie poukazy : ZUŠ nevydávala</w:t>
      </w:r>
    </w:p>
    <w:p w14:paraId="28F6FCD8" w14:textId="6F11463A" w:rsidR="00C36FEB" w:rsidRDefault="00C36FEB" w:rsidP="00C36FEB">
      <w:pPr>
        <w:numPr>
          <w:ilvl w:val="0"/>
          <w:numId w:val="2"/>
        </w:numPr>
        <w:jc w:val="both"/>
      </w:pPr>
      <w:r w:rsidRPr="00DA7B18">
        <w:t>Kapitálové zdroje : 0 €</w:t>
      </w:r>
    </w:p>
    <w:p w14:paraId="04C02233" w14:textId="77777777" w:rsidR="00B11FDA" w:rsidRPr="00DA7B18" w:rsidRDefault="00B11FDA" w:rsidP="00B11FDA">
      <w:pPr>
        <w:ind w:left="720"/>
        <w:jc w:val="both"/>
      </w:pPr>
    </w:p>
    <w:p w14:paraId="3DF159DD" w14:textId="09E895F1" w:rsidR="00B11FDA" w:rsidRDefault="00C36FEB" w:rsidP="0068530F">
      <w:pPr>
        <w:jc w:val="both"/>
      </w:pPr>
      <w:r w:rsidRPr="00DA7B18">
        <w:t>Vlastné príjmy boli v školskom roku 2020/2021 z poplatkov v jednotlivých odboroch nasledovné:</w:t>
      </w:r>
    </w:p>
    <w:p w14:paraId="50B30B5B" w14:textId="77777777" w:rsidR="00C36FEB" w:rsidRDefault="00C36FEB" w:rsidP="0068530F">
      <w:pPr>
        <w:jc w:val="both"/>
      </w:pPr>
    </w:p>
    <w:p w14:paraId="44F12D10" w14:textId="77777777" w:rsidR="0068530F" w:rsidRDefault="0068530F" w:rsidP="0068530F">
      <w:pPr>
        <w:tabs>
          <w:tab w:val="left" w:pos="1560"/>
          <w:tab w:val="left" w:pos="3119"/>
        </w:tabs>
        <w:jc w:val="both"/>
      </w:pPr>
      <w:bookmarkStart w:id="2" w:name="_Hlk75351320"/>
      <w:r>
        <w:rPr>
          <w:i/>
        </w:rPr>
        <w:t>Prípravné štúdium</w:t>
      </w:r>
      <w:r>
        <w:t xml:space="preserve">                      3 €</w:t>
      </w:r>
    </w:p>
    <w:p w14:paraId="735AA1F1" w14:textId="77777777" w:rsidR="0068530F" w:rsidRDefault="0068530F" w:rsidP="0068530F">
      <w:pPr>
        <w:tabs>
          <w:tab w:val="left" w:pos="1560"/>
          <w:tab w:val="left" w:pos="3119"/>
        </w:tabs>
        <w:jc w:val="both"/>
      </w:pPr>
      <w:r>
        <w:rPr>
          <w:i/>
        </w:rPr>
        <w:t>Prípravné štúdium</w:t>
      </w:r>
      <w:r>
        <w:t xml:space="preserve"> HO (nástroj) 5€</w:t>
      </w:r>
    </w:p>
    <w:p w14:paraId="7703804D" w14:textId="77777777" w:rsidR="0068530F" w:rsidRDefault="0068530F" w:rsidP="0068530F">
      <w:pPr>
        <w:tabs>
          <w:tab w:val="left" w:pos="1560"/>
          <w:tab w:val="left" w:pos="3119"/>
        </w:tabs>
        <w:jc w:val="both"/>
      </w:pPr>
    </w:p>
    <w:p w14:paraId="5C5DFD96" w14:textId="77777777" w:rsidR="0068530F" w:rsidRDefault="0068530F" w:rsidP="0068530F">
      <w:pPr>
        <w:tabs>
          <w:tab w:val="left" w:pos="3119"/>
        </w:tabs>
        <w:suppressAutoHyphens/>
        <w:jc w:val="both"/>
      </w:pPr>
      <w:bookmarkStart w:id="3" w:name="_Hlk75351216"/>
      <w:r>
        <w:rPr>
          <w:i/>
        </w:rPr>
        <w:t>Základné štúdium do 18 rokov:</w:t>
      </w:r>
    </w:p>
    <w:p w14:paraId="1CD647D3" w14:textId="77777777" w:rsidR="0068530F" w:rsidRDefault="0068530F" w:rsidP="0068530F">
      <w:pPr>
        <w:tabs>
          <w:tab w:val="left" w:pos="3119"/>
        </w:tabs>
        <w:suppressAutoHyphens/>
        <w:jc w:val="both"/>
      </w:pPr>
      <w:r>
        <w:t>nástroj:</w:t>
      </w:r>
      <w:r>
        <w:tab/>
        <w:t>5 €</w:t>
      </w:r>
    </w:p>
    <w:p w14:paraId="638E2571" w14:textId="77777777" w:rsidR="0068530F" w:rsidRDefault="0068530F" w:rsidP="0068530F">
      <w:pPr>
        <w:tabs>
          <w:tab w:val="left" w:pos="3119"/>
        </w:tabs>
        <w:suppressAutoHyphens/>
        <w:jc w:val="both"/>
      </w:pPr>
      <w:r>
        <w:t>skupinové(VO, TO, LDO, HO)  3 €</w:t>
      </w:r>
    </w:p>
    <w:p w14:paraId="5F3F5E4E" w14:textId="77777777" w:rsidR="0068530F" w:rsidRDefault="0068530F" w:rsidP="0068530F">
      <w:pPr>
        <w:tabs>
          <w:tab w:val="left" w:pos="3119"/>
        </w:tabs>
        <w:suppressAutoHyphens/>
        <w:jc w:val="both"/>
        <w:rPr>
          <w:b/>
        </w:rPr>
      </w:pPr>
      <w:r>
        <w:rPr>
          <w:i/>
        </w:rPr>
        <w:t>Štúdium pre dospelých od 18 do 25 rokov - pracujúci:</w:t>
      </w:r>
    </w:p>
    <w:p w14:paraId="1D11B2A6" w14:textId="77777777" w:rsidR="0068530F" w:rsidRDefault="0068530F" w:rsidP="0068530F">
      <w:pPr>
        <w:tabs>
          <w:tab w:val="left" w:pos="3119"/>
        </w:tabs>
        <w:jc w:val="both"/>
      </w:pPr>
      <w:r>
        <w:t>Individuálna forma:</w:t>
      </w:r>
      <w:r>
        <w:tab/>
        <w:t>8 €</w:t>
      </w:r>
    </w:p>
    <w:p w14:paraId="4AFF5BC0" w14:textId="77777777" w:rsidR="0068530F" w:rsidRDefault="0068530F" w:rsidP="0068530F">
      <w:pPr>
        <w:tabs>
          <w:tab w:val="left" w:pos="1560"/>
          <w:tab w:val="left" w:pos="3119"/>
        </w:tabs>
        <w:jc w:val="both"/>
      </w:pPr>
      <w:r>
        <w:t>Skupinová forma:</w:t>
      </w:r>
      <w:r>
        <w:tab/>
        <w:t>6 €</w:t>
      </w:r>
    </w:p>
    <w:p w14:paraId="416FBF99" w14:textId="77777777" w:rsidR="0068530F" w:rsidRDefault="0068530F" w:rsidP="0068530F">
      <w:pPr>
        <w:tabs>
          <w:tab w:val="left" w:pos="1560"/>
          <w:tab w:val="left" w:pos="3119"/>
        </w:tabs>
        <w:jc w:val="both"/>
      </w:pPr>
    </w:p>
    <w:p w14:paraId="77162B2B" w14:textId="77777777" w:rsidR="0068530F" w:rsidRDefault="0068530F" w:rsidP="0068530F">
      <w:pPr>
        <w:tabs>
          <w:tab w:val="left" w:pos="3119"/>
        </w:tabs>
        <w:suppressAutoHyphens/>
        <w:jc w:val="both"/>
        <w:rPr>
          <w:b/>
        </w:rPr>
      </w:pPr>
      <w:r>
        <w:rPr>
          <w:i/>
        </w:rPr>
        <w:t>Štúdium pre dospelých od 18 do 25 rokov - nepracujúci:</w:t>
      </w:r>
    </w:p>
    <w:p w14:paraId="2883019D" w14:textId="77777777" w:rsidR="0068530F" w:rsidRDefault="0068530F" w:rsidP="0068530F">
      <w:pPr>
        <w:tabs>
          <w:tab w:val="left" w:pos="3119"/>
        </w:tabs>
        <w:jc w:val="both"/>
      </w:pPr>
      <w:r>
        <w:t>Individuálna forma:</w:t>
      </w:r>
      <w:r>
        <w:tab/>
        <w:t>5 €</w:t>
      </w:r>
    </w:p>
    <w:p w14:paraId="44E1BA94" w14:textId="77777777" w:rsidR="0068530F" w:rsidRDefault="0068530F" w:rsidP="0068530F">
      <w:pPr>
        <w:tabs>
          <w:tab w:val="left" w:pos="1560"/>
          <w:tab w:val="left" w:pos="3119"/>
        </w:tabs>
        <w:jc w:val="both"/>
      </w:pPr>
      <w:r>
        <w:t>Skupinová forma:</w:t>
      </w:r>
      <w:r>
        <w:tab/>
        <w:t>3 €</w:t>
      </w:r>
    </w:p>
    <w:p w14:paraId="22BF91BD" w14:textId="77777777" w:rsidR="0068530F" w:rsidRDefault="0068530F" w:rsidP="0068530F">
      <w:pPr>
        <w:tabs>
          <w:tab w:val="left" w:pos="1560"/>
          <w:tab w:val="left" w:pos="3119"/>
        </w:tabs>
        <w:jc w:val="both"/>
      </w:pPr>
    </w:p>
    <w:p w14:paraId="2A46CE90" w14:textId="77777777" w:rsidR="0068530F" w:rsidRDefault="0068530F" w:rsidP="0068530F">
      <w:pPr>
        <w:tabs>
          <w:tab w:val="left" w:pos="3119"/>
        </w:tabs>
        <w:suppressAutoHyphens/>
        <w:jc w:val="both"/>
        <w:rPr>
          <w:i/>
        </w:rPr>
      </w:pPr>
      <w:r>
        <w:rPr>
          <w:i/>
        </w:rPr>
        <w:t>Štúdium pre dospelých nad 25 rokov:</w:t>
      </w:r>
    </w:p>
    <w:p w14:paraId="796F280D" w14:textId="77777777" w:rsidR="0068530F" w:rsidRDefault="0068530F" w:rsidP="0068530F">
      <w:pPr>
        <w:tabs>
          <w:tab w:val="left" w:pos="3119"/>
        </w:tabs>
        <w:jc w:val="both"/>
      </w:pPr>
      <w:r>
        <w:t>Individuálna forma:</w:t>
      </w:r>
      <w:r>
        <w:tab/>
        <w:t>50 €</w:t>
      </w:r>
    </w:p>
    <w:p w14:paraId="38606E56" w14:textId="77777777" w:rsidR="0068530F" w:rsidRDefault="0068530F" w:rsidP="0068530F">
      <w:pPr>
        <w:tabs>
          <w:tab w:val="left" w:pos="1560"/>
          <w:tab w:val="left" w:pos="3119"/>
        </w:tabs>
        <w:jc w:val="both"/>
      </w:pPr>
      <w:r>
        <w:t>Skupinová forma:</w:t>
      </w:r>
      <w:r>
        <w:tab/>
        <w:t>50 €</w:t>
      </w:r>
    </w:p>
    <w:bookmarkEnd w:id="2"/>
    <w:bookmarkEnd w:id="3"/>
    <w:p w14:paraId="6675BD92" w14:textId="77777777" w:rsidR="0068530F" w:rsidRDefault="0068530F" w:rsidP="0068530F">
      <w:pPr>
        <w:tabs>
          <w:tab w:val="left" w:pos="1560"/>
          <w:tab w:val="left" w:pos="3119"/>
        </w:tabs>
        <w:jc w:val="both"/>
      </w:pPr>
    </w:p>
    <w:p w14:paraId="01A1920F" w14:textId="34AE94D1" w:rsidR="0068530F" w:rsidRDefault="0068530F" w:rsidP="0068530F">
      <w:pPr>
        <w:tabs>
          <w:tab w:val="left" w:pos="1560"/>
          <w:tab w:val="left" w:pos="3119"/>
        </w:tabs>
        <w:jc w:val="both"/>
      </w:pPr>
    </w:p>
    <w:p w14:paraId="288FD491" w14:textId="77777777" w:rsidR="00C36FEB" w:rsidRDefault="00C36FEB" w:rsidP="0068530F">
      <w:pPr>
        <w:tabs>
          <w:tab w:val="left" w:pos="1560"/>
          <w:tab w:val="left" w:pos="3119"/>
        </w:tabs>
        <w:jc w:val="both"/>
      </w:pPr>
    </w:p>
    <w:p w14:paraId="2E6CFF66" w14:textId="77777777" w:rsidR="0068530F" w:rsidRPr="00A950D2" w:rsidRDefault="0068530F" w:rsidP="0068530F">
      <w:pPr>
        <w:jc w:val="both"/>
      </w:pPr>
      <w:r>
        <w:t>Členský príspevok od žiakov ZUŠ sa na celý školský rok vyberal do pokladne Rodičovského združenia pri ZUŠ jednorazovo sumou 10 €.</w:t>
      </w:r>
    </w:p>
    <w:p w14:paraId="4D08CDD9" w14:textId="30DA92D2" w:rsidR="0068530F" w:rsidRDefault="0068530F" w:rsidP="0068530F">
      <w:pPr>
        <w:jc w:val="both"/>
      </w:pPr>
    </w:p>
    <w:p w14:paraId="30E7FE6C" w14:textId="77777777" w:rsidR="00C36FEB" w:rsidRPr="00DF4206" w:rsidRDefault="00C36FEB" w:rsidP="00C36FEB">
      <w:pPr>
        <w:jc w:val="both"/>
      </w:pPr>
      <w:r w:rsidRPr="00DF4206">
        <w:lastRenderedPageBreak/>
        <w:t xml:space="preserve">V školskom roku 2020/2021 ZUŠ spolupracovala s Rodičovským združením pri ZUŠ v Sečovciach. Pre potreby školy boli zakúpené kancelárske potreby, potreby pre HO školy – káble, struny na hudobné nástroje a pod., hygienické a čistiace prostriedky, prezenty pre absolventov školy, výroba fotografií pre žiakov, pomôcky pre VO, náhradné diely – zámky, žiarovky, baterky a pod. Z finančných prostriedkov sa zakúpil nábytok a písacie stoly do štyroch učební hudobného odboru školy. </w:t>
      </w:r>
    </w:p>
    <w:p w14:paraId="4F183A65" w14:textId="2258397A" w:rsidR="00C36FEB" w:rsidRDefault="00C36FEB" w:rsidP="00C36FEB">
      <w:pPr>
        <w:jc w:val="both"/>
        <w:rPr>
          <w:color w:val="FF0000"/>
        </w:rPr>
      </w:pPr>
    </w:p>
    <w:p w14:paraId="2DA1B6A4" w14:textId="77777777" w:rsidR="00E02E40" w:rsidRPr="004A233E" w:rsidRDefault="00E02E40" w:rsidP="00C36FEB">
      <w:pPr>
        <w:jc w:val="both"/>
        <w:rPr>
          <w:color w:val="FF0000"/>
        </w:rPr>
      </w:pPr>
    </w:p>
    <w:p w14:paraId="1121F4FE" w14:textId="3ACD00B7" w:rsidR="00C36FEB" w:rsidRDefault="00C36FEB" w:rsidP="00C36FEB">
      <w:pPr>
        <w:jc w:val="both"/>
        <w:rPr>
          <w:b/>
        </w:rPr>
      </w:pPr>
      <w:r w:rsidRPr="003F6037">
        <w:rPr>
          <w:b/>
        </w:rPr>
        <w:t>n) Stanovené ciele v školskom roku 2020/2021 a ich plnenie :</w:t>
      </w:r>
    </w:p>
    <w:p w14:paraId="65A12EDD" w14:textId="77777777" w:rsidR="00271043" w:rsidRPr="003F6037" w:rsidRDefault="00271043" w:rsidP="00C36FEB">
      <w:pPr>
        <w:jc w:val="both"/>
      </w:pPr>
    </w:p>
    <w:p w14:paraId="5EC07E9A" w14:textId="77777777" w:rsidR="00C36FEB" w:rsidRPr="003F6037" w:rsidRDefault="00C36FEB" w:rsidP="00C36FEB">
      <w:pPr>
        <w:jc w:val="both"/>
      </w:pPr>
      <w:r w:rsidRPr="003F6037">
        <w:t xml:space="preserve"> </w:t>
      </w:r>
    </w:p>
    <w:p w14:paraId="70A679EE" w14:textId="1E5FCA1B" w:rsidR="00C36FEB" w:rsidRDefault="00C36FEB" w:rsidP="0068530F">
      <w:pPr>
        <w:jc w:val="both"/>
        <w:rPr>
          <w:bCs/>
        </w:rPr>
      </w:pPr>
      <w:r w:rsidRPr="003F6037">
        <w:t xml:space="preserve">V ZUŠ Sečovce prebiehalo vyučovanie kvalifikovanými pedagógmi, čo je zárukou kvality výchovno-vzdelávacieho procesu. Jej žiaci sa v dôsledku  </w:t>
      </w:r>
      <w:proofErr w:type="spellStart"/>
      <w:r w:rsidRPr="003F6037">
        <w:t>korona</w:t>
      </w:r>
      <w:proofErr w:type="spellEnd"/>
      <w:r w:rsidRPr="003F6037">
        <w:t xml:space="preserve"> krízy a prerušením vyučovania nemohli zapájať do plánovaných školských, regionálnych a celoštátnych súťaží, prehliadok, koncertov a seminárov. Triedni učitelia pripravovali žiakov prostredníctvom on </w:t>
      </w:r>
      <w:proofErr w:type="spellStart"/>
      <w:r w:rsidRPr="003F6037">
        <w:t>line</w:t>
      </w:r>
      <w:proofErr w:type="spellEnd"/>
      <w:r w:rsidRPr="003F6037">
        <w:t xml:space="preserve"> vyučovania a ich nadobudnuté zručnosti prezentovali na verejnosti prostredníctvom internetu, sociálnych sietí formou videí, hudobných a tanečných ukážok ako aj prezentáciou výtvarných prác žiakov výtvarného odboru. </w:t>
      </w:r>
      <w:r w:rsidRPr="003F6037">
        <w:rPr>
          <w:bCs/>
        </w:rPr>
        <w:t>Stanovené ciele v školskom roku 2020/2021 sa dôsledkom pandémie naplnili čiastočne. Škola v tejto situácii vykonala rad opatrení nasledovne:</w:t>
      </w:r>
    </w:p>
    <w:p w14:paraId="5BD932D1" w14:textId="77777777" w:rsidR="00E02E40" w:rsidRPr="002E6583" w:rsidRDefault="00E02E40" w:rsidP="0068530F">
      <w:pPr>
        <w:jc w:val="both"/>
        <w:rPr>
          <w:b/>
          <w:bCs/>
          <w:color w:val="FF0000"/>
          <w:sz w:val="28"/>
          <w:szCs w:val="28"/>
          <w:u w:val="single"/>
        </w:rPr>
      </w:pPr>
    </w:p>
    <w:p w14:paraId="69E0393C" w14:textId="77777777" w:rsidR="0068530F" w:rsidRPr="00F92A3B" w:rsidRDefault="0068530F" w:rsidP="0068530F">
      <w:pPr>
        <w:spacing w:line="259" w:lineRule="auto"/>
        <w:jc w:val="both"/>
        <w:rPr>
          <w:u w:val="single"/>
        </w:rPr>
      </w:pPr>
      <w:r w:rsidRPr="00F92A3B">
        <w:rPr>
          <w:u w:val="single"/>
        </w:rPr>
        <w:t>Prerušenie vyučovania</w:t>
      </w:r>
    </w:p>
    <w:p w14:paraId="1EACCD17" w14:textId="33C987DE" w:rsidR="00127CB6" w:rsidRDefault="0068530F" w:rsidP="0068530F">
      <w:pPr>
        <w:spacing w:line="259" w:lineRule="auto"/>
        <w:jc w:val="both"/>
        <w:rPr>
          <w:rFonts w:cstheme="minorHAnsi"/>
        </w:rPr>
      </w:pPr>
      <w:r w:rsidRPr="00F92A3B">
        <w:rPr>
          <w:rFonts w:cstheme="minorHAnsi"/>
        </w:rPr>
        <w:t xml:space="preserve">Riaditeľstvo ZUŠ v Sečovciach </w:t>
      </w:r>
      <w:r w:rsidRPr="00F92A3B">
        <w:rPr>
          <w:rFonts w:cstheme="minorHAnsi"/>
          <w:b/>
          <w:bCs/>
        </w:rPr>
        <w:t>prerušilo</w:t>
      </w:r>
      <w:r w:rsidRPr="00F92A3B">
        <w:rPr>
          <w:rFonts w:cstheme="minorHAnsi"/>
        </w:rPr>
        <w:t xml:space="preserve"> vyučovanie v zmysle prijatých preventívnych opatrení na predchádzanie šírenia ochorenia COVID-19, opatrení Ústredného krízového štábu SR a </w:t>
      </w:r>
      <w:r w:rsidR="00350E5E">
        <w:rPr>
          <w:rFonts w:cstheme="minorHAnsi"/>
        </w:rPr>
        <w:t>M</w:t>
      </w:r>
      <w:r w:rsidRPr="00F92A3B">
        <w:rPr>
          <w:rFonts w:cstheme="minorHAnsi"/>
        </w:rPr>
        <w:t>inist</w:t>
      </w:r>
      <w:r w:rsidR="00350E5E">
        <w:rPr>
          <w:rFonts w:cstheme="minorHAnsi"/>
        </w:rPr>
        <w:t>erstva</w:t>
      </w:r>
      <w:r w:rsidRPr="00F92A3B">
        <w:rPr>
          <w:rFonts w:cstheme="minorHAnsi"/>
        </w:rPr>
        <w:t xml:space="preserve"> školstva, vedy, výskumu a športu SR o prerušení vyučovania na školách a</w:t>
      </w:r>
      <w:r w:rsidR="00E02E40">
        <w:rPr>
          <w:rFonts w:cstheme="minorHAnsi"/>
        </w:rPr>
        <w:t xml:space="preserve"> v </w:t>
      </w:r>
      <w:r w:rsidRPr="00F92A3B">
        <w:rPr>
          <w:rFonts w:cstheme="minorHAnsi"/>
        </w:rPr>
        <w:t xml:space="preserve">školských zariadeniach od </w:t>
      </w:r>
      <w:r w:rsidR="00E02E40">
        <w:rPr>
          <w:rFonts w:cstheme="minorHAnsi"/>
        </w:rPr>
        <w:t>26. októbra 2020.</w:t>
      </w:r>
    </w:p>
    <w:p w14:paraId="556E2BD0" w14:textId="77777777" w:rsidR="00E02E40" w:rsidRDefault="00E02E40" w:rsidP="0068530F">
      <w:pPr>
        <w:spacing w:line="259" w:lineRule="auto"/>
        <w:jc w:val="both"/>
        <w:rPr>
          <w:rFonts w:cstheme="minorHAnsi"/>
        </w:rPr>
      </w:pPr>
    </w:p>
    <w:p w14:paraId="4953EB41" w14:textId="77777777" w:rsidR="00E02E40" w:rsidRPr="00F92A3B" w:rsidRDefault="00E02E40" w:rsidP="00E02E40">
      <w:pPr>
        <w:jc w:val="both"/>
        <w:rPr>
          <w:rFonts w:cstheme="minorHAnsi"/>
          <w:u w:val="single"/>
        </w:rPr>
      </w:pPr>
      <w:r w:rsidRPr="00F92A3B">
        <w:rPr>
          <w:rFonts w:cstheme="minorHAnsi"/>
          <w:u w:val="single"/>
        </w:rPr>
        <w:t>Obnova vyučovania</w:t>
      </w:r>
    </w:p>
    <w:p w14:paraId="3374F27C" w14:textId="77777777" w:rsidR="00E02E40" w:rsidRPr="00F92A3B" w:rsidRDefault="00E02E40" w:rsidP="00E02E40">
      <w:pPr>
        <w:jc w:val="both"/>
        <w:rPr>
          <w:rFonts w:cstheme="minorHAnsi"/>
        </w:rPr>
      </w:pPr>
      <w:r w:rsidRPr="00F92A3B">
        <w:rPr>
          <w:rFonts w:cstheme="minorHAnsi"/>
        </w:rPr>
        <w:t>Rozhodnutím zriaďovateľa sa školské vyučovanie obnovilo dňa 26. apríla 2021 podľa pravidiel školského automatu, najskôr prebiehalo prezenčné vyučovanie len v individuálnej výučbe, postupným uvoľňovaním sa začala prezenčná forma vyučovania vo všetkých umeleckých odboroch. Dňa 23. júna za bezpečnostných opatrení uskutočnila rozlúčka s vyradením absolventov ZUŠ za školský rok 2020/2021.</w:t>
      </w:r>
    </w:p>
    <w:p w14:paraId="729C70A4" w14:textId="77777777" w:rsidR="00B11FDA" w:rsidRPr="00F92A3B" w:rsidRDefault="00B11FDA" w:rsidP="0068530F">
      <w:pPr>
        <w:spacing w:line="259" w:lineRule="auto"/>
        <w:jc w:val="both"/>
        <w:rPr>
          <w:rFonts w:cstheme="minorHAnsi"/>
        </w:rPr>
      </w:pPr>
    </w:p>
    <w:p w14:paraId="0231DA43" w14:textId="77777777" w:rsidR="0068530F" w:rsidRPr="00F92A3B" w:rsidRDefault="0068530F" w:rsidP="0068530F">
      <w:pPr>
        <w:spacing w:line="259" w:lineRule="auto"/>
        <w:jc w:val="both"/>
        <w:rPr>
          <w:rFonts w:cstheme="minorHAnsi"/>
        </w:rPr>
      </w:pPr>
      <w:r w:rsidRPr="00F92A3B">
        <w:rPr>
          <w:u w:val="single"/>
        </w:rPr>
        <w:t>Forma práce zamestnancov ZUŠ</w:t>
      </w:r>
      <w:r w:rsidRPr="00F92A3B">
        <w:rPr>
          <w:rFonts w:cstheme="minorHAnsi"/>
        </w:rPr>
        <w:t xml:space="preserve"> </w:t>
      </w:r>
    </w:p>
    <w:p w14:paraId="4D8EDD62" w14:textId="77777777" w:rsidR="0068530F" w:rsidRPr="00F92A3B" w:rsidRDefault="0068530F" w:rsidP="0068530F">
      <w:pPr>
        <w:jc w:val="both"/>
        <w:rPr>
          <w:rFonts w:cstheme="minorHAnsi"/>
        </w:rPr>
      </w:pPr>
      <w:r w:rsidRPr="00F92A3B">
        <w:rPr>
          <w:rFonts w:cstheme="minorHAnsi"/>
        </w:rPr>
        <w:t xml:space="preserve">Vedenie ZUŠ sa s pedagogickými zamestnancami dohodlo na uskutočňovaní výchovno-vzdelávacej činnosti </w:t>
      </w:r>
      <w:r w:rsidRPr="00F92A3B">
        <w:rPr>
          <w:rFonts w:cstheme="minorHAnsi"/>
          <w:b/>
          <w:bCs/>
        </w:rPr>
        <w:t xml:space="preserve">formou tzv. </w:t>
      </w:r>
      <w:proofErr w:type="spellStart"/>
      <w:r w:rsidRPr="00F92A3B">
        <w:rPr>
          <w:rFonts w:cstheme="minorHAnsi"/>
          <w:b/>
          <w:bCs/>
        </w:rPr>
        <w:t>home</w:t>
      </w:r>
      <w:proofErr w:type="spellEnd"/>
      <w:r w:rsidRPr="00F92A3B">
        <w:rPr>
          <w:rFonts w:cstheme="minorHAnsi"/>
          <w:b/>
          <w:bCs/>
        </w:rPr>
        <w:t xml:space="preserve"> </w:t>
      </w:r>
      <w:proofErr w:type="spellStart"/>
      <w:r w:rsidRPr="00F92A3B">
        <w:rPr>
          <w:rFonts w:cstheme="minorHAnsi"/>
          <w:b/>
          <w:bCs/>
        </w:rPr>
        <w:t>office</w:t>
      </w:r>
      <w:proofErr w:type="spellEnd"/>
      <w:r w:rsidRPr="00F92A3B">
        <w:rPr>
          <w:rFonts w:cstheme="minorHAnsi"/>
          <w:b/>
          <w:bCs/>
        </w:rPr>
        <w:t>.</w:t>
      </w:r>
      <w:r w:rsidRPr="00F92A3B">
        <w:rPr>
          <w:rFonts w:cstheme="minorHAnsi"/>
        </w:rPr>
        <w:t xml:space="preserve"> Zamestnanci svoju prácu reálne vykonávali spôsobom, ktorý bol prijatý za účelom vyššie špecifikovaných opatrení z dôvodu trvania mimoriadnej situácie. Od vyššie uvedeného dátumu vyučovali vo všetkých odboroch dištančnou formou, využívaním elektronickej komunikácie (telefóny, </w:t>
      </w:r>
      <w:proofErr w:type="spellStart"/>
      <w:r w:rsidRPr="00F92A3B">
        <w:rPr>
          <w:rFonts w:cstheme="minorHAnsi"/>
        </w:rPr>
        <w:t>messenger</w:t>
      </w:r>
      <w:proofErr w:type="spellEnd"/>
      <w:r w:rsidRPr="00F92A3B">
        <w:rPr>
          <w:rFonts w:cstheme="minorHAnsi"/>
        </w:rPr>
        <w:t xml:space="preserve">, zoom, </w:t>
      </w:r>
      <w:proofErr w:type="spellStart"/>
      <w:r w:rsidRPr="00F92A3B">
        <w:rPr>
          <w:rFonts w:cstheme="minorHAnsi"/>
        </w:rPr>
        <w:t>skype</w:t>
      </w:r>
      <w:proofErr w:type="spellEnd"/>
      <w:r w:rsidRPr="00F92A3B">
        <w:rPr>
          <w:rFonts w:cstheme="minorHAnsi"/>
        </w:rPr>
        <w:t xml:space="preserve">, videonahrávky – aj žiakov, aj učiteľov, práce žiakov sú zdieľané aj na </w:t>
      </w:r>
      <w:proofErr w:type="spellStart"/>
      <w:r w:rsidRPr="00F92A3B">
        <w:rPr>
          <w:rFonts w:cstheme="minorHAnsi"/>
        </w:rPr>
        <w:t>facebooku</w:t>
      </w:r>
      <w:proofErr w:type="spellEnd"/>
      <w:r w:rsidRPr="00F92A3B">
        <w:rPr>
          <w:rFonts w:cstheme="minorHAnsi"/>
        </w:rPr>
        <w:t>, formou výstav prác VO a pod. ...). V prípade nepedagogických zamestnancov im bola nariadená práca na škole v určenom čase, za prísnych bezpečnostných podmienok, ktorú aj zrealizovali.</w:t>
      </w:r>
    </w:p>
    <w:p w14:paraId="52B3993F" w14:textId="77777777" w:rsidR="0068530F" w:rsidRPr="00F92A3B" w:rsidRDefault="0068530F" w:rsidP="0068530F">
      <w:pPr>
        <w:jc w:val="both"/>
        <w:rPr>
          <w:rFonts w:cstheme="minorHAnsi"/>
        </w:rPr>
      </w:pPr>
      <w:r w:rsidRPr="00F92A3B">
        <w:rPr>
          <w:rFonts w:cstheme="minorHAnsi"/>
        </w:rPr>
        <w:t xml:space="preserve"> </w:t>
      </w:r>
    </w:p>
    <w:p w14:paraId="4F0AF6BA" w14:textId="77777777" w:rsidR="0068530F" w:rsidRPr="00F92A3B" w:rsidRDefault="0068530F" w:rsidP="0068530F">
      <w:pPr>
        <w:spacing w:line="259" w:lineRule="auto"/>
        <w:jc w:val="both"/>
        <w:rPr>
          <w:rFonts w:cstheme="minorHAnsi"/>
        </w:rPr>
      </w:pPr>
      <w:r w:rsidRPr="00F92A3B">
        <w:rPr>
          <w:u w:val="single"/>
        </w:rPr>
        <w:t>Úprava podmienok práce</w:t>
      </w:r>
    </w:p>
    <w:p w14:paraId="72A82C89" w14:textId="6EB1EF47" w:rsidR="0068530F" w:rsidRPr="00F92A3B" w:rsidRDefault="0068530F" w:rsidP="0068530F">
      <w:pPr>
        <w:jc w:val="both"/>
        <w:rPr>
          <w:rFonts w:cstheme="minorHAnsi"/>
          <w:bCs/>
        </w:rPr>
      </w:pPr>
      <w:r w:rsidRPr="00F92A3B">
        <w:rPr>
          <w:rFonts w:cstheme="minorHAnsi"/>
        </w:rPr>
        <w:t xml:space="preserve">Všetci zamestnanci školy, pedagogickí, ako aj nepedagogickí </w:t>
      </w:r>
      <w:r w:rsidR="00127CB6" w:rsidRPr="00F92A3B">
        <w:rPr>
          <w:rFonts w:cstheme="minorHAnsi"/>
        </w:rPr>
        <w:t>boli oboznámení s</w:t>
      </w:r>
      <w:r w:rsidRPr="00F92A3B">
        <w:rPr>
          <w:rFonts w:cstheme="minorHAnsi"/>
          <w:bCs/>
        </w:rPr>
        <w:t xml:space="preserve"> úprav</w:t>
      </w:r>
      <w:r w:rsidR="00127CB6" w:rsidRPr="00F92A3B">
        <w:rPr>
          <w:rFonts w:cstheme="minorHAnsi"/>
          <w:bCs/>
        </w:rPr>
        <w:t>ami</w:t>
      </w:r>
      <w:r w:rsidRPr="00F92A3B">
        <w:rPr>
          <w:rFonts w:cstheme="minorHAnsi"/>
          <w:bCs/>
        </w:rPr>
        <w:t xml:space="preserve"> podmienok práce mimo pracoviska pre pedagogických a nepedagogických zamestnancov</w:t>
      </w:r>
      <w:r w:rsidRPr="00F92A3B">
        <w:rPr>
          <w:rFonts w:cstheme="minorHAnsi"/>
        </w:rPr>
        <w:t>. S obsahom jednotlivých bodov súhlasili</w:t>
      </w:r>
      <w:r w:rsidR="00127CB6" w:rsidRPr="00F92A3B">
        <w:rPr>
          <w:rFonts w:cstheme="minorHAnsi"/>
        </w:rPr>
        <w:t>.</w:t>
      </w:r>
    </w:p>
    <w:p w14:paraId="38C18459" w14:textId="77777777" w:rsidR="0068530F" w:rsidRPr="00F92A3B" w:rsidRDefault="0068530F" w:rsidP="0068530F">
      <w:pPr>
        <w:jc w:val="both"/>
        <w:rPr>
          <w:rFonts w:cstheme="minorHAnsi"/>
        </w:rPr>
      </w:pPr>
    </w:p>
    <w:p w14:paraId="72FF187B" w14:textId="77777777" w:rsidR="0068530F" w:rsidRPr="00F92A3B" w:rsidRDefault="0068530F" w:rsidP="0068530F">
      <w:pPr>
        <w:spacing w:line="259" w:lineRule="auto"/>
        <w:jc w:val="both"/>
        <w:rPr>
          <w:rFonts w:cstheme="minorHAnsi"/>
        </w:rPr>
      </w:pPr>
      <w:r w:rsidRPr="00F92A3B">
        <w:rPr>
          <w:u w:val="single"/>
        </w:rPr>
        <w:lastRenderedPageBreak/>
        <w:t>Komunikácia zamestnancov počas pandémie</w:t>
      </w:r>
    </w:p>
    <w:p w14:paraId="3F5B11D5" w14:textId="2CDC9CB4" w:rsidR="0068530F" w:rsidRPr="00F92A3B" w:rsidRDefault="0068530F" w:rsidP="0068530F">
      <w:pPr>
        <w:jc w:val="both"/>
        <w:rPr>
          <w:rFonts w:cstheme="minorHAnsi"/>
        </w:rPr>
      </w:pPr>
      <w:r w:rsidRPr="00F92A3B">
        <w:rPr>
          <w:rFonts w:cstheme="minorHAnsi"/>
        </w:rPr>
        <w:t xml:space="preserve">Všetci zamestnanci počas trvania pandémie spolu komunikovali </w:t>
      </w:r>
      <w:r w:rsidRPr="00F92A3B">
        <w:rPr>
          <w:rFonts w:cstheme="minorHAnsi"/>
          <w:bCs/>
        </w:rPr>
        <w:t>telefonicky, elektronicky</w:t>
      </w:r>
      <w:r w:rsidRPr="00F92A3B">
        <w:rPr>
          <w:rFonts w:cstheme="minorHAnsi"/>
        </w:rPr>
        <w:t xml:space="preserve">, zúčastňovali </w:t>
      </w:r>
      <w:r w:rsidRPr="00F92A3B">
        <w:rPr>
          <w:rFonts w:cstheme="minorHAnsi"/>
          <w:bCs/>
        </w:rPr>
        <w:t>s</w:t>
      </w:r>
      <w:r w:rsidR="00127CB6" w:rsidRPr="00F92A3B">
        <w:rPr>
          <w:rFonts w:cstheme="minorHAnsi"/>
          <w:bCs/>
        </w:rPr>
        <w:t>a pravidelných porád,</w:t>
      </w:r>
      <w:r w:rsidRPr="00F92A3B">
        <w:rPr>
          <w:rFonts w:cstheme="minorHAnsi"/>
          <w:bCs/>
        </w:rPr>
        <w:t xml:space="preserve"> videokonferenci</w:t>
      </w:r>
      <w:r w:rsidR="00127CB6" w:rsidRPr="00F92A3B">
        <w:rPr>
          <w:rFonts w:cstheme="minorHAnsi"/>
          <w:bCs/>
        </w:rPr>
        <w:t>í</w:t>
      </w:r>
      <w:r w:rsidRPr="00F92A3B">
        <w:rPr>
          <w:rFonts w:cstheme="minorHAnsi"/>
        </w:rPr>
        <w:t xml:space="preserve">, kde sa rozoberali interné záležitosti školy, ako aj aktuálne nariadenia a usmernenia ministerstva školstva. </w:t>
      </w:r>
    </w:p>
    <w:p w14:paraId="5C509CBD" w14:textId="684D91F5" w:rsidR="0068530F" w:rsidRDefault="0068530F" w:rsidP="0068530F">
      <w:pPr>
        <w:jc w:val="both"/>
        <w:rPr>
          <w:rFonts w:cstheme="minorHAnsi"/>
          <w:u w:val="single"/>
        </w:rPr>
      </w:pPr>
    </w:p>
    <w:p w14:paraId="02E55A65" w14:textId="77777777" w:rsidR="00E02E40" w:rsidRPr="00C36FEB" w:rsidRDefault="00E02E40" w:rsidP="0068530F">
      <w:pPr>
        <w:jc w:val="both"/>
        <w:rPr>
          <w:b/>
          <w:color w:val="FF0000"/>
        </w:rPr>
      </w:pPr>
    </w:p>
    <w:p w14:paraId="1B99E730" w14:textId="77777777" w:rsidR="0068530F" w:rsidRPr="00C36FEB" w:rsidRDefault="0068530F" w:rsidP="0068530F">
      <w:pPr>
        <w:jc w:val="both"/>
        <w:rPr>
          <w:color w:val="FF0000"/>
        </w:rPr>
      </w:pPr>
    </w:p>
    <w:p w14:paraId="7A46DED2" w14:textId="77777777" w:rsidR="0068530F" w:rsidRPr="00800BA7" w:rsidRDefault="0068530F" w:rsidP="0068530F">
      <w:pPr>
        <w:jc w:val="both"/>
      </w:pPr>
      <w:r w:rsidRPr="00800BA7">
        <w:rPr>
          <w:b/>
        </w:rPr>
        <w:t>o) SWOT analýza ZUŠ Sečovce</w:t>
      </w:r>
      <w:r w:rsidRPr="00800BA7">
        <w:t>:</w:t>
      </w:r>
    </w:p>
    <w:p w14:paraId="0BDF1BF3" w14:textId="77777777" w:rsidR="0068530F" w:rsidRPr="00800BA7" w:rsidRDefault="0068530F" w:rsidP="0068530F">
      <w:pPr>
        <w:jc w:val="both"/>
      </w:pPr>
    </w:p>
    <w:p w14:paraId="093FDDEC" w14:textId="77777777" w:rsidR="0068530F" w:rsidRPr="004E7FF3" w:rsidRDefault="0068530F" w:rsidP="0068530F">
      <w:pPr>
        <w:jc w:val="both"/>
        <w:rPr>
          <w:u w:val="single"/>
        </w:rPr>
      </w:pPr>
      <w:r w:rsidRPr="004E7FF3">
        <w:rPr>
          <w:u w:val="single"/>
        </w:rPr>
        <w:t>Silné stránky:</w:t>
      </w:r>
    </w:p>
    <w:p w14:paraId="72315364" w14:textId="77777777" w:rsidR="0068530F" w:rsidRPr="004E7FF3" w:rsidRDefault="0068530F" w:rsidP="0068530F">
      <w:pPr>
        <w:suppressAutoHyphens/>
        <w:jc w:val="both"/>
      </w:pPr>
      <w:r w:rsidRPr="004E7FF3">
        <w:t xml:space="preserve">- kvalita a úroveň pedagogického personálu, </w:t>
      </w:r>
    </w:p>
    <w:p w14:paraId="6959070E" w14:textId="77777777" w:rsidR="0068530F" w:rsidRPr="004E7FF3" w:rsidRDefault="0068530F" w:rsidP="0068530F">
      <w:pPr>
        <w:suppressAutoHyphens/>
        <w:jc w:val="both"/>
      </w:pPr>
      <w:r w:rsidRPr="004E7FF3">
        <w:t>- bohatá koncertná činnosť, tradície koncertov, vystúpení k rôznym príležitostiam,</w:t>
      </w:r>
    </w:p>
    <w:p w14:paraId="17709B4D" w14:textId="77777777" w:rsidR="0068530F" w:rsidRPr="004E7FF3" w:rsidRDefault="0068530F" w:rsidP="0068530F">
      <w:pPr>
        <w:suppressAutoHyphens/>
        <w:jc w:val="both"/>
      </w:pPr>
      <w:r w:rsidRPr="004E7FF3">
        <w:t>- úroveň tvorivosti a schopnosti inovácie obsahu vyučovania pedagógmi,</w:t>
      </w:r>
    </w:p>
    <w:p w14:paraId="56028C13" w14:textId="77777777" w:rsidR="0068530F" w:rsidRPr="004E7FF3" w:rsidRDefault="0068530F" w:rsidP="0068530F">
      <w:pPr>
        <w:suppressAutoHyphens/>
        <w:jc w:val="both"/>
      </w:pPr>
      <w:r w:rsidRPr="004E7FF3">
        <w:t>- špecifiká vyučovacieho procesu (obsah, vyučovacie formy v porovnaní so základnými              školami),</w:t>
      </w:r>
    </w:p>
    <w:p w14:paraId="3AC48A19" w14:textId="77777777" w:rsidR="0068530F" w:rsidRPr="004E7FF3" w:rsidRDefault="0068530F" w:rsidP="0068530F">
      <w:pPr>
        <w:suppressAutoHyphens/>
        <w:jc w:val="both"/>
      </w:pPr>
      <w:r w:rsidRPr="004E7FF3">
        <w:t>- kultúrne poslanie pre mesto, obec a región,</w:t>
      </w:r>
    </w:p>
    <w:p w14:paraId="20F2A8B7" w14:textId="77777777" w:rsidR="0068530F" w:rsidRPr="004E7FF3" w:rsidRDefault="0068530F" w:rsidP="0068530F">
      <w:pPr>
        <w:suppressAutoHyphens/>
        <w:jc w:val="both"/>
      </w:pPr>
      <w:r w:rsidRPr="004E7FF3">
        <w:t>- vzťahy so zriaďovateľom,</w:t>
      </w:r>
    </w:p>
    <w:p w14:paraId="183F40D6" w14:textId="77777777" w:rsidR="0068530F" w:rsidRPr="004E7FF3" w:rsidRDefault="0068530F" w:rsidP="0068530F">
      <w:pPr>
        <w:suppressAutoHyphens/>
        <w:jc w:val="both"/>
      </w:pPr>
      <w:r w:rsidRPr="004E7FF3">
        <w:t xml:space="preserve">- priestorové, materiálno-technické vybavenie školy, ako aj možnosť </w:t>
      </w:r>
      <w:proofErr w:type="spellStart"/>
      <w:r w:rsidRPr="004E7FF3">
        <w:t>elokovaných</w:t>
      </w:r>
      <w:proofErr w:type="spellEnd"/>
      <w:r w:rsidRPr="004E7FF3">
        <w:t xml:space="preserve"> pracovísk,</w:t>
      </w:r>
    </w:p>
    <w:p w14:paraId="4DA708BD" w14:textId="77777777" w:rsidR="0068530F" w:rsidRPr="004E7FF3" w:rsidRDefault="0068530F" w:rsidP="0068530F">
      <w:pPr>
        <w:suppressAutoHyphens/>
        <w:jc w:val="both"/>
      </w:pPr>
      <w:r w:rsidRPr="004E7FF3">
        <w:t xml:space="preserve">- výchovný  a umelecký proces vzdelávania, </w:t>
      </w:r>
    </w:p>
    <w:p w14:paraId="1C0720F1" w14:textId="77777777" w:rsidR="0068530F" w:rsidRPr="004E7FF3" w:rsidRDefault="0068530F" w:rsidP="0068530F">
      <w:pPr>
        <w:suppressAutoHyphens/>
        <w:jc w:val="both"/>
      </w:pPr>
      <w:r w:rsidRPr="004E7FF3">
        <w:t xml:space="preserve">- systém štyroch umeleckých odborov, jeho jedinečnosť – samostatnosť každého z nich </w:t>
      </w:r>
      <w:r>
        <w:t xml:space="preserve">     </w:t>
      </w:r>
      <w:r w:rsidRPr="004E7FF3">
        <w:t>a zároveň aj syntéza všetkých štyroch umení,</w:t>
      </w:r>
    </w:p>
    <w:p w14:paraId="58876EB4" w14:textId="77777777" w:rsidR="0068530F" w:rsidRPr="004E7FF3" w:rsidRDefault="0068530F" w:rsidP="0068530F">
      <w:pPr>
        <w:suppressAutoHyphens/>
        <w:jc w:val="both"/>
      </w:pPr>
      <w:r w:rsidRPr="004E7FF3">
        <w:t>- inovácie pedagogického personálu v realizácii školských projektov,</w:t>
      </w:r>
    </w:p>
    <w:p w14:paraId="5EAECF39" w14:textId="77777777" w:rsidR="0068530F" w:rsidRPr="004E7FF3" w:rsidRDefault="0068530F" w:rsidP="0068530F">
      <w:pPr>
        <w:suppressAutoHyphens/>
        <w:jc w:val="both"/>
      </w:pPr>
      <w:r w:rsidRPr="004E7FF3">
        <w:t>- realizácia školských súťaží,</w:t>
      </w:r>
    </w:p>
    <w:p w14:paraId="7350A3C2" w14:textId="77777777" w:rsidR="0068530F" w:rsidRDefault="0068530F" w:rsidP="0068530F">
      <w:pPr>
        <w:suppressAutoHyphens/>
        <w:jc w:val="both"/>
      </w:pPr>
      <w:r w:rsidRPr="004E7FF3">
        <w:t>- zapájanie žiakov všetkých odborov do súťaží, prehliadok a festivalov v rámci regiónu, kraja i celoštátne.</w:t>
      </w:r>
    </w:p>
    <w:p w14:paraId="77A73273" w14:textId="2FE889B2" w:rsidR="0068530F" w:rsidRDefault="0068530F" w:rsidP="0068530F">
      <w:pPr>
        <w:suppressAutoHyphens/>
        <w:jc w:val="both"/>
      </w:pPr>
    </w:p>
    <w:p w14:paraId="06F73C85" w14:textId="55D97F66" w:rsidR="00E02E40" w:rsidRDefault="00E02E40" w:rsidP="0068530F">
      <w:pPr>
        <w:suppressAutoHyphens/>
        <w:jc w:val="both"/>
      </w:pPr>
    </w:p>
    <w:p w14:paraId="13F95808" w14:textId="77777777" w:rsidR="00E02E40" w:rsidRPr="004E7FF3" w:rsidRDefault="00E02E40" w:rsidP="0068530F">
      <w:pPr>
        <w:suppressAutoHyphens/>
        <w:jc w:val="both"/>
      </w:pPr>
    </w:p>
    <w:p w14:paraId="6447520C" w14:textId="77777777" w:rsidR="0068530F" w:rsidRPr="004E7FF3" w:rsidRDefault="0068530F" w:rsidP="0068530F">
      <w:pPr>
        <w:rPr>
          <w:u w:val="single"/>
        </w:rPr>
      </w:pPr>
      <w:r w:rsidRPr="004E7FF3">
        <w:rPr>
          <w:u w:val="single"/>
        </w:rPr>
        <w:t>Slabé stránky:</w:t>
      </w:r>
    </w:p>
    <w:p w14:paraId="1F238255" w14:textId="77777777" w:rsidR="0068530F" w:rsidRPr="004E7FF3" w:rsidRDefault="0068530F" w:rsidP="0068530F">
      <w:pPr>
        <w:suppressAutoHyphens/>
      </w:pPr>
      <w:r w:rsidRPr="004E7FF3">
        <w:t>- financovanie regionálneho školstva štátom,</w:t>
      </w:r>
    </w:p>
    <w:p w14:paraId="304BC6E7" w14:textId="77777777" w:rsidR="0068530F" w:rsidRPr="004E7FF3" w:rsidRDefault="0068530F" w:rsidP="0068530F">
      <w:pPr>
        <w:spacing w:line="360" w:lineRule="auto"/>
        <w:jc w:val="both"/>
      </w:pPr>
      <w:r w:rsidRPr="004E7FF3">
        <w:t xml:space="preserve">- diskriminácia žiakov v súvislosti s novelou vyhlášky č. 668/2004 </w:t>
      </w:r>
      <w:proofErr w:type="spellStart"/>
      <w:r w:rsidRPr="004E7FF3">
        <w:t>Z.z</w:t>
      </w:r>
      <w:proofErr w:type="spellEnd"/>
      <w:r w:rsidRPr="004E7FF3">
        <w:t xml:space="preserve">., </w:t>
      </w:r>
    </w:p>
    <w:p w14:paraId="661A6575" w14:textId="77777777" w:rsidR="0068530F" w:rsidRPr="004E7FF3" w:rsidRDefault="0068530F" w:rsidP="0068530F">
      <w:pPr>
        <w:spacing w:line="360" w:lineRule="auto"/>
        <w:jc w:val="both"/>
      </w:pPr>
      <w:r w:rsidRPr="004E7FF3">
        <w:t>- slabší záujem žiakov o štúdium hry  na nástrojoch v dychovom oddelení,</w:t>
      </w:r>
    </w:p>
    <w:p w14:paraId="1DB315AB" w14:textId="77777777" w:rsidR="0068530F" w:rsidRPr="004E7FF3" w:rsidRDefault="0068530F" w:rsidP="0068530F">
      <w:pPr>
        <w:suppressAutoHyphens/>
      </w:pPr>
      <w:r w:rsidRPr="004E7FF3">
        <w:t>- slabší záujem žiakov o štúdium hry na akordeóne, violončele, cimbale,</w:t>
      </w:r>
    </w:p>
    <w:p w14:paraId="7A5304A1" w14:textId="77777777" w:rsidR="0068530F" w:rsidRPr="004E7FF3" w:rsidRDefault="0068530F" w:rsidP="0068530F">
      <w:pPr>
        <w:spacing w:line="360" w:lineRule="auto"/>
        <w:jc w:val="both"/>
      </w:pPr>
      <w:r w:rsidRPr="004E7FF3">
        <w:t>- nízke mzdy pedagógov v školstve,</w:t>
      </w:r>
    </w:p>
    <w:p w14:paraId="5DE58794" w14:textId="77777777" w:rsidR="0068530F" w:rsidRDefault="0068530F" w:rsidP="0068530F">
      <w:pPr>
        <w:spacing w:line="360" w:lineRule="auto"/>
        <w:jc w:val="both"/>
      </w:pPr>
      <w:r w:rsidRPr="004E7FF3">
        <w:t xml:space="preserve">- nedostatok kvalifikovaných pedagógov v TO. </w:t>
      </w:r>
    </w:p>
    <w:p w14:paraId="498F129B" w14:textId="77777777" w:rsidR="0068530F" w:rsidRPr="004E7FF3" w:rsidRDefault="0068530F" w:rsidP="0068530F">
      <w:pPr>
        <w:spacing w:line="360" w:lineRule="auto"/>
        <w:jc w:val="both"/>
      </w:pPr>
    </w:p>
    <w:p w14:paraId="10C995FC" w14:textId="77777777" w:rsidR="0068530F" w:rsidRPr="004E7FF3" w:rsidRDefault="0068530F" w:rsidP="0068530F">
      <w:pPr>
        <w:rPr>
          <w:u w:val="single"/>
        </w:rPr>
      </w:pPr>
      <w:r w:rsidRPr="004E7FF3">
        <w:rPr>
          <w:u w:val="single"/>
        </w:rPr>
        <w:t>Príležitosti:</w:t>
      </w:r>
    </w:p>
    <w:p w14:paraId="208B9793" w14:textId="77777777" w:rsidR="0068530F" w:rsidRPr="004E7FF3" w:rsidRDefault="0068530F" w:rsidP="0068530F">
      <w:pPr>
        <w:suppressAutoHyphens/>
      </w:pPr>
      <w:r w:rsidRPr="004E7FF3">
        <w:t>- spolufinancovanie projektov zo zdrojov európskej únie,</w:t>
      </w:r>
    </w:p>
    <w:p w14:paraId="2642B0A1" w14:textId="77777777" w:rsidR="0068530F" w:rsidRPr="004E7FF3" w:rsidRDefault="0068530F" w:rsidP="0068530F">
      <w:pPr>
        <w:suppressAutoHyphens/>
      </w:pPr>
      <w:r w:rsidRPr="004E7FF3">
        <w:t>- spolupráca s rodičmi a verejnosťou.</w:t>
      </w:r>
    </w:p>
    <w:p w14:paraId="677EDC3D" w14:textId="77777777" w:rsidR="0068530F" w:rsidRPr="004E7FF3" w:rsidRDefault="0068530F" w:rsidP="0068530F">
      <w:pPr>
        <w:suppressAutoHyphens/>
      </w:pPr>
    </w:p>
    <w:p w14:paraId="08D40281" w14:textId="77777777" w:rsidR="0068530F" w:rsidRDefault="0068530F" w:rsidP="0068530F">
      <w:pPr>
        <w:rPr>
          <w:u w:val="single"/>
        </w:rPr>
      </w:pPr>
      <w:r w:rsidRPr="004E7FF3">
        <w:rPr>
          <w:u w:val="single"/>
        </w:rPr>
        <w:t>Hrozby:</w:t>
      </w:r>
    </w:p>
    <w:p w14:paraId="4870C962" w14:textId="77777777" w:rsidR="0068530F" w:rsidRPr="004E7FF3" w:rsidRDefault="0068530F" w:rsidP="0068530F">
      <w:pPr>
        <w:suppressAutoHyphens/>
        <w:rPr>
          <w:u w:val="single"/>
        </w:rPr>
      </w:pPr>
      <w:r>
        <w:t xml:space="preserve">- dopady </w:t>
      </w:r>
      <w:proofErr w:type="spellStart"/>
      <w:r>
        <w:t>korona</w:t>
      </w:r>
      <w:proofErr w:type="spellEnd"/>
      <w:r>
        <w:t xml:space="preserve"> krízy na obyvateľstvo a tým aj na oblasť</w:t>
      </w:r>
      <w:r w:rsidRPr="004E7FF3">
        <w:t xml:space="preserve"> umeleckého školstva,</w:t>
      </w:r>
    </w:p>
    <w:p w14:paraId="29EA891F" w14:textId="77777777" w:rsidR="0068530F" w:rsidRPr="004E7FF3" w:rsidRDefault="0068530F" w:rsidP="0068530F">
      <w:pPr>
        <w:suppressAutoHyphens/>
      </w:pPr>
      <w:r w:rsidRPr="004E7FF3">
        <w:t>- negatívna zmena legislatívy v oblasti umeleckého školstva,</w:t>
      </w:r>
    </w:p>
    <w:p w14:paraId="259B3FE8" w14:textId="77777777" w:rsidR="0068530F" w:rsidRPr="004E7FF3" w:rsidRDefault="0068530F" w:rsidP="0068530F">
      <w:pPr>
        <w:suppressAutoHyphens/>
      </w:pPr>
      <w:r w:rsidRPr="004E7FF3">
        <w:t>- región s nižšou životnou úrovňou obyvateľstva,</w:t>
      </w:r>
    </w:p>
    <w:p w14:paraId="4FEF725C" w14:textId="77777777" w:rsidR="0068530F" w:rsidRDefault="0068530F" w:rsidP="0068530F">
      <w:pPr>
        <w:spacing w:line="360" w:lineRule="auto"/>
        <w:jc w:val="both"/>
      </w:pPr>
      <w:r w:rsidRPr="004E7FF3">
        <w:t>- nízke demografické ukazovatele.</w:t>
      </w:r>
    </w:p>
    <w:p w14:paraId="30030D69" w14:textId="77777777" w:rsidR="0068530F" w:rsidRDefault="0068530F" w:rsidP="0068530F">
      <w:pPr>
        <w:spacing w:line="360" w:lineRule="auto"/>
        <w:jc w:val="both"/>
      </w:pPr>
    </w:p>
    <w:p w14:paraId="002654C2" w14:textId="77777777" w:rsidR="0068530F" w:rsidRPr="00A67397" w:rsidRDefault="0068530F" w:rsidP="0068530F">
      <w:pPr>
        <w:jc w:val="both"/>
        <w:rPr>
          <w:b/>
        </w:rPr>
      </w:pPr>
      <w:r w:rsidRPr="00A67397">
        <w:rPr>
          <w:b/>
        </w:rPr>
        <w:lastRenderedPageBreak/>
        <w:t>p) Výsledky úspešnosti školy pri príprave na výkon povolania a uplatnenie žiakov na pracovnom trhu, alebo ich úspešnosť prijímania na ďalšie štúdium:</w:t>
      </w:r>
    </w:p>
    <w:p w14:paraId="598E4142" w14:textId="77777777" w:rsidR="0068530F" w:rsidRPr="00A67397" w:rsidRDefault="0068530F" w:rsidP="0068530F">
      <w:pPr>
        <w:jc w:val="both"/>
        <w:rPr>
          <w:b/>
        </w:rPr>
      </w:pPr>
    </w:p>
    <w:p w14:paraId="416A7651" w14:textId="77777777" w:rsidR="0068530F" w:rsidRDefault="0068530F" w:rsidP="0068530F">
      <w:pPr>
        <w:jc w:val="both"/>
      </w:pPr>
      <w:r w:rsidRPr="00A67397">
        <w:t>Úspešnosť žiakov na prijímacích skúškach je rozpracovaná v časti c)</w:t>
      </w:r>
    </w:p>
    <w:p w14:paraId="2C49D486" w14:textId="77777777" w:rsidR="0068530F" w:rsidRPr="004E5738" w:rsidRDefault="0068530F" w:rsidP="0068530F">
      <w:pPr>
        <w:spacing w:line="360" w:lineRule="auto"/>
        <w:jc w:val="both"/>
        <w:rPr>
          <w:color w:val="FF0000"/>
        </w:rPr>
      </w:pPr>
    </w:p>
    <w:p w14:paraId="276ADD04" w14:textId="77777777" w:rsidR="0068530F" w:rsidRDefault="0068530F" w:rsidP="0068530F">
      <w:pPr>
        <w:jc w:val="both"/>
      </w:pPr>
    </w:p>
    <w:p w14:paraId="49ADAF1B" w14:textId="77777777" w:rsidR="0068530F" w:rsidRDefault="0068530F" w:rsidP="0068530F">
      <w:pPr>
        <w:jc w:val="both"/>
      </w:pPr>
    </w:p>
    <w:p w14:paraId="272371AE" w14:textId="74D84BBB" w:rsidR="0068530F" w:rsidRDefault="0068530F" w:rsidP="0068530F">
      <w:pPr>
        <w:jc w:val="both"/>
      </w:pPr>
    </w:p>
    <w:p w14:paraId="28DE3866" w14:textId="70267772" w:rsidR="003A094D" w:rsidRDefault="003A094D" w:rsidP="0068530F">
      <w:pPr>
        <w:jc w:val="both"/>
      </w:pPr>
    </w:p>
    <w:p w14:paraId="0EC13AD1" w14:textId="25FA14B5" w:rsidR="003A094D" w:rsidRDefault="003A094D" w:rsidP="0068530F">
      <w:pPr>
        <w:jc w:val="both"/>
      </w:pPr>
    </w:p>
    <w:p w14:paraId="05F920C0" w14:textId="416A13AE" w:rsidR="003A094D" w:rsidRDefault="003A094D" w:rsidP="0068530F">
      <w:pPr>
        <w:jc w:val="both"/>
      </w:pPr>
    </w:p>
    <w:p w14:paraId="1D81E151" w14:textId="77777777" w:rsidR="003A094D" w:rsidRDefault="003A094D" w:rsidP="0068530F">
      <w:pPr>
        <w:jc w:val="both"/>
      </w:pPr>
    </w:p>
    <w:p w14:paraId="15CCF602" w14:textId="77777777" w:rsidR="0068530F" w:rsidRDefault="0068530F" w:rsidP="0068530F">
      <w:pPr>
        <w:jc w:val="both"/>
      </w:pPr>
    </w:p>
    <w:p w14:paraId="73065D60" w14:textId="77777777" w:rsidR="0068530F" w:rsidRDefault="0068530F" w:rsidP="0068530F">
      <w:pPr>
        <w:jc w:val="both"/>
      </w:pPr>
    </w:p>
    <w:p w14:paraId="563923FC" w14:textId="77777777" w:rsidR="0068530F" w:rsidRDefault="0068530F" w:rsidP="0068530F">
      <w:pPr>
        <w:jc w:val="both"/>
      </w:pPr>
    </w:p>
    <w:p w14:paraId="69265AFA" w14:textId="77777777" w:rsidR="0068530F" w:rsidRPr="004E5738" w:rsidRDefault="0068530F" w:rsidP="0068530F">
      <w:pPr>
        <w:jc w:val="both"/>
        <w:rPr>
          <w:color w:val="FF0000"/>
        </w:rPr>
      </w:pPr>
    </w:p>
    <w:p w14:paraId="7F7D2041" w14:textId="3844AC0B" w:rsidR="0068530F" w:rsidRDefault="0068530F" w:rsidP="0068530F">
      <w:pPr>
        <w:jc w:val="both"/>
      </w:pPr>
      <w:r w:rsidRPr="009B0671">
        <w:t xml:space="preserve">V Sečovciach dňa </w:t>
      </w:r>
      <w:r w:rsidR="00C36FEB">
        <w:t>30</w:t>
      </w:r>
      <w:r>
        <w:t>. jú</w:t>
      </w:r>
      <w:r w:rsidR="00C36FEB">
        <w:t>n</w:t>
      </w:r>
      <w:r>
        <w:t>a 2021</w:t>
      </w:r>
    </w:p>
    <w:p w14:paraId="7E4B4BFB" w14:textId="77777777" w:rsidR="0068530F" w:rsidRDefault="0068530F" w:rsidP="0068530F"/>
    <w:p w14:paraId="29AECB74" w14:textId="77777777" w:rsidR="0068530F" w:rsidRDefault="0068530F" w:rsidP="0068530F">
      <w:pPr>
        <w:jc w:val="both"/>
        <w:rPr>
          <w:b/>
          <w:color w:val="FF0000"/>
        </w:rPr>
      </w:pPr>
    </w:p>
    <w:p w14:paraId="31BFF0F1" w14:textId="77777777" w:rsidR="0068530F" w:rsidRDefault="0068530F" w:rsidP="0068530F">
      <w:pPr>
        <w:jc w:val="both"/>
        <w:rPr>
          <w:b/>
          <w:color w:val="FF0000"/>
        </w:rPr>
      </w:pPr>
    </w:p>
    <w:p w14:paraId="2B8B1230" w14:textId="77777777" w:rsidR="0068530F" w:rsidRDefault="0068530F" w:rsidP="0068530F">
      <w:pPr>
        <w:rPr>
          <w:b/>
        </w:rPr>
      </w:pPr>
    </w:p>
    <w:p w14:paraId="5DA61108" w14:textId="77777777" w:rsidR="00AA7239" w:rsidRDefault="00AA7239"/>
    <w:sectPr w:rsidR="00AA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803EC"/>
    <w:multiLevelType w:val="hybridMultilevel"/>
    <w:tmpl w:val="35D6AB4C"/>
    <w:lvl w:ilvl="0" w:tplc="84BED960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17265"/>
    <w:multiLevelType w:val="hybridMultilevel"/>
    <w:tmpl w:val="6D40CED6"/>
    <w:lvl w:ilvl="0" w:tplc="1CE0FE1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286816"/>
    <w:multiLevelType w:val="hybridMultilevel"/>
    <w:tmpl w:val="7C400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B7C39"/>
    <w:multiLevelType w:val="hybridMultilevel"/>
    <w:tmpl w:val="C6D2F958"/>
    <w:lvl w:ilvl="0" w:tplc="4622F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5E2F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8A8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ED5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66E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A66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C60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A2D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478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45"/>
    <w:rsid w:val="000002DA"/>
    <w:rsid w:val="00010402"/>
    <w:rsid w:val="00022306"/>
    <w:rsid w:val="000525AD"/>
    <w:rsid w:val="000526B8"/>
    <w:rsid w:val="0005671A"/>
    <w:rsid w:val="000805C9"/>
    <w:rsid w:val="000B5A80"/>
    <w:rsid w:val="000D0B3F"/>
    <w:rsid w:val="000D4EC0"/>
    <w:rsid w:val="000E13FE"/>
    <w:rsid w:val="00127CB6"/>
    <w:rsid w:val="001502F0"/>
    <w:rsid w:val="00191123"/>
    <w:rsid w:val="001A613A"/>
    <w:rsid w:val="001B6711"/>
    <w:rsid w:val="001D5508"/>
    <w:rsid w:val="001E0B44"/>
    <w:rsid w:val="001F45F4"/>
    <w:rsid w:val="00206BC9"/>
    <w:rsid w:val="00211138"/>
    <w:rsid w:val="0022636B"/>
    <w:rsid w:val="00230C97"/>
    <w:rsid w:val="00231232"/>
    <w:rsid w:val="00243BA2"/>
    <w:rsid w:val="00257F41"/>
    <w:rsid w:val="00265F60"/>
    <w:rsid w:val="00271043"/>
    <w:rsid w:val="002902E1"/>
    <w:rsid w:val="00296207"/>
    <w:rsid w:val="002A659E"/>
    <w:rsid w:val="002B192A"/>
    <w:rsid w:val="002D07AF"/>
    <w:rsid w:val="002E795C"/>
    <w:rsid w:val="002F3D7C"/>
    <w:rsid w:val="00304920"/>
    <w:rsid w:val="003125B8"/>
    <w:rsid w:val="00317990"/>
    <w:rsid w:val="003276E8"/>
    <w:rsid w:val="003506D3"/>
    <w:rsid w:val="00350E5E"/>
    <w:rsid w:val="00361847"/>
    <w:rsid w:val="00370262"/>
    <w:rsid w:val="00370E50"/>
    <w:rsid w:val="00381B2B"/>
    <w:rsid w:val="00384577"/>
    <w:rsid w:val="003A094D"/>
    <w:rsid w:val="003B5732"/>
    <w:rsid w:val="003B79E6"/>
    <w:rsid w:val="003C6E6C"/>
    <w:rsid w:val="00432128"/>
    <w:rsid w:val="00436BBB"/>
    <w:rsid w:val="004437F4"/>
    <w:rsid w:val="004835C4"/>
    <w:rsid w:val="004A089A"/>
    <w:rsid w:val="004B2EFF"/>
    <w:rsid w:val="004C46B5"/>
    <w:rsid w:val="005117CE"/>
    <w:rsid w:val="00576DF1"/>
    <w:rsid w:val="00587295"/>
    <w:rsid w:val="005B32B6"/>
    <w:rsid w:val="005F470A"/>
    <w:rsid w:val="006470C9"/>
    <w:rsid w:val="0068530F"/>
    <w:rsid w:val="0069079E"/>
    <w:rsid w:val="00704945"/>
    <w:rsid w:val="00730FE9"/>
    <w:rsid w:val="00736080"/>
    <w:rsid w:val="00753E4C"/>
    <w:rsid w:val="0076191F"/>
    <w:rsid w:val="007A0F9D"/>
    <w:rsid w:val="007C474E"/>
    <w:rsid w:val="007D57BE"/>
    <w:rsid w:val="00833959"/>
    <w:rsid w:val="0084053C"/>
    <w:rsid w:val="00853406"/>
    <w:rsid w:val="00861AFE"/>
    <w:rsid w:val="008655B9"/>
    <w:rsid w:val="0086593A"/>
    <w:rsid w:val="00866808"/>
    <w:rsid w:val="0089011B"/>
    <w:rsid w:val="009004E5"/>
    <w:rsid w:val="009004FA"/>
    <w:rsid w:val="00912D9D"/>
    <w:rsid w:val="00932C9D"/>
    <w:rsid w:val="009417C3"/>
    <w:rsid w:val="009B0CB9"/>
    <w:rsid w:val="009B305F"/>
    <w:rsid w:val="009B3816"/>
    <w:rsid w:val="009C3D46"/>
    <w:rsid w:val="009D1C71"/>
    <w:rsid w:val="00A058CC"/>
    <w:rsid w:val="00A50ABD"/>
    <w:rsid w:val="00A57C09"/>
    <w:rsid w:val="00A62A70"/>
    <w:rsid w:val="00A76021"/>
    <w:rsid w:val="00A905D9"/>
    <w:rsid w:val="00AA43DA"/>
    <w:rsid w:val="00AA7239"/>
    <w:rsid w:val="00B11FDA"/>
    <w:rsid w:val="00B25FB4"/>
    <w:rsid w:val="00B5414B"/>
    <w:rsid w:val="00B6587D"/>
    <w:rsid w:val="00B810CB"/>
    <w:rsid w:val="00B9016F"/>
    <w:rsid w:val="00B90B28"/>
    <w:rsid w:val="00BF3C4B"/>
    <w:rsid w:val="00C21C59"/>
    <w:rsid w:val="00C330EB"/>
    <w:rsid w:val="00C36FEB"/>
    <w:rsid w:val="00C42058"/>
    <w:rsid w:val="00C463E9"/>
    <w:rsid w:val="00C475C8"/>
    <w:rsid w:val="00C47ACA"/>
    <w:rsid w:val="00C47D27"/>
    <w:rsid w:val="00C87AAB"/>
    <w:rsid w:val="00CA0A5A"/>
    <w:rsid w:val="00CB5DAD"/>
    <w:rsid w:val="00D05A94"/>
    <w:rsid w:val="00D44447"/>
    <w:rsid w:val="00D67D36"/>
    <w:rsid w:val="00DC1E5C"/>
    <w:rsid w:val="00DD589B"/>
    <w:rsid w:val="00E02E40"/>
    <w:rsid w:val="00E50882"/>
    <w:rsid w:val="00E63EAD"/>
    <w:rsid w:val="00E65B77"/>
    <w:rsid w:val="00E70FC1"/>
    <w:rsid w:val="00E75845"/>
    <w:rsid w:val="00E95FFD"/>
    <w:rsid w:val="00EC5F85"/>
    <w:rsid w:val="00EC5FB1"/>
    <w:rsid w:val="00EE5FBD"/>
    <w:rsid w:val="00EE664C"/>
    <w:rsid w:val="00F212F4"/>
    <w:rsid w:val="00F27751"/>
    <w:rsid w:val="00F92A3B"/>
    <w:rsid w:val="00FB11DD"/>
    <w:rsid w:val="00FB27F9"/>
    <w:rsid w:val="00FB6FA4"/>
    <w:rsid w:val="00FE06B8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9476"/>
  <w15:chartTrackingRefBased/>
  <w15:docId w15:val="{6D92D0B6-9A81-4FAA-99F3-31814063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C330E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8530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8530F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6853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8530F"/>
    <w:pPr>
      <w:ind w:left="720"/>
      <w:contextualSpacing/>
    </w:pPr>
  </w:style>
  <w:style w:type="table" w:styleId="Svetlzoznam">
    <w:name w:val="Light List"/>
    <w:basedOn w:val="Normlnatabuka"/>
    <w:uiPriority w:val="61"/>
    <w:rsid w:val="003125B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C330EB"/>
    <w:rPr>
      <w:rFonts w:ascii="Times New Roman" w:eastAsia="Times New Roman" w:hAnsi="Times New Roman" w:cs="Times New Roman"/>
      <w:b/>
      <w:i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secovce.szm.com/magne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ssecovce.sz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secovce@slovanet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ussecovce.szm.com/bonus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26</Pages>
  <Words>6609</Words>
  <Characters>37673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Admin Admin</cp:lastModifiedBy>
  <cp:revision>67</cp:revision>
  <dcterms:created xsi:type="dcterms:W3CDTF">2021-03-26T14:39:00Z</dcterms:created>
  <dcterms:modified xsi:type="dcterms:W3CDTF">2022-01-26T15:58:00Z</dcterms:modified>
</cp:coreProperties>
</file>