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D" w:rsidRDefault="00350FAD" w:rsidP="00350FA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1. REKLAMA</w:t>
      </w:r>
    </w:p>
    <w:p w:rsidR="00350FAD" w:rsidRPr="00350FAD" w:rsidRDefault="00350FAD" w:rsidP="00350FAD">
      <w:pPr>
        <w:spacing w:line="276" w:lineRule="auto"/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350FAD" w:rsidTr="000540AA">
        <w:tc>
          <w:tcPr>
            <w:tcW w:w="9212" w:type="dxa"/>
            <w:shd w:val="clear" w:color="auto" w:fill="D9D9D9" w:themeFill="background1" w:themeFillShade="D9"/>
          </w:tcPr>
          <w:p w:rsidR="00350FAD" w:rsidRPr="00A10AB7" w:rsidRDefault="00350FAD" w:rsidP="0002595A">
            <w:pPr>
              <w:spacing w:line="276" w:lineRule="auto"/>
              <w:jc w:val="both"/>
            </w:pPr>
            <w:r>
              <w:rPr>
                <w:b/>
              </w:rPr>
              <w:t xml:space="preserve">Reklama - </w:t>
            </w:r>
            <w:r w:rsidR="0002595A">
              <w:t xml:space="preserve">to informacja połączona z komunikatem perswazyjnym. Zazwyczaj ma na celu skłonienie do nabycia lub korzystania z określonych towarów lub usług. </w:t>
            </w:r>
          </w:p>
        </w:tc>
      </w:tr>
    </w:tbl>
    <w:p w:rsidR="00350FAD" w:rsidRDefault="00350FAD" w:rsidP="00350FAD">
      <w:pPr>
        <w:spacing w:line="276" w:lineRule="auto"/>
        <w:jc w:val="both"/>
        <w:rPr>
          <w:sz w:val="10"/>
          <w:szCs w:val="10"/>
        </w:rPr>
      </w:pPr>
    </w:p>
    <w:p w:rsidR="0002595A" w:rsidRDefault="0002595A" w:rsidP="00350FAD">
      <w:pPr>
        <w:spacing w:line="276" w:lineRule="auto"/>
        <w:jc w:val="both"/>
        <w:rPr>
          <w:i/>
        </w:rPr>
      </w:pPr>
      <w:r>
        <w:rPr>
          <w:i/>
        </w:rPr>
        <w:t>Sposoby reklamy:</w:t>
      </w:r>
    </w:p>
    <w:p w:rsidR="0002595A" w:rsidRDefault="0002595A" w:rsidP="0002595A">
      <w:pPr>
        <w:pStyle w:val="Akapitzlist"/>
        <w:numPr>
          <w:ilvl w:val="0"/>
          <w:numId w:val="21"/>
        </w:numPr>
        <w:spacing w:line="276" w:lineRule="auto"/>
        <w:jc w:val="both"/>
      </w:pPr>
      <w:r>
        <w:t>Plakatowy;</w:t>
      </w:r>
    </w:p>
    <w:p w:rsidR="0002595A" w:rsidRDefault="0002595A" w:rsidP="0002595A">
      <w:pPr>
        <w:pStyle w:val="Akapitzlist"/>
        <w:numPr>
          <w:ilvl w:val="0"/>
          <w:numId w:val="21"/>
        </w:numPr>
        <w:spacing w:line="276" w:lineRule="auto"/>
        <w:jc w:val="both"/>
      </w:pPr>
      <w:r>
        <w:t>Broszurowy;</w:t>
      </w:r>
    </w:p>
    <w:p w:rsidR="0002595A" w:rsidRDefault="0002595A" w:rsidP="0002595A">
      <w:pPr>
        <w:pStyle w:val="Akapitzlist"/>
        <w:numPr>
          <w:ilvl w:val="0"/>
          <w:numId w:val="21"/>
        </w:numPr>
        <w:spacing w:line="276" w:lineRule="auto"/>
        <w:jc w:val="both"/>
      </w:pPr>
      <w:r>
        <w:t>Ulotki;</w:t>
      </w:r>
    </w:p>
    <w:p w:rsidR="0002595A" w:rsidRDefault="0002595A" w:rsidP="0002595A">
      <w:pPr>
        <w:pStyle w:val="Akapitzlist"/>
        <w:numPr>
          <w:ilvl w:val="0"/>
          <w:numId w:val="21"/>
        </w:numPr>
        <w:spacing w:line="276" w:lineRule="auto"/>
        <w:jc w:val="both"/>
      </w:pPr>
      <w:r>
        <w:t>Spoty reklamowe;</w:t>
      </w:r>
    </w:p>
    <w:p w:rsidR="0002595A" w:rsidRDefault="0002595A" w:rsidP="0002595A">
      <w:pPr>
        <w:pStyle w:val="Akapitzlist"/>
        <w:numPr>
          <w:ilvl w:val="0"/>
          <w:numId w:val="21"/>
        </w:numPr>
        <w:spacing w:line="276" w:lineRule="auto"/>
        <w:jc w:val="both"/>
      </w:pPr>
      <w:proofErr w:type="spellStart"/>
      <w:r>
        <w:t>Banery</w:t>
      </w:r>
      <w:proofErr w:type="spellEnd"/>
    </w:p>
    <w:p w:rsidR="0002595A" w:rsidRPr="002D4F55" w:rsidRDefault="0002595A" w:rsidP="0002595A">
      <w:pPr>
        <w:spacing w:line="276" w:lineRule="auto"/>
        <w:jc w:val="both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06"/>
        <w:gridCol w:w="4606"/>
      </w:tblGrid>
      <w:tr w:rsidR="0002595A" w:rsidRPr="0002595A" w:rsidTr="0002595A">
        <w:tc>
          <w:tcPr>
            <w:tcW w:w="4606" w:type="dxa"/>
            <w:shd w:val="clear" w:color="auto" w:fill="FBD4B4" w:themeFill="accent6" w:themeFillTint="66"/>
          </w:tcPr>
          <w:p w:rsidR="0002595A" w:rsidRPr="0002595A" w:rsidRDefault="0002595A" w:rsidP="000259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Korzyści wynikające z istnienia reklamy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02595A" w:rsidRPr="0002595A" w:rsidRDefault="0002595A" w:rsidP="000259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Zagrożenia wynikające z istnienia reklamy</w:t>
            </w:r>
          </w:p>
        </w:tc>
      </w:tr>
      <w:tr w:rsidR="0002595A" w:rsidTr="0002595A">
        <w:tc>
          <w:tcPr>
            <w:tcW w:w="4606" w:type="dxa"/>
          </w:tcPr>
          <w:p w:rsidR="0002595A" w:rsidRDefault="00FF420A" w:rsidP="00FF420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</w:pPr>
            <w:r>
              <w:t>Powszechna informacja o produkcie;</w:t>
            </w:r>
          </w:p>
          <w:p w:rsidR="00FF420A" w:rsidRDefault="00FF420A" w:rsidP="00FF420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</w:pPr>
            <w:r>
              <w:t>Zatrudnienie dla setek tysięcy osób;</w:t>
            </w:r>
          </w:p>
          <w:p w:rsidR="00FF420A" w:rsidRDefault="00FF420A" w:rsidP="00FF420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</w:pPr>
            <w:r>
              <w:t>Finansowanie działalności sportowej czy kult</w:t>
            </w:r>
            <w:r>
              <w:t>u</w:t>
            </w:r>
            <w:r>
              <w:t>ralnej;</w:t>
            </w:r>
          </w:p>
          <w:p w:rsidR="00FF420A" w:rsidRDefault="00FF420A" w:rsidP="00FF420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</w:pPr>
            <w:r>
              <w:t xml:space="preserve">Kształtowanie postaw społecznych. </w:t>
            </w:r>
          </w:p>
        </w:tc>
        <w:tc>
          <w:tcPr>
            <w:tcW w:w="4606" w:type="dxa"/>
          </w:tcPr>
          <w:p w:rsidR="0002595A" w:rsidRDefault="000E0F9D" w:rsidP="000E0F9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2" w:hanging="142"/>
              <w:jc w:val="both"/>
            </w:pPr>
            <w:r>
              <w:t>Niepotrzebne wydawanie pieniędzy;</w:t>
            </w:r>
          </w:p>
          <w:p w:rsidR="000E0F9D" w:rsidRDefault="000E0F9D" w:rsidP="000E0F9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2" w:hanging="142"/>
              <w:jc w:val="both"/>
            </w:pPr>
            <w:r>
              <w:t xml:space="preserve">Wprowadzenie w błąd </w:t>
            </w:r>
            <w:proofErr w:type="spellStart"/>
            <w:r>
              <w:t>reklamobiorcy</w:t>
            </w:r>
            <w:proofErr w:type="spellEnd"/>
            <w:r>
              <w:t>;</w:t>
            </w:r>
          </w:p>
          <w:p w:rsidR="000E0F9D" w:rsidRDefault="000E0F9D" w:rsidP="000E0F9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2" w:hanging="142"/>
              <w:jc w:val="both"/>
            </w:pPr>
            <w:r>
              <w:t>Wyrabianie obojętności na przekaz społeczny;</w:t>
            </w:r>
          </w:p>
          <w:p w:rsidR="000E0F9D" w:rsidRDefault="000E0F9D" w:rsidP="000E0F9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2" w:hanging="142"/>
              <w:jc w:val="both"/>
            </w:pPr>
            <w:r>
              <w:t>Koszty reklamy powodują wzrost cen reklam</w:t>
            </w:r>
            <w:r>
              <w:t>o</w:t>
            </w:r>
            <w:r>
              <w:t xml:space="preserve">wanych towarów i usług. </w:t>
            </w:r>
          </w:p>
        </w:tc>
      </w:tr>
    </w:tbl>
    <w:p w:rsidR="0002595A" w:rsidRPr="002D4F55" w:rsidRDefault="0002595A" w:rsidP="0002595A">
      <w:pPr>
        <w:spacing w:line="276" w:lineRule="auto"/>
        <w:jc w:val="both"/>
        <w:rPr>
          <w:sz w:val="10"/>
        </w:rPr>
      </w:pPr>
    </w:p>
    <w:p w:rsidR="00350FAD" w:rsidRPr="002D4F55" w:rsidRDefault="000E0F9D" w:rsidP="00350FAD">
      <w:pPr>
        <w:spacing w:line="276" w:lineRule="auto"/>
        <w:jc w:val="both"/>
        <w:rPr>
          <w:i/>
          <w:u w:val="single"/>
        </w:rPr>
      </w:pPr>
      <w:r w:rsidRPr="002D4F55">
        <w:rPr>
          <w:i/>
          <w:u w:val="single"/>
        </w:rPr>
        <w:t>Rodzaje reklamy ze względu na treść:</w:t>
      </w:r>
    </w:p>
    <w:p w:rsidR="000E0F9D" w:rsidRDefault="000E0F9D" w:rsidP="000E0F9D">
      <w:pPr>
        <w:pStyle w:val="Akapitzlist"/>
        <w:numPr>
          <w:ilvl w:val="0"/>
          <w:numId w:val="23"/>
        </w:numPr>
        <w:spacing w:line="276" w:lineRule="auto"/>
        <w:jc w:val="both"/>
      </w:pPr>
      <w:r>
        <w:t>Reklama podprogowa;</w:t>
      </w:r>
    </w:p>
    <w:p w:rsidR="000E0F9D" w:rsidRDefault="000E0F9D" w:rsidP="000E0F9D">
      <w:pPr>
        <w:pStyle w:val="Akapitzlist"/>
        <w:numPr>
          <w:ilvl w:val="0"/>
          <w:numId w:val="23"/>
        </w:numPr>
        <w:spacing w:line="276" w:lineRule="auto"/>
        <w:jc w:val="both"/>
      </w:pPr>
      <w:r>
        <w:t>Reklama informacyjna;</w:t>
      </w:r>
    </w:p>
    <w:p w:rsidR="000E0F9D" w:rsidRDefault="000E0F9D" w:rsidP="000E0F9D">
      <w:pPr>
        <w:pStyle w:val="Akapitzlist"/>
        <w:numPr>
          <w:ilvl w:val="0"/>
          <w:numId w:val="23"/>
        </w:numPr>
        <w:spacing w:line="276" w:lineRule="auto"/>
        <w:jc w:val="both"/>
      </w:pPr>
      <w:r>
        <w:t>Reklama przypominająca;</w:t>
      </w:r>
    </w:p>
    <w:p w:rsidR="000E0F9D" w:rsidRDefault="000E0F9D" w:rsidP="000E0F9D">
      <w:pPr>
        <w:pStyle w:val="Akapitzlist"/>
        <w:numPr>
          <w:ilvl w:val="0"/>
          <w:numId w:val="23"/>
        </w:numPr>
        <w:spacing w:line="276" w:lineRule="auto"/>
        <w:jc w:val="both"/>
      </w:pPr>
      <w:r>
        <w:t>Reklama wspierająca;</w:t>
      </w:r>
    </w:p>
    <w:p w:rsidR="000E0F9D" w:rsidRDefault="000E0F9D" w:rsidP="000E0F9D">
      <w:pPr>
        <w:pStyle w:val="Akapitzlist"/>
        <w:numPr>
          <w:ilvl w:val="0"/>
          <w:numId w:val="23"/>
        </w:numPr>
        <w:spacing w:line="276" w:lineRule="auto"/>
        <w:jc w:val="both"/>
      </w:pPr>
      <w:r>
        <w:t>Kryptoreklama;</w:t>
      </w:r>
    </w:p>
    <w:p w:rsidR="00861394" w:rsidRDefault="000E0F9D" w:rsidP="00861394">
      <w:pPr>
        <w:pStyle w:val="Akapitzlist"/>
        <w:numPr>
          <w:ilvl w:val="0"/>
          <w:numId w:val="23"/>
        </w:numPr>
        <w:spacing w:line="276" w:lineRule="auto"/>
        <w:jc w:val="both"/>
      </w:pPr>
      <w:r>
        <w:t>Reklama uciążliwa.</w:t>
      </w:r>
    </w:p>
    <w:p w:rsidR="00861394" w:rsidRPr="002D4F55" w:rsidRDefault="00861394" w:rsidP="00861394">
      <w:pPr>
        <w:spacing w:line="276" w:lineRule="auto"/>
        <w:jc w:val="both"/>
        <w:rPr>
          <w:sz w:val="8"/>
        </w:rPr>
      </w:pPr>
    </w:p>
    <w:p w:rsidR="00861394" w:rsidRPr="002D4F55" w:rsidRDefault="00861394" w:rsidP="00861394">
      <w:pPr>
        <w:spacing w:line="276" w:lineRule="auto"/>
        <w:jc w:val="both"/>
        <w:rPr>
          <w:i/>
          <w:u w:val="single"/>
        </w:rPr>
      </w:pPr>
      <w:r w:rsidRPr="002D4F55">
        <w:rPr>
          <w:i/>
          <w:u w:val="single"/>
        </w:rPr>
        <w:t>Funkcje reklamy:</w:t>
      </w:r>
    </w:p>
    <w:p w:rsidR="00861394" w:rsidRDefault="00861394" w:rsidP="00861394">
      <w:pPr>
        <w:spacing w:line="276" w:lineRule="auto"/>
        <w:jc w:val="both"/>
      </w:pPr>
      <w:r>
        <w:t>1. Edukacyjna.</w:t>
      </w:r>
    </w:p>
    <w:p w:rsidR="00861394" w:rsidRDefault="00861394" w:rsidP="00861394">
      <w:pPr>
        <w:spacing w:line="276" w:lineRule="auto"/>
        <w:jc w:val="both"/>
      </w:pPr>
      <w:r>
        <w:t>2. Informacyjna.</w:t>
      </w:r>
    </w:p>
    <w:p w:rsidR="00861394" w:rsidRDefault="00861394" w:rsidP="00861394">
      <w:pPr>
        <w:spacing w:line="276" w:lineRule="auto"/>
        <w:jc w:val="both"/>
      </w:pPr>
      <w:r>
        <w:t>3. Wspieranie sprzedaży.</w:t>
      </w:r>
    </w:p>
    <w:p w:rsidR="00294C2A" w:rsidRDefault="00861394" w:rsidP="00861394">
      <w:pPr>
        <w:spacing w:line="276" w:lineRule="auto"/>
        <w:jc w:val="both"/>
      </w:pPr>
      <w:r>
        <w:t xml:space="preserve">4. Manipulacyjna. </w:t>
      </w:r>
    </w:p>
    <w:p w:rsidR="00294C2A" w:rsidRPr="002D4F55" w:rsidRDefault="00294C2A" w:rsidP="00861394">
      <w:pPr>
        <w:spacing w:line="276" w:lineRule="auto"/>
        <w:jc w:val="both"/>
        <w:rPr>
          <w:sz w:val="10"/>
        </w:rPr>
      </w:pPr>
    </w:p>
    <w:p w:rsidR="00294C2A" w:rsidRDefault="00294C2A" w:rsidP="00861394">
      <w:pPr>
        <w:spacing w:line="276" w:lineRule="auto"/>
        <w:jc w:val="both"/>
      </w:pPr>
      <w:proofErr w:type="spellStart"/>
      <w:r>
        <w:rPr>
          <w:b/>
        </w:rPr>
        <w:t>Hugh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Rank</w:t>
      </w:r>
      <w:proofErr w:type="spellEnd"/>
      <w:r>
        <w:t xml:space="preserve"> celnie opisuje reklamę jako pięć zadań, które trzeba wykonać we właściwej kolejności, by doprowadzić do zakupu.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94C2A" w:rsidRPr="00294C2A" w:rsidTr="002D4F55">
        <w:tc>
          <w:tcPr>
            <w:tcW w:w="1842" w:type="dxa"/>
          </w:tcPr>
          <w:p w:rsidR="00294C2A" w:rsidRPr="00294C2A" w:rsidRDefault="00294C2A" w:rsidP="00294C2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</w:p>
        </w:tc>
        <w:tc>
          <w:tcPr>
            <w:tcW w:w="1842" w:type="dxa"/>
          </w:tcPr>
          <w:p w:rsidR="00294C2A" w:rsidRPr="00294C2A" w:rsidRDefault="00294C2A" w:rsidP="00294C2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</w:t>
            </w:r>
          </w:p>
        </w:tc>
        <w:tc>
          <w:tcPr>
            <w:tcW w:w="1842" w:type="dxa"/>
          </w:tcPr>
          <w:p w:rsidR="00294C2A" w:rsidRPr="00294C2A" w:rsidRDefault="00294C2A" w:rsidP="00294C2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</w:p>
        </w:tc>
        <w:tc>
          <w:tcPr>
            <w:tcW w:w="1843" w:type="dxa"/>
          </w:tcPr>
          <w:p w:rsidR="00294C2A" w:rsidRPr="00294C2A" w:rsidRDefault="00294C2A" w:rsidP="00294C2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</w:t>
            </w:r>
          </w:p>
        </w:tc>
        <w:tc>
          <w:tcPr>
            <w:tcW w:w="1843" w:type="dxa"/>
          </w:tcPr>
          <w:p w:rsidR="00294C2A" w:rsidRPr="00294C2A" w:rsidRDefault="00294C2A" w:rsidP="00294C2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</w:t>
            </w:r>
          </w:p>
        </w:tc>
      </w:tr>
      <w:tr w:rsidR="00294C2A" w:rsidRPr="000540AA" w:rsidTr="002D4F55">
        <w:tc>
          <w:tcPr>
            <w:tcW w:w="1842" w:type="dxa"/>
          </w:tcPr>
          <w:p w:rsidR="00294C2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 w:rsidRPr="000540AA">
              <w:rPr>
                <w:i/>
                <w:color w:val="006600"/>
              </w:rPr>
              <w:t>Przyciągniecie</w:t>
            </w:r>
          </w:p>
          <w:p w:rsidR="000540A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>
              <w:rPr>
                <w:i/>
                <w:color w:val="006600"/>
              </w:rPr>
              <w:t>u</w:t>
            </w:r>
            <w:r w:rsidRPr="000540AA">
              <w:rPr>
                <w:i/>
                <w:color w:val="006600"/>
              </w:rPr>
              <w:t>wagi</w:t>
            </w:r>
          </w:p>
        </w:tc>
        <w:tc>
          <w:tcPr>
            <w:tcW w:w="1842" w:type="dxa"/>
          </w:tcPr>
          <w:p w:rsidR="00294C2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 w:rsidRPr="000540AA">
              <w:rPr>
                <w:i/>
                <w:color w:val="006600"/>
              </w:rPr>
              <w:t>Udowodnienie</w:t>
            </w:r>
          </w:p>
          <w:p w:rsidR="000540A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>
              <w:rPr>
                <w:i/>
                <w:color w:val="006600"/>
              </w:rPr>
              <w:t>w</w:t>
            </w:r>
            <w:r w:rsidRPr="000540AA">
              <w:rPr>
                <w:i/>
                <w:color w:val="006600"/>
              </w:rPr>
              <w:t>iarygodności</w:t>
            </w:r>
          </w:p>
        </w:tc>
        <w:tc>
          <w:tcPr>
            <w:tcW w:w="1842" w:type="dxa"/>
          </w:tcPr>
          <w:p w:rsidR="00294C2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 w:rsidRPr="000540AA">
              <w:rPr>
                <w:i/>
                <w:color w:val="006600"/>
              </w:rPr>
              <w:t xml:space="preserve">Uświadomienie </w:t>
            </w:r>
          </w:p>
          <w:p w:rsidR="000540A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>
              <w:rPr>
                <w:i/>
                <w:color w:val="006600"/>
              </w:rPr>
              <w:t>p</w:t>
            </w:r>
            <w:r w:rsidRPr="000540AA">
              <w:rPr>
                <w:i/>
                <w:color w:val="006600"/>
              </w:rPr>
              <w:t>otrzeby</w:t>
            </w:r>
          </w:p>
        </w:tc>
        <w:tc>
          <w:tcPr>
            <w:tcW w:w="1843" w:type="dxa"/>
          </w:tcPr>
          <w:p w:rsidR="00294C2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 w:rsidRPr="000540AA">
              <w:rPr>
                <w:i/>
                <w:color w:val="006600"/>
              </w:rPr>
              <w:t xml:space="preserve">Motywowanie do </w:t>
            </w:r>
          </w:p>
          <w:p w:rsidR="000540A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>
              <w:rPr>
                <w:i/>
                <w:color w:val="006600"/>
              </w:rPr>
              <w:t>s</w:t>
            </w:r>
            <w:r w:rsidRPr="000540AA">
              <w:rPr>
                <w:i/>
                <w:color w:val="006600"/>
              </w:rPr>
              <w:t>zybkiej decyzji</w:t>
            </w:r>
          </w:p>
        </w:tc>
        <w:tc>
          <w:tcPr>
            <w:tcW w:w="1843" w:type="dxa"/>
          </w:tcPr>
          <w:p w:rsidR="00294C2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 w:rsidRPr="000540AA">
              <w:rPr>
                <w:i/>
                <w:color w:val="006600"/>
              </w:rPr>
              <w:t xml:space="preserve">Skłanianie do </w:t>
            </w:r>
          </w:p>
          <w:p w:rsidR="000540AA" w:rsidRPr="000540AA" w:rsidRDefault="000540AA" w:rsidP="00294C2A">
            <w:pPr>
              <w:spacing w:line="276" w:lineRule="auto"/>
              <w:jc w:val="center"/>
              <w:rPr>
                <w:i/>
                <w:color w:val="006600"/>
              </w:rPr>
            </w:pPr>
            <w:r w:rsidRPr="000540AA">
              <w:rPr>
                <w:i/>
                <w:color w:val="006600"/>
              </w:rPr>
              <w:t>działania</w:t>
            </w:r>
          </w:p>
        </w:tc>
      </w:tr>
      <w:tr w:rsidR="00294C2A" w:rsidTr="002D4F55">
        <w:tc>
          <w:tcPr>
            <w:tcW w:w="1842" w:type="dxa"/>
          </w:tcPr>
          <w:p w:rsidR="00294C2A" w:rsidRDefault="00A74ECD" w:rsidP="000540A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65pt;margin-top:1.35pt;width:0;height:14.2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</w:tcPr>
          <w:p w:rsidR="00294C2A" w:rsidRDefault="00A74ECD" w:rsidP="000540A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30" type="#_x0000_t32" style="position:absolute;left:0;text-align:left;margin-left:40.3pt;margin-top:1.35pt;width:0;height:14.2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</w:tcPr>
          <w:p w:rsidR="00294C2A" w:rsidRDefault="00A74ECD" w:rsidP="000540A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29" type="#_x0000_t32" style="position:absolute;left:0;text-align:left;margin-left:38.2pt;margin-top:1.35pt;width:0;height:14.2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294C2A" w:rsidRDefault="00A74ECD" w:rsidP="000540A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28" type="#_x0000_t32" style="position:absolute;left:0;text-align:left;margin-left:38.35pt;margin-top:1.35pt;width:0;height:14.2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294C2A" w:rsidRDefault="00A74ECD" w:rsidP="000540A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27" type="#_x0000_t32" style="position:absolute;left:0;text-align:left;margin-left:44.45pt;margin-top:1.35pt;width:0;height:14.2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540AA" w:rsidTr="002D4F55">
        <w:tc>
          <w:tcPr>
            <w:tcW w:w="1842" w:type="dxa"/>
          </w:tcPr>
          <w:p w:rsidR="000540AA" w:rsidRDefault="002D4F55" w:rsidP="002D4F55">
            <w:pPr>
              <w:spacing w:line="276" w:lineRule="auto"/>
              <w:jc w:val="center"/>
            </w:pPr>
            <w:r>
              <w:t>Cześć!</w:t>
            </w:r>
          </w:p>
        </w:tc>
        <w:tc>
          <w:tcPr>
            <w:tcW w:w="1842" w:type="dxa"/>
          </w:tcPr>
          <w:p w:rsidR="000540AA" w:rsidRDefault="002D4F55" w:rsidP="002D4F55">
            <w:pPr>
              <w:spacing w:line="276" w:lineRule="auto"/>
              <w:jc w:val="center"/>
            </w:pPr>
            <w:r>
              <w:t>Zaufaj mi</w:t>
            </w:r>
          </w:p>
        </w:tc>
        <w:tc>
          <w:tcPr>
            <w:tcW w:w="1842" w:type="dxa"/>
          </w:tcPr>
          <w:p w:rsidR="000540AA" w:rsidRDefault="002D4F55" w:rsidP="002D4F55">
            <w:pPr>
              <w:spacing w:line="276" w:lineRule="auto"/>
              <w:jc w:val="center"/>
            </w:pPr>
            <w:r>
              <w:t>Potrzebujesz...</w:t>
            </w:r>
          </w:p>
        </w:tc>
        <w:tc>
          <w:tcPr>
            <w:tcW w:w="1843" w:type="dxa"/>
          </w:tcPr>
          <w:p w:rsidR="000540AA" w:rsidRDefault="002D4F55" w:rsidP="002D4F55">
            <w:pPr>
              <w:spacing w:line="276" w:lineRule="auto"/>
              <w:jc w:val="center"/>
            </w:pPr>
            <w:r>
              <w:t>Spiesz się!</w:t>
            </w:r>
          </w:p>
        </w:tc>
        <w:tc>
          <w:tcPr>
            <w:tcW w:w="1843" w:type="dxa"/>
          </w:tcPr>
          <w:p w:rsidR="000540AA" w:rsidRDefault="002D4F55" w:rsidP="002D4F55">
            <w:pPr>
              <w:spacing w:line="276" w:lineRule="auto"/>
              <w:jc w:val="center"/>
            </w:pPr>
            <w:r>
              <w:t>Kup!</w:t>
            </w:r>
          </w:p>
        </w:tc>
      </w:tr>
    </w:tbl>
    <w:p w:rsidR="002D4F55" w:rsidRPr="002D4F55" w:rsidRDefault="000E0F9D" w:rsidP="002D4F55">
      <w:pPr>
        <w:spacing w:line="276" w:lineRule="auto"/>
        <w:jc w:val="both"/>
      </w:pPr>
      <w:r>
        <w:t xml:space="preserve"> </w:t>
      </w:r>
    </w:p>
    <w:p w:rsidR="000E0F9D" w:rsidRDefault="002D4F55" w:rsidP="002D4F5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ETAPY PLANOWNIA DZIAŁAŃ REKALMOWYCH</w:t>
      </w:r>
    </w:p>
    <w:p w:rsidR="002D4F55" w:rsidRDefault="002D4F55" w:rsidP="002D4F55">
      <w:pPr>
        <w:spacing w:line="276" w:lineRule="auto"/>
        <w:jc w:val="center"/>
        <w:rPr>
          <w:b/>
          <w:sz w:val="10"/>
          <w:szCs w:val="1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</w:tblGrid>
      <w:tr w:rsidR="002D4F55" w:rsidRPr="002D4F55" w:rsidTr="002D4F55">
        <w:trPr>
          <w:jc w:val="center"/>
        </w:trPr>
        <w:tc>
          <w:tcPr>
            <w:tcW w:w="1842" w:type="dxa"/>
            <w:vAlign w:val="center"/>
          </w:tcPr>
          <w:p w:rsidR="002D4F55" w:rsidRPr="002D4F55" w:rsidRDefault="002D4F55" w:rsidP="002D4F55">
            <w:pPr>
              <w:spacing w:line="276" w:lineRule="auto"/>
              <w:jc w:val="center"/>
              <w:rPr>
                <w:b/>
                <w:i/>
                <w:color w:val="006600"/>
              </w:rPr>
            </w:pPr>
            <w:r w:rsidRPr="002D4F55">
              <w:rPr>
                <w:b/>
                <w:i/>
                <w:color w:val="006600"/>
              </w:rPr>
              <w:t xml:space="preserve">Analiza </w:t>
            </w:r>
            <w:r w:rsidRPr="002D4F55">
              <w:rPr>
                <w:b/>
                <w:i/>
                <w:color w:val="006600"/>
              </w:rPr>
              <w:br/>
              <w:t>marketingowa</w:t>
            </w:r>
          </w:p>
        </w:tc>
        <w:tc>
          <w:tcPr>
            <w:tcW w:w="1842" w:type="dxa"/>
            <w:vAlign w:val="center"/>
          </w:tcPr>
          <w:p w:rsidR="002D4F55" w:rsidRPr="002D4F55" w:rsidRDefault="002D4F55" w:rsidP="002D4F55">
            <w:pPr>
              <w:spacing w:line="276" w:lineRule="auto"/>
              <w:jc w:val="center"/>
              <w:rPr>
                <w:b/>
                <w:i/>
                <w:color w:val="006600"/>
              </w:rPr>
            </w:pPr>
            <w:r w:rsidRPr="002D4F55">
              <w:rPr>
                <w:b/>
                <w:i/>
                <w:color w:val="006600"/>
              </w:rPr>
              <w:t>Cele</w:t>
            </w:r>
          </w:p>
        </w:tc>
        <w:tc>
          <w:tcPr>
            <w:tcW w:w="1842" w:type="dxa"/>
            <w:vAlign w:val="center"/>
          </w:tcPr>
          <w:p w:rsidR="002D4F55" w:rsidRPr="002D4F55" w:rsidRDefault="002D4F55" w:rsidP="002D4F55">
            <w:pPr>
              <w:spacing w:line="276" w:lineRule="auto"/>
              <w:jc w:val="center"/>
              <w:rPr>
                <w:b/>
                <w:i/>
                <w:color w:val="006600"/>
              </w:rPr>
            </w:pPr>
            <w:r w:rsidRPr="002D4F55">
              <w:rPr>
                <w:b/>
                <w:i/>
                <w:color w:val="006600"/>
              </w:rPr>
              <w:t>Strategia</w:t>
            </w:r>
            <w:r w:rsidRPr="002D4F55">
              <w:rPr>
                <w:b/>
                <w:i/>
                <w:color w:val="006600"/>
              </w:rPr>
              <w:br/>
              <w:t>reklamowa</w:t>
            </w:r>
          </w:p>
        </w:tc>
        <w:tc>
          <w:tcPr>
            <w:tcW w:w="1843" w:type="dxa"/>
            <w:vAlign w:val="center"/>
          </w:tcPr>
          <w:p w:rsidR="002D4F55" w:rsidRPr="002D4F55" w:rsidRDefault="002D4F55" w:rsidP="002D4F55">
            <w:pPr>
              <w:spacing w:line="276" w:lineRule="auto"/>
              <w:jc w:val="center"/>
              <w:rPr>
                <w:b/>
                <w:i/>
                <w:color w:val="006600"/>
              </w:rPr>
            </w:pPr>
            <w:r w:rsidRPr="002D4F55">
              <w:rPr>
                <w:b/>
                <w:i/>
                <w:color w:val="006600"/>
              </w:rPr>
              <w:t>Kontrola</w:t>
            </w:r>
          </w:p>
        </w:tc>
      </w:tr>
      <w:tr w:rsidR="002D4F55" w:rsidTr="002D4F55">
        <w:trPr>
          <w:jc w:val="center"/>
        </w:trPr>
        <w:tc>
          <w:tcPr>
            <w:tcW w:w="1842" w:type="dxa"/>
          </w:tcPr>
          <w:p w:rsidR="002D4F55" w:rsidRDefault="00A74ECD" w:rsidP="001A115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36" type="#_x0000_t32" style="position:absolute;left:0;text-align:left;margin-left:38.65pt;margin-top:1.35pt;width:0;height:14.2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</w:tcPr>
          <w:p w:rsidR="002D4F55" w:rsidRDefault="00A74ECD" w:rsidP="001A115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39" type="#_x0000_t32" style="position:absolute;left:0;text-align:left;margin-left:40.3pt;margin-top:1.35pt;width:0;height:14.2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</w:tcPr>
          <w:p w:rsidR="002D4F55" w:rsidRDefault="00A74ECD" w:rsidP="001A115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38" type="#_x0000_t32" style="position:absolute;left:0;text-align:left;margin-left:38.2pt;margin-top:1.35pt;width:0;height:14.2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2D4F55" w:rsidRDefault="00A74ECD" w:rsidP="001A115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pict>
                <v:shape id="_x0000_s1037" type="#_x0000_t32" style="position:absolute;left:0;text-align:left;margin-left:38.35pt;margin-top:1.35pt;width:0;height:14.2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D4F55" w:rsidTr="002D4F55">
        <w:trPr>
          <w:jc w:val="center"/>
        </w:trPr>
        <w:tc>
          <w:tcPr>
            <w:tcW w:w="1842" w:type="dxa"/>
          </w:tcPr>
          <w:p w:rsidR="002D4F55" w:rsidRDefault="002D4F55" w:rsidP="001A115A">
            <w:pPr>
              <w:spacing w:line="276" w:lineRule="auto"/>
              <w:jc w:val="center"/>
            </w:pPr>
            <w:r>
              <w:t>Cześć!</w:t>
            </w:r>
          </w:p>
        </w:tc>
        <w:tc>
          <w:tcPr>
            <w:tcW w:w="1842" w:type="dxa"/>
          </w:tcPr>
          <w:p w:rsidR="002D4F55" w:rsidRDefault="002D4F55" w:rsidP="001A115A">
            <w:pPr>
              <w:spacing w:line="276" w:lineRule="auto"/>
              <w:jc w:val="center"/>
            </w:pPr>
            <w:r>
              <w:t>Zaufaj mi</w:t>
            </w:r>
          </w:p>
        </w:tc>
        <w:tc>
          <w:tcPr>
            <w:tcW w:w="1842" w:type="dxa"/>
          </w:tcPr>
          <w:p w:rsidR="002D4F55" w:rsidRDefault="002D4F55" w:rsidP="001A115A">
            <w:pPr>
              <w:spacing w:line="276" w:lineRule="auto"/>
              <w:jc w:val="center"/>
            </w:pPr>
            <w:r>
              <w:t>Potrzebujesz...</w:t>
            </w:r>
          </w:p>
        </w:tc>
        <w:tc>
          <w:tcPr>
            <w:tcW w:w="1843" w:type="dxa"/>
          </w:tcPr>
          <w:p w:rsidR="002D4F55" w:rsidRDefault="002D4F55" w:rsidP="001A115A">
            <w:pPr>
              <w:spacing w:line="276" w:lineRule="auto"/>
              <w:jc w:val="center"/>
            </w:pPr>
            <w:r>
              <w:t>Spiesz się!</w:t>
            </w:r>
          </w:p>
        </w:tc>
      </w:tr>
    </w:tbl>
    <w:p w:rsidR="001A115A" w:rsidRPr="00350FAD" w:rsidRDefault="001A115A" w:rsidP="001A115A">
      <w:pPr>
        <w:spacing w:line="276" w:lineRule="auto"/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1A115A" w:rsidTr="001A115A">
        <w:tc>
          <w:tcPr>
            <w:tcW w:w="9212" w:type="dxa"/>
            <w:shd w:val="clear" w:color="auto" w:fill="D9D9D9" w:themeFill="background1" w:themeFillShade="D9"/>
          </w:tcPr>
          <w:p w:rsidR="001A115A" w:rsidRPr="00A10AB7" w:rsidRDefault="001A115A" w:rsidP="001A115A">
            <w:pPr>
              <w:spacing w:line="276" w:lineRule="auto"/>
              <w:jc w:val="both"/>
            </w:pPr>
            <w:r>
              <w:rPr>
                <w:b/>
              </w:rPr>
              <w:t xml:space="preserve">Kryptoreklama - </w:t>
            </w:r>
            <w:r>
              <w:t xml:space="preserve">to ukryte reklamowanie produktów. Zwykle udaje przekaz neutralny.  </w:t>
            </w:r>
          </w:p>
        </w:tc>
      </w:tr>
    </w:tbl>
    <w:p w:rsidR="001A115A" w:rsidRPr="001A115A" w:rsidRDefault="001A115A" w:rsidP="004E74CE">
      <w:pPr>
        <w:spacing w:line="276" w:lineRule="auto"/>
        <w:jc w:val="both"/>
      </w:pPr>
    </w:p>
    <w:sectPr w:rsidR="001A115A" w:rsidRPr="001A115A" w:rsidSect="004E7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AB" w:rsidRDefault="00B255AB" w:rsidP="006A1D40">
      <w:r>
        <w:separator/>
      </w:r>
    </w:p>
  </w:endnote>
  <w:endnote w:type="continuationSeparator" w:id="0">
    <w:p w:rsidR="00B255AB" w:rsidRDefault="00B255AB" w:rsidP="006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E" w:rsidRDefault="004E74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8186"/>
      <w:docPartObj>
        <w:docPartGallery w:val="Page Numbers (Bottom of Page)"/>
        <w:docPartUnique/>
      </w:docPartObj>
    </w:sdtPr>
    <w:sdtContent>
      <w:p w:rsidR="00DC6142" w:rsidRDefault="00A74ECD">
        <w:pPr>
          <w:pStyle w:val="Stopka"/>
          <w:jc w:val="right"/>
        </w:pPr>
        <w:fldSimple w:instr=" PAGE   \* MERGEFORMAT ">
          <w:r w:rsidR="004E74CE">
            <w:rPr>
              <w:noProof/>
            </w:rPr>
            <w:t>1</w:t>
          </w:r>
        </w:fldSimple>
      </w:p>
    </w:sdtContent>
  </w:sdt>
  <w:p w:rsidR="00DC6142" w:rsidRDefault="00DC61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E" w:rsidRDefault="004E74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AB" w:rsidRDefault="00B255AB" w:rsidP="006A1D40">
      <w:r>
        <w:separator/>
      </w:r>
    </w:p>
  </w:footnote>
  <w:footnote w:type="continuationSeparator" w:id="0">
    <w:p w:rsidR="00B255AB" w:rsidRDefault="00B255AB" w:rsidP="006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E" w:rsidRDefault="004E74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28"/>
        <w:szCs w:val="32"/>
      </w:rPr>
      <w:alias w:val="Tytuł"/>
      <w:id w:val="1712008470"/>
      <w:placeholder>
        <w:docPart w:val="BA6FDE8C77E14AB59D3043E37E0FBB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6142" w:rsidRPr="007C1F0B" w:rsidRDefault="004E74C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40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28"/>
            <w:szCs w:val="32"/>
          </w:rPr>
          <w:t>REKLAMA</w:t>
        </w:r>
      </w:p>
    </w:sdtContent>
  </w:sdt>
  <w:p w:rsidR="00DC6142" w:rsidRDefault="00DC61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E" w:rsidRDefault="004E74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15"/>
    <w:multiLevelType w:val="hybridMultilevel"/>
    <w:tmpl w:val="B594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7D9"/>
    <w:multiLevelType w:val="hybridMultilevel"/>
    <w:tmpl w:val="5A000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66F"/>
    <w:multiLevelType w:val="hybridMultilevel"/>
    <w:tmpl w:val="4DB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708C"/>
    <w:multiLevelType w:val="hybridMultilevel"/>
    <w:tmpl w:val="EE3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04CCD"/>
    <w:multiLevelType w:val="hybridMultilevel"/>
    <w:tmpl w:val="18642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3E5E"/>
    <w:multiLevelType w:val="hybridMultilevel"/>
    <w:tmpl w:val="CF1E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7A0C"/>
    <w:multiLevelType w:val="hybridMultilevel"/>
    <w:tmpl w:val="D6B450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50E8"/>
    <w:multiLevelType w:val="hybridMultilevel"/>
    <w:tmpl w:val="5B06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13DA7"/>
    <w:multiLevelType w:val="hybridMultilevel"/>
    <w:tmpl w:val="D876A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E390B"/>
    <w:multiLevelType w:val="hybridMultilevel"/>
    <w:tmpl w:val="3326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165BD"/>
    <w:multiLevelType w:val="hybridMultilevel"/>
    <w:tmpl w:val="964C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C51BA"/>
    <w:multiLevelType w:val="hybridMultilevel"/>
    <w:tmpl w:val="18EA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3518E"/>
    <w:multiLevelType w:val="hybridMultilevel"/>
    <w:tmpl w:val="157E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04AB5"/>
    <w:multiLevelType w:val="hybridMultilevel"/>
    <w:tmpl w:val="A6FE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C72B6"/>
    <w:multiLevelType w:val="hybridMultilevel"/>
    <w:tmpl w:val="2424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C3CE8"/>
    <w:multiLevelType w:val="hybridMultilevel"/>
    <w:tmpl w:val="A99C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75A95"/>
    <w:multiLevelType w:val="hybridMultilevel"/>
    <w:tmpl w:val="9F32A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96A3D"/>
    <w:multiLevelType w:val="hybridMultilevel"/>
    <w:tmpl w:val="0E3A0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5A0D"/>
    <w:multiLevelType w:val="hybridMultilevel"/>
    <w:tmpl w:val="BDB6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514A3"/>
    <w:multiLevelType w:val="hybridMultilevel"/>
    <w:tmpl w:val="DEAC2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949CA"/>
    <w:multiLevelType w:val="hybridMultilevel"/>
    <w:tmpl w:val="1128AA02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6746FDC"/>
    <w:multiLevelType w:val="hybridMultilevel"/>
    <w:tmpl w:val="2A380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A620F"/>
    <w:multiLevelType w:val="hybridMultilevel"/>
    <w:tmpl w:val="3F8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42FC3"/>
    <w:multiLevelType w:val="hybridMultilevel"/>
    <w:tmpl w:val="1BA4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12928"/>
    <w:multiLevelType w:val="hybridMultilevel"/>
    <w:tmpl w:val="3F563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762BE"/>
    <w:multiLevelType w:val="hybridMultilevel"/>
    <w:tmpl w:val="A622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44F6F"/>
    <w:multiLevelType w:val="hybridMultilevel"/>
    <w:tmpl w:val="5090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B359B"/>
    <w:multiLevelType w:val="hybridMultilevel"/>
    <w:tmpl w:val="7BB405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B025E"/>
    <w:multiLevelType w:val="hybridMultilevel"/>
    <w:tmpl w:val="FD52E280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>
    <w:nsid w:val="7A586480"/>
    <w:multiLevelType w:val="hybridMultilevel"/>
    <w:tmpl w:val="7D967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5EBA"/>
    <w:multiLevelType w:val="hybridMultilevel"/>
    <w:tmpl w:val="98963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0372C"/>
    <w:multiLevelType w:val="hybridMultilevel"/>
    <w:tmpl w:val="952A1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4"/>
  </w:num>
  <w:num w:numId="5">
    <w:abstractNumId w:val="17"/>
  </w:num>
  <w:num w:numId="6">
    <w:abstractNumId w:val="2"/>
  </w:num>
  <w:num w:numId="7">
    <w:abstractNumId w:val="22"/>
  </w:num>
  <w:num w:numId="8">
    <w:abstractNumId w:val="18"/>
  </w:num>
  <w:num w:numId="9">
    <w:abstractNumId w:val="4"/>
  </w:num>
  <w:num w:numId="10">
    <w:abstractNumId w:val="31"/>
  </w:num>
  <w:num w:numId="11">
    <w:abstractNumId w:val="8"/>
  </w:num>
  <w:num w:numId="12">
    <w:abstractNumId w:val="1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29"/>
  </w:num>
  <w:num w:numId="22">
    <w:abstractNumId w:val="11"/>
  </w:num>
  <w:num w:numId="23">
    <w:abstractNumId w:val="26"/>
  </w:num>
  <w:num w:numId="24">
    <w:abstractNumId w:val="24"/>
  </w:num>
  <w:num w:numId="25">
    <w:abstractNumId w:val="5"/>
  </w:num>
  <w:num w:numId="26">
    <w:abstractNumId w:val="12"/>
  </w:num>
  <w:num w:numId="27">
    <w:abstractNumId w:val="15"/>
  </w:num>
  <w:num w:numId="28">
    <w:abstractNumId w:val="7"/>
  </w:num>
  <w:num w:numId="29">
    <w:abstractNumId w:val="3"/>
  </w:num>
  <w:num w:numId="30">
    <w:abstractNumId w:val="30"/>
  </w:num>
  <w:num w:numId="31">
    <w:abstractNumId w:val="28"/>
  </w:num>
  <w:num w:numId="32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40"/>
    <w:rsid w:val="00005E77"/>
    <w:rsid w:val="0001269D"/>
    <w:rsid w:val="000158DA"/>
    <w:rsid w:val="00016012"/>
    <w:rsid w:val="0001668F"/>
    <w:rsid w:val="00016A65"/>
    <w:rsid w:val="00020C19"/>
    <w:rsid w:val="00021FDD"/>
    <w:rsid w:val="0002595A"/>
    <w:rsid w:val="000310A0"/>
    <w:rsid w:val="000316BA"/>
    <w:rsid w:val="00037A4D"/>
    <w:rsid w:val="0004042D"/>
    <w:rsid w:val="00043E09"/>
    <w:rsid w:val="0004508E"/>
    <w:rsid w:val="00050A9C"/>
    <w:rsid w:val="000537AF"/>
    <w:rsid w:val="000540AA"/>
    <w:rsid w:val="00055CFD"/>
    <w:rsid w:val="000563D1"/>
    <w:rsid w:val="00056C14"/>
    <w:rsid w:val="00057D6C"/>
    <w:rsid w:val="00063C7D"/>
    <w:rsid w:val="000662D0"/>
    <w:rsid w:val="000763F3"/>
    <w:rsid w:val="000765F5"/>
    <w:rsid w:val="00077D34"/>
    <w:rsid w:val="000820A3"/>
    <w:rsid w:val="00084423"/>
    <w:rsid w:val="0008564C"/>
    <w:rsid w:val="000955B1"/>
    <w:rsid w:val="0009792C"/>
    <w:rsid w:val="000A254F"/>
    <w:rsid w:val="000B58BF"/>
    <w:rsid w:val="000C07B7"/>
    <w:rsid w:val="000C0C89"/>
    <w:rsid w:val="000C372A"/>
    <w:rsid w:val="000C7919"/>
    <w:rsid w:val="000D5979"/>
    <w:rsid w:val="000D6AB7"/>
    <w:rsid w:val="000D7329"/>
    <w:rsid w:val="000E0F9D"/>
    <w:rsid w:val="000E256B"/>
    <w:rsid w:val="000E4900"/>
    <w:rsid w:val="000F43B4"/>
    <w:rsid w:val="000F5BB6"/>
    <w:rsid w:val="000F6851"/>
    <w:rsid w:val="000F6C7E"/>
    <w:rsid w:val="00102EF9"/>
    <w:rsid w:val="001047CC"/>
    <w:rsid w:val="001110AA"/>
    <w:rsid w:val="001117E2"/>
    <w:rsid w:val="00114753"/>
    <w:rsid w:val="001219F8"/>
    <w:rsid w:val="00121DB8"/>
    <w:rsid w:val="00131A9E"/>
    <w:rsid w:val="00133ABD"/>
    <w:rsid w:val="00134D46"/>
    <w:rsid w:val="00140E49"/>
    <w:rsid w:val="0014548A"/>
    <w:rsid w:val="001635E7"/>
    <w:rsid w:val="00166811"/>
    <w:rsid w:val="001778D4"/>
    <w:rsid w:val="001802A1"/>
    <w:rsid w:val="0018466E"/>
    <w:rsid w:val="001A115A"/>
    <w:rsid w:val="001A128B"/>
    <w:rsid w:val="001A7381"/>
    <w:rsid w:val="001B06D4"/>
    <w:rsid w:val="001B0706"/>
    <w:rsid w:val="001B0DEE"/>
    <w:rsid w:val="001B7D4E"/>
    <w:rsid w:val="001C74F2"/>
    <w:rsid w:val="001E0FB7"/>
    <w:rsid w:val="001F21F9"/>
    <w:rsid w:val="00202201"/>
    <w:rsid w:val="00204511"/>
    <w:rsid w:val="00210996"/>
    <w:rsid w:val="00211CD1"/>
    <w:rsid w:val="00213583"/>
    <w:rsid w:val="00221967"/>
    <w:rsid w:val="002219D4"/>
    <w:rsid w:val="00224403"/>
    <w:rsid w:val="00224D51"/>
    <w:rsid w:val="00233237"/>
    <w:rsid w:val="002345EA"/>
    <w:rsid w:val="00240063"/>
    <w:rsid w:val="00253C40"/>
    <w:rsid w:val="00257260"/>
    <w:rsid w:val="00266382"/>
    <w:rsid w:val="00267996"/>
    <w:rsid w:val="00273139"/>
    <w:rsid w:val="002737BB"/>
    <w:rsid w:val="0028166A"/>
    <w:rsid w:val="002843E7"/>
    <w:rsid w:val="00286F5B"/>
    <w:rsid w:val="002879D0"/>
    <w:rsid w:val="00290844"/>
    <w:rsid w:val="00292286"/>
    <w:rsid w:val="002925B3"/>
    <w:rsid w:val="0029422F"/>
    <w:rsid w:val="00294C2A"/>
    <w:rsid w:val="002966AB"/>
    <w:rsid w:val="002971B4"/>
    <w:rsid w:val="00297DB6"/>
    <w:rsid w:val="002A3EFE"/>
    <w:rsid w:val="002B41BD"/>
    <w:rsid w:val="002B5F53"/>
    <w:rsid w:val="002B636F"/>
    <w:rsid w:val="002B6ED6"/>
    <w:rsid w:val="002C3948"/>
    <w:rsid w:val="002C403D"/>
    <w:rsid w:val="002C4D48"/>
    <w:rsid w:val="002D4421"/>
    <w:rsid w:val="002D4F55"/>
    <w:rsid w:val="002D68DD"/>
    <w:rsid w:val="002E03A1"/>
    <w:rsid w:val="002F6E6A"/>
    <w:rsid w:val="00307CC5"/>
    <w:rsid w:val="0031465B"/>
    <w:rsid w:val="00320078"/>
    <w:rsid w:val="0032535E"/>
    <w:rsid w:val="0033026A"/>
    <w:rsid w:val="003311FC"/>
    <w:rsid w:val="00333AFC"/>
    <w:rsid w:val="003360C9"/>
    <w:rsid w:val="003432E3"/>
    <w:rsid w:val="003451CF"/>
    <w:rsid w:val="00346487"/>
    <w:rsid w:val="00350FAD"/>
    <w:rsid w:val="0036264F"/>
    <w:rsid w:val="00363810"/>
    <w:rsid w:val="003651A1"/>
    <w:rsid w:val="00370A7B"/>
    <w:rsid w:val="0037243F"/>
    <w:rsid w:val="00372674"/>
    <w:rsid w:val="00376E93"/>
    <w:rsid w:val="00391DA4"/>
    <w:rsid w:val="00394784"/>
    <w:rsid w:val="003A0413"/>
    <w:rsid w:val="003A2AE5"/>
    <w:rsid w:val="003A5FCB"/>
    <w:rsid w:val="003B3718"/>
    <w:rsid w:val="003B5B49"/>
    <w:rsid w:val="003C0FCE"/>
    <w:rsid w:val="003C132B"/>
    <w:rsid w:val="003C1D11"/>
    <w:rsid w:val="003C5475"/>
    <w:rsid w:val="003C749E"/>
    <w:rsid w:val="003D294B"/>
    <w:rsid w:val="003D47AE"/>
    <w:rsid w:val="003F5F87"/>
    <w:rsid w:val="003F780F"/>
    <w:rsid w:val="004030FC"/>
    <w:rsid w:val="00414DE7"/>
    <w:rsid w:val="0043313A"/>
    <w:rsid w:val="00433910"/>
    <w:rsid w:val="004344B8"/>
    <w:rsid w:val="00437D89"/>
    <w:rsid w:val="004453AC"/>
    <w:rsid w:val="0044772A"/>
    <w:rsid w:val="00452ABE"/>
    <w:rsid w:val="004579FC"/>
    <w:rsid w:val="00457ED1"/>
    <w:rsid w:val="004656AB"/>
    <w:rsid w:val="0048560B"/>
    <w:rsid w:val="004877F4"/>
    <w:rsid w:val="00490F43"/>
    <w:rsid w:val="004A154C"/>
    <w:rsid w:val="004A7F80"/>
    <w:rsid w:val="004B5B7C"/>
    <w:rsid w:val="004B5F5B"/>
    <w:rsid w:val="004C4214"/>
    <w:rsid w:val="004E4C75"/>
    <w:rsid w:val="004E51A6"/>
    <w:rsid w:val="004E74CE"/>
    <w:rsid w:val="004F4B25"/>
    <w:rsid w:val="004F7A52"/>
    <w:rsid w:val="005105D0"/>
    <w:rsid w:val="00511A5B"/>
    <w:rsid w:val="00511F85"/>
    <w:rsid w:val="005121B9"/>
    <w:rsid w:val="0051251A"/>
    <w:rsid w:val="00513B86"/>
    <w:rsid w:val="005159AF"/>
    <w:rsid w:val="0052024B"/>
    <w:rsid w:val="00521326"/>
    <w:rsid w:val="005228EB"/>
    <w:rsid w:val="00525FB0"/>
    <w:rsid w:val="0052769F"/>
    <w:rsid w:val="00537A14"/>
    <w:rsid w:val="00545B3F"/>
    <w:rsid w:val="005660FA"/>
    <w:rsid w:val="005664C9"/>
    <w:rsid w:val="00567EC5"/>
    <w:rsid w:val="00581085"/>
    <w:rsid w:val="0058383D"/>
    <w:rsid w:val="005858BB"/>
    <w:rsid w:val="005A703C"/>
    <w:rsid w:val="005B5B31"/>
    <w:rsid w:val="005C29A1"/>
    <w:rsid w:val="005C3C0F"/>
    <w:rsid w:val="005C4B0E"/>
    <w:rsid w:val="005C7596"/>
    <w:rsid w:val="005D48D3"/>
    <w:rsid w:val="005E737B"/>
    <w:rsid w:val="005F2E25"/>
    <w:rsid w:val="005F7F2C"/>
    <w:rsid w:val="00601262"/>
    <w:rsid w:val="00601648"/>
    <w:rsid w:val="00612C4C"/>
    <w:rsid w:val="00613D96"/>
    <w:rsid w:val="00616463"/>
    <w:rsid w:val="006179CF"/>
    <w:rsid w:val="00620115"/>
    <w:rsid w:val="00621811"/>
    <w:rsid w:val="00625722"/>
    <w:rsid w:val="006262D8"/>
    <w:rsid w:val="00633CDE"/>
    <w:rsid w:val="006420F9"/>
    <w:rsid w:val="00647C4F"/>
    <w:rsid w:val="006517EB"/>
    <w:rsid w:val="006554EC"/>
    <w:rsid w:val="00655AC0"/>
    <w:rsid w:val="00656029"/>
    <w:rsid w:val="00660485"/>
    <w:rsid w:val="006660A5"/>
    <w:rsid w:val="006674D6"/>
    <w:rsid w:val="006737B1"/>
    <w:rsid w:val="0068352D"/>
    <w:rsid w:val="00691DA7"/>
    <w:rsid w:val="00691E77"/>
    <w:rsid w:val="006A1D40"/>
    <w:rsid w:val="006C35AF"/>
    <w:rsid w:val="006F1A4B"/>
    <w:rsid w:val="006F403C"/>
    <w:rsid w:val="006F42E7"/>
    <w:rsid w:val="00700064"/>
    <w:rsid w:val="00701693"/>
    <w:rsid w:val="00703A86"/>
    <w:rsid w:val="007050B8"/>
    <w:rsid w:val="0070799D"/>
    <w:rsid w:val="0071124E"/>
    <w:rsid w:val="00713151"/>
    <w:rsid w:val="0071559D"/>
    <w:rsid w:val="0073046F"/>
    <w:rsid w:val="00736B99"/>
    <w:rsid w:val="007528D2"/>
    <w:rsid w:val="00756A95"/>
    <w:rsid w:val="00766E7E"/>
    <w:rsid w:val="00772A32"/>
    <w:rsid w:val="00777340"/>
    <w:rsid w:val="007824F1"/>
    <w:rsid w:val="007831F9"/>
    <w:rsid w:val="007867E6"/>
    <w:rsid w:val="007936D8"/>
    <w:rsid w:val="00794A7C"/>
    <w:rsid w:val="00797E17"/>
    <w:rsid w:val="007A291E"/>
    <w:rsid w:val="007A55E7"/>
    <w:rsid w:val="007C087C"/>
    <w:rsid w:val="007C1F0B"/>
    <w:rsid w:val="007C27B3"/>
    <w:rsid w:val="007C2D8A"/>
    <w:rsid w:val="007D0906"/>
    <w:rsid w:val="007D15F7"/>
    <w:rsid w:val="007E73D5"/>
    <w:rsid w:val="007E78CC"/>
    <w:rsid w:val="007F0619"/>
    <w:rsid w:val="007F155B"/>
    <w:rsid w:val="007F3EDF"/>
    <w:rsid w:val="008078AF"/>
    <w:rsid w:val="0081138D"/>
    <w:rsid w:val="00813D3E"/>
    <w:rsid w:val="008174E5"/>
    <w:rsid w:val="00822FEF"/>
    <w:rsid w:val="008332E4"/>
    <w:rsid w:val="00842F6A"/>
    <w:rsid w:val="00853050"/>
    <w:rsid w:val="00860846"/>
    <w:rsid w:val="00861394"/>
    <w:rsid w:val="0087127B"/>
    <w:rsid w:val="008779C8"/>
    <w:rsid w:val="00882BF4"/>
    <w:rsid w:val="00884110"/>
    <w:rsid w:val="00891540"/>
    <w:rsid w:val="0089369C"/>
    <w:rsid w:val="008A08EC"/>
    <w:rsid w:val="008A173B"/>
    <w:rsid w:val="008A2EA1"/>
    <w:rsid w:val="008B4223"/>
    <w:rsid w:val="008B53E8"/>
    <w:rsid w:val="008D1969"/>
    <w:rsid w:val="008D5897"/>
    <w:rsid w:val="008F357B"/>
    <w:rsid w:val="008F4EF6"/>
    <w:rsid w:val="008F51AC"/>
    <w:rsid w:val="008F7432"/>
    <w:rsid w:val="0090494C"/>
    <w:rsid w:val="00906275"/>
    <w:rsid w:val="00913B55"/>
    <w:rsid w:val="00924FE5"/>
    <w:rsid w:val="00937E4F"/>
    <w:rsid w:val="0094342B"/>
    <w:rsid w:val="00944000"/>
    <w:rsid w:val="009505FF"/>
    <w:rsid w:val="00952C9D"/>
    <w:rsid w:val="00953DD9"/>
    <w:rsid w:val="009619C8"/>
    <w:rsid w:val="00962137"/>
    <w:rsid w:val="00967757"/>
    <w:rsid w:val="009701CE"/>
    <w:rsid w:val="00981836"/>
    <w:rsid w:val="00983C90"/>
    <w:rsid w:val="0099369D"/>
    <w:rsid w:val="00993E51"/>
    <w:rsid w:val="009951FA"/>
    <w:rsid w:val="009A215D"/>
    <w:rsid w:val="009B49ED"/>
    <w:rsid w:val="009B7CFF"/>
    <w:rsid w:val="009C33A8"/>
    <w:rsid w:val="009C7615"/>
    <w:rsid w:val="009D2F35"/>
    <w:rsid w:val="009D760D"/>
    <w:rsid w:val="009E678D"/>
    <w:rsid w:val="009E7204"/>
    <w:rsid w:val="009F0359"/>
    <w:rsid w:val="009F0FE7"/>
    <w:rsid w:val="009F16E5"/>
    <w:rsid w:val="009F1A33"/>
    <w:rsid w:val="00A04D7A"/>
    <w:rsid w:val="00A10AB7"/>
    <w:rsid w:val="00A16216"/>
    <w:rsid w:val="00A16234"/>
    <w:rsid w:val="00A30587"/>
    <w:rsid w:val="00A31E01"/>
    <w:rsid w:val="00A349CD"/>
    <w:rsid w:val="00A34E7B"/>
    <w:rsid w:val="00A37A8A"/>
    <w:rsid w:val="00A40930"/>
    <w:rsid w:val="00A4136D"/>
    <w:rsid w:val="00A511B7"/>
    <w:rsid w:val="00A52260"/>
    <w:rsid w:val="00A55523"/>
    <w:rsid w:val="00A63A5A"/>
    <w:rsid w:val="00A64711"/>
    <w:rsid w:val="00A678F7"/>
    <w:rsid w:val="00A70B05"/>
    <w:rsid w:val="00A74ECD"/>
    <w:rsid w:val="00A81E2B"/>
    <w:rsid w:val="00A87650"/>
    <w:rsid w:val="00A96613"/>
    <w:rsid w:val="00AA1396"/>
    <w:rsid w:val="00AA5626"/>
    <w:rsid w:val="00AB3903"/>
    <w:rsid w:val="00AB446B"/>
    <w:rsid w:val="00AC68DE"/>
    <w:rsid w:val="00AD036B"/>
    <w:rsid w:val="00AD298A"/>
    <w:rsid w:val="00AD686C"/>
    <w:rsid w:val="00AE01DE"/>
    <w:rsid w:val="00AE1EB0"/>
    <w:rsid w:val="00AF06A8"/>
    <w:rsid w:val="00AF20EE"/>
    <w:rsid w:val="00AF51F2"/>
    <w:rsid w:val="00AF6DC3"/>
    <w:rsid w:val="00B07B3F"/>
    <w:rsid w:val="00B10179"/>
    <w:rsid w:val="00B10EF2"/>
    <w:rsid w:val="00B1626E"/>
    <w:rsid w:val="00B255AB"/>
    <w:rsid w:val="00B279C8"/>
    <w:rsid w:val="00B33BD4"/>
    <w:rsid w:val="00B345E2"/>
    <w:rsid w:val="00B430CF"/>
    <w:rsid w:val="00B45D57"/>
    <w:rsid w:val="00B4672F"/>
    <w:rsid w:val="00B5051D"/>
    <w:rsid w:val="00B57266"/>
    <w:rsid w:val="00B645B2"/>
    <w:rsid w:val="00B67F6B"/>
    <w:rsid w:val="00B72AA2"/>
    <w:rsid w:val="00B77E37"/>
    <w:rsid w:val="00B80FC2"/>
    <w:rsid w:val="00B82E34"/>
    <w:rsid w:val="00B85571"/>
    <w:rsid w:val="00BA03B9"/>
    <w:rsid w:val="00BA2C52"/>
    <w:rsid w:val="00BA5EDC"/>
    <w:rsid w:val="00BA7FA0"/>
    <w:rsid w:val="00BB7A54"/>
    <w:rsid w:val="00BC36DF"/>
    <w:rsid w:val="00BC78E7"/>
    <w:rsid w:val="00BD0768"/>
    <w:rsid w:val="00BD5E5F"/>
    <w:rsid w:val="00BE2A96"/>
    <w:rsid w:val="00BE64BB"/>
    <w:rsid w:val="00BF1BB0"/>
    <w:rsid w:val="00BF5222"/>
    <w:rsid w:val="00BF6FC6"/>
    <w:rsid w:val="00C04DEB"/>
    <w:rsid w:val="00C115EC"/>
    <w:rsid w:val="00C1327A"/>
    <w:rsid w:val="00C306EB"/>
    <w:rsid w:val="00C34450"/>
    <w:rsid w:val="00C413F2"/>
    <w:rsid w:val="00C44372"/>
    <w:rsid w:val="00C54213"/>
    <w:rsid w:val="00C55704"/>
    <w:rsid w:val="00C55B4D"/>
    <w:rsid w:val="00C735E5"/>
    <w:rsid w:val="00C82430"/>
    <w:rsid w:val="00C919B5"/>
    <w:rsid w:val="00C94EED"/>
    <w:rsid w:val="00C9765F"/>
    <w:rsid w:val="00CB0DE4"/>
    <w:rsid w:val="00CB1DE8"/>
    <w:rsid w:val="00CB4090"/>
    <w:rsid w:val="00CB4473"/>
    <w:rsid w:val="00CB7180"/>
    <w:rsid w:val="00CC5200"/>
    <w:rsid w:val="00CC775A"/>
    <w:rsid w:val="00CD2D5E"/>
    <w:rsid w:val="00CE0007"/>
    <w:rsid w:val="00CE28AC"/>
    <w:rsid w:val="00CE77EA"/>
    <w:rsid w:val="00CF060A"/>
    <w:rsid w:val="00CF179F"/>
    <w:rsid w:val="00CF4C85"/>
    <w:rsid w:val="00D00AD1"/>
    <w:rsid w:val="00D031BC"/>
    <w:rsid w:val="00D078D1"/>
    <w:rsid w:val="00D1323C"/>
    <w:rsid w:val="00D156AC"/>
    <w:rsid w:val="00D15B3B"/>
    <w:rsid w:val="00D16809"/>
    <w:rsid w:val="00D263FE"/>
    <w:rsid w:val="00D27D97"/>
    <w:rsid w:val="00D35847"/>
    <w:rsid w:val="00D36276"/>
    <w:rsid w:val="00D409E9"/>
    <w:rsid w:val="00D40B50"/>
    <w:rsid w:val="00D415BF"/>
    <w:rsid w:val="00D421B5"/>
    <w:rsid w:val="00D50469"/>
    <w:rsid w:val="00D531E5"/>
    <w:rsid w:val="00D7664D"/>
    <w:rsid w:val="00D803B3"/>
    <w:rsid w:val="00D82973"/>
    <w:rsid w:val="00D86963"/>
    <w:rsid w:val="00D913A4"/>
    <w:rsid w:val="00D969DB"/>
    <w:rsid w:val="00D97730"/>
    <w:rsid w:val="00DB14E0"/>
    <w:rsid w:val="00DB2E6E"/>
    <w:rsid w:val="00DC6142"/>
    <w:rsid w:val="00DD15B3"/>
    <w:rsid w:val="00DD7F0F"/>
    <w:rsid w:val="00DE359D"/>
    <w:rsid w:val="00E0763C"/>
    <w:rsid w:val="00E12918"/>
    <w:rsid w:val="00E16737"/>
    <w:rsid w:val="00E21A2C"/>
    <w:rsid w:val="00E25E76"/>
    <w:rsid w:val="00E30698"/>
    <w:rsid w:val="00E33369"/>
    <w:rsid w:val="00E35906"/>
    <w:rsid w:val="00E4162B"/>
    <w:rsid w:val="00E41A46"/>
    <w:rsid w:val="00E42D45"/>
    <w:rsid w:val="00E44820"/>
    <w:rsid w:val="00E4583A"/>
    <w:rsid w:val="00E577B2"/>
    <w:rsid w:val="00E725BD"/>
    <w:rsid w:val="00E75F4B"/>
    <w:rsid w:val="00E8376A"/>
    <w:rsid w:val="00E84F52"/>
    <w:rsid w:val="00E96410"/>
    <w:rsid w:val="00E977EE"/>
    <w:rsid w:val="00EA584C"/>
    <w:rsid w:val="00EB0362"/>
    <w:rsid w:val="00EB2394"/>
    <w:rsid w:val="00EB2F60"/>
    <w:rsid w:val="00EB5D5C"/>
    <w:rsid w:val="00EC1C47"/>
    <w:rsid w:val="00EC4C13"/>
    <w:rsid w:val="00EC5617"/>
    <w:rsid w:val="00ED059C"/>
    <w:rsid w:val="00ED0C6E"/>
    <w:rsid w:val="00ED4350"/>
    <w:rsid w:val="00ED527C"/>
    <w:rsid w:val="00ED5482"/>
    <w:rsid w:val="00ED58B6"/>
    <w:rsid w:val="00ED6C98"/>
    <w:rsid w:val="00EE20B5"/>
    <w:rsid w:val="00EE7A3F"/>
    <w:rsid w:val="00EE7D75"/>
    <w:rsid w:val="00EF4A2C"/>
    <w:rsid w:val="00F065F1"/>
    <w:rsid w:val="00F1063B"/>
    <w:rsid w:val="00F17110"/>
    <w:rsid w:val="00F2159A"/>
    <w:rsid w:val="00F22368"/>
    <w:rsid w:val="00F30F6B"/>
    <w:rsid w:val="00F32438"/>
    <w:rsid w:val="00F37554"/>
    <w:rsid w:val="00F46D6D"/>
    <w:rsid w:val="00F50FFE"/>
    <w:rsid w:val="00F53681"/>
    <w:rsid w:val="00F5427C"/>
    <w:rsid w:val="00F55E73"/>
    <w:rsid w:val="00F57125"/>
    <w:rsid w:val="00F60B09"/>
    <w:rsid w:val="00F62C31"/>
    <w:rsid w:val="00F64498"/>
    <w:rsid w:val="00F72250"/>
    <w:rsid w:val="00F7420D"/>
    <w:rsid w:val="00F7502B"/>
    <w:rsid w:val="00F76D1C"/>
    <w:rsid w:val="00F83D23"/>
    <w:rsid w:val="00F84DBE"/>
    <w:rsid w:val="00F91F70"/>
    <w:rsid w:val="00F93B4F"/>
    <w:rsid w:val="00F947EC"/>
    <w:rsid w:val="00F95EA5"/>
    <w:rsid w:val="00FA7031"/>
    <w:rsid w:val="00FB5D5F"/>
    <w:rsid w:val="00FB60D9"/>
    <w:rsid w:val="00FC55B7"/>
    <w:rsid w:val="00FD2F33"/>
    <w:rsid w:val="00FD4EBC"/>
    <w:rsid w:val="00FD7299"/>
    <w:rsid w:val="00FE6575"/>
    <w:rsid w:val="00FF231B"/>
    <w:rsid w:val="00FF420A"/>
    <w:rsid w:val="00FF54A4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15" type="connector" idref="#_x0000_s1027"/>
        <o:r id="V:Rule16" type="connector" idref="#_x0000_s1026"/>
        <o:r id="V:Rule17" type="connector" idref="#_x0000_s1030"/>
        <o:r id="V:Rule19" type="connector" idref="#_x0000_s1028"/>
        <o:r id="V:Rule20" type="connector" idref="#_x0000_s1029"/>
        <o:r id="V:Rule23" type="connector" idref="#_x0000_s1037"/>
        <o:r id="V:Rule24" type="connector" idref="#_x0000_s1036"/>
        <o:r id="V:Rule27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0"/>
  </w:style>
  <w:style w:type="paragraph" w:styleId="Stopka">
    <w:name w:val="footer"/>
    <w:basedOn w:val="Normalny"/>
    <w:link w:val="Stopka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40"/>
  </w:style>
  <w:style w:type="paragraph" w:styleId="Tekstdymka">
    <w:name w:val="Balloon Text"/>
    <w:basedOn w:val="Normalny"/>
    <w:link w:val="TekstdymkaZnak"/>
    <w:uiPriority w:val="99"/>
    <w:semiHidden/>
    <w:unhideWhenUsed/>
    <w:rsid w:val="006A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B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E72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DE8C77E14AB59D3043E37E0F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E2714-EDFE-4C09-8EF4-2E1A226D824D}"/>
      </w:docPartPr>
      <w:docPartBody>
        <w:p w:rsidR="00AF5A28" w:rsidRDefault="00AF5A28" w:rsidP="00AF5A28">
          <w:pPr>
            <w:pStyle w:val="BA6FDE8C77E14AB59D3043E37E0FBB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A28"/>
    <w:rsid w:val="00071DE9"/>
    <w:rsid w:val="00076881"/>
    <w:rsid w:val="00120A3A"/>
    <w:rsid w:val="00130641"/>
    <w:rsid w:val="00136E29"/>
    <w:rsid w:val="00142F67"/>
    <w:rsid w:val="00160895"/>
    <w:rsid w:val="0017697F"/>
    <w:rsid w:val="00187FA8"/>
    <w:rsid w:val="00267397"/>
    <w:rsid w:val="002A533A"/>
    <w:rsid w:val="002B5614"/>
    <w:rsid w:val="002C130E"/>
    <w:rsid w:val="002C2B15"/>
    <w:rsid w:val="002D430E"/>
    <w:rsid w:val="002D698C"/>
    <w:rsid w:val="00323903"/>
    <w:rsid w:val="00441C3F"/>
    <w:rsid w:val="004E4800"/>
    <w:rsid w:val="004F40D0"/>
    <w:rsid w:val="00537DA1"/>
    <w:rsid w:val="0058738F"/>
    <w:rsid w:val="0059078B"/>
    <w:rsid w:val="005F6690"/>
    <w:rsid w:val="0064347E"/>
    <w:rsid w:val="00651F67"/>
    <w:rsid w:val="007167B4"/>
    <w:rsid w:val="007C1643"/>
    <w:rsid w:val="007E755C"/>
    <w:rsid w:val="0089219E"/>
    <w:rsid w:val="008B16A6"/>
    <w:rsid w:val="008E28D4"/>
    <w:rsid w:val="008E5862"/>
    <w:rsid w:val="008E6C41"/>
    <w:rsid w:val="00974618"/>
    <w:rsid w:val="009B4D06"/>
    <w:rsid w:val="009C5BCA"/>
    <w:rsid w:val="00A353B1"/>
    <w:rsid w:val="00A974B4"/>
    <w:rsid w:val="00AF5A28"/>
    <w:rsid w:val="00BB09D3"/>
    <w:rsid w:val="00BB385E"/>
    <w:rsid w:val="00BC4150"/>
    <w:rsid w:val="00BD34C1"/>
    <w:rsid w:val="00C203AD"/>
    <w:rsid w:val="00C20526"/>
    <w:rsid w:val="00C42DDE"/>
    <w:rsid w:val="00CD28B4"/>
    <w:rsid w:val="00D371FF"/>
    <w:rsid w:val="00D77078"/>
    <w:rsid w:val="00E12010"/>
    <w:rsid w:val="00E451E0"/>
    <w:rsid w:val="00F5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FDE8C77E14AB59D3043E37E0FBB08">
    <w:name w:val="BA6FDE8C77E14AB59D3043E37E0FBB08"/>
    <w:rsid w:val="00AF5A28"/>
  </w:style>
  <w:style w:type="character" w:styleId="Tekstzastpczy">
    <w:name w:val="Placeholder Text"/>
    <w:basedOn w:val="Domylnaczcionkaakapitu"/>
    <w:uiPriority w:val="99"/>
    <w:semiHidden/>
    <w:rsid w:val="00D7707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C96-162E-4DBA-916C-8420B19A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Media jako narzędzie komunikacji.  Informacje, reklama, manipulacja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</dc:title>
  <dc:creator>Dell</dc:creator>
  <cp:lastModifiedBy>Radosław</cp:lastModifiedBy>
  <cp:revision>2</cp:revision>
  <cp:lastPrinted>2016-03-16T18:00:00Z</cp:lastPrinted>
  <dcterms:created xsi:type="dcterms:W3CDTF">2020-04-23T11:30:00Z</dcterms:created>
  <dcterms:modified xsi:type="dcterms:W3CDTF">2020-04-23T11:30:00Z</dcterms:modified>
</cp:coreProperties>
</file>