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AF" w:rsidRDefault="004374AF" w:rsidP="004374AF">
      <w:pPr>
        <w:pStyle w:val="Textbody"/>
        <w:jc w:val="center"/>
        <w:rPr>
          <w:b/>
          <w:bCs/>
        </w:rPr>
      </w:pPr>
      <w:r>
        <w:rPr>
          <w:b/>
          <w:bCs/>
        </w:rPr>
        <w:t xml:space="preserve">REGULAMIN KONKURSU </w:t>
      </w:r>
    </w:p>
    <w:p w:rsidR="004374AF" w:rsidRDefault="004374AF" w:rsidP="004374AF">
      <w:pPr>
        <w:pStyle w:val="Textbody"/>
        <w:jc w:val="center"/>
        <w:rPr>
          <w:b/>
          <w:bCs/>
        </w:rPr>
      </w:pPr>
      <w:r>
        <w:rPr>
          <w:b/>
          <w:bCs/>
        </w:rPr>
        <w:t>„ZGADNIJ</w:t>
      </w:r>
      <w:r w:rsidR="00E33CC8">
        <w:rPr>
          <w:b/>
          <w:bCs/>
        </w:rPr>
        <w:t>,</w:t>
      </w:r>
      <w:r>
        <w:rPr>
          <w:b/>
          <w:bCs/>
        </w:rPr>
        <w:t xml:space="preserve"> JAKI TO SYMBOL”</w:t>
      </w:r>
    </w:p>
    <w:p w:rsidR="004374AF" w:rsidRDefault="004374AF" w:rsidP="004374AF">
      <w:pPr>
        <w:pStyle w:val="Textbody"/>
        <w:jc w:val="both"/>
      </w:pPr>
    </w:p>
    <w:p w:rsidR="004374AF" w:rsidRDefault="004374AF" w:rsidP="004374AF">
      <w:pPr>
        <w:pStyle w:val="Textbody"/>
        <w:jc w:val="both"/>
        <w:rPr>
          <w:u w:val="single"/>
        </w:rPr>
      </w:pPr>
      <w:r>
        <w:rPr>
          <w:u w:val="single"/>
        </w:rPr>
        <w:t>Cele konkursu:</w:t>
      </w:r>
    </w:p>
    <w:p w:rsidR="004374AF" w:rsidRDefault="004374AF" w:rsidP="004374AF">
      <w:pPr>
        <w:pStyle w:val="Textbody"/>
        <w:numPr>
          <w:ilvl w:val="0"/>
          <w:numId w:val="1"/>
        </w:numPr>
        <w:jc w:val="both"/>
      </w:pPr>
      <w:r>
        <w:t xml:space="preserve">rozwijanie umiejętności </w:t>
      </w:r>
      <w:r w:rsidR="00E33CC8">
        <w:t>posługiwania się językiem obcym</w:t>
      </w:r>
      <w:r>
        <w:t>;</w:t>
      </w:r>
    </w:p>
    <w:p w:rsidR="004374AF" w:rsidRDefault="004374AF" w:rsidP="004374AF">
      <w:pPr>
        <w:pStyle w:val="Textbody"/>
        <w:numPr>
          <w:ilvl w:val="0"/>
          <w:numId w:val="1"/>
        </w:numPr>
        <w:jc w:val="both"/>
      </w:pPr>
      <w:r>
        <w:t>rozwijanie zainteresowania kulturą kraju anglojęzycznego</w:t>
      </w:r>
      <w:r w:rsidR="00E33CC8">
        <w:t>, jakim jest Irlandia;</w:t>
      </w:r>
    </w:p>
    <w:p w:rsidR="004374AF" w:rsidRDefault="004374AF" w:rsidP="004374AF">
      <w:pPr>
        <w:pStyle w:val="Textbody"/>
        <w:numPr>
          <w:ilvl w:val="0"/>
          <w:numId w:val="1"/>
        </w:numPr>
        <w:jc w:val="both"/>
      </w:pPr>
      <w:r>
        <w:t xml:space="preserve">doskonalenie umiejętności wyszukiwania informacji na dany </w:t>
      </w:r>
      <w:r w:rsidR="00E33CC8">
        <w:t>temat.</w:t>
      </w:r>
    </w:p>
    <w:p w:rsidR="004374AF" w:rsidRDefault="004374AF" w:rsidP="004374AF">
      <w:pPr>
        <w:pStyle w:val="Textbody"/>
        <w:jc w:val="both"/>
      </w:pPr>
    </w:p>
    <w:p w:rsidR="004374AF" w:rsidRDefault="004374AF" w:rsidP="004374AF">
      <w:pPr>
        <w:pStyle w:val="Textbody"/>
        <w:jc w:val="both"/>
        <w:rPr>
          <w:u w:val="single"/>
        </w:rPr>
      </w:pPr>
      <w:r>
        <w:rPr>
          <w:u w:val="single"/>
        </w:rPr>
        <w:t>Regulamin konkursu</w:t>
      </w:r>
    </w:p>
    <w:p w:rsidR="004374AF" w:rsidRDefault="004374AF" w:rsidP="004374AF">
      <w:pPr>
        <w:pStyle w:val="Textbody"/>
        <w:numPr>
          <w:ilvl w:val="0"/>
          <w:numId w:val="2"/>
        </w:numPr>
        <w:jc w:val="both"/>
      </w:pPr>
      <w:r>
        <w:t>Konkurs przeznaczony jest dla uczniów kl. IV – VII.</w:t>
      </w:r>
    </w:p>
    <w:p w:rsidR="004374AF" w:rsidRDefault="004374AF" w:rsidP="004374AF">
      <w:pPr>
        <w:pStyle w:val="Textbody"/>
        <w:numPr>
          <w:ilvl w:val="0"/>
          <w:numId w:val="2"/>
        </w:numPr>
        <w:jc w:val="both"/>
      </w:pPr>
      <w:r>
        <w:t>Każdy uczestnik konkursu może oddać jedną kartę odpowiedzi.</w:t>
      </w:r>
    </w:p>
    <w:p w:rsidR="004374AF" w:rsidRDefault="00E33CC8" w:rsidP="004374AF">
      <w:pPr>
        <w:pStyle w:val="Textbody"/>
        <w:numPr>
          <w:ilvl w:val="0"/>
          <w:numId w:val="2"/>
        </w:numPr>
        <w:jc w:val="both"/>
      </w:pPr>
      <w:r>
        <w:t xml:space="preserve">W terminie 14-18.03.2022 </w:t>
      </w:r>
      <w:r w:rsidR="004374AF">
        <w:t>każdego dnia będzie prezentowana jedna zagadka w języku angielskim, która będzie prezentowa</w:t>
      </w:r>
      <w:r>
        <w:t>ła wybrany symbol związany z</w:t>
      </w:r>
      <w:r w:rsidR="004374AF">
        <w:t xml:space="preserve"> Dniem Świętego Patryka. Za</w:t>
      </w:r>
      <w:r>
        <w:t xml:space="preserve">daniem dzieci jest rozwiązanie pięciu zagadek i podanie poprawnych </w:t>
      </w:r>
      <w:r w:rsidR="004374AF">
        <w:t>odpowiedzi.</w:t>
      </w:r>
    </w:p>
    <w:p w:rsidR="004374AF" w:rsidRDefault="004374AF" w:rsidP="004374AF">
      <w:pPr>
        <w:pStyle w:val="Textbody"/>
        <w:numPr>
          <w:ilvl w:val="0"/>
          <w:numId w:val="2"/>
        </w:numPr>
        <w:jc w:val="both"/>
      </w:pPr>
      <w:r>
        <w:t>Kartę konkursową</w:t>
      </w:r>
      <w:r w:rsidR="0055288D">
        <w:t xml:space="preserve"> zawierającą</w:t>
      </w:r>
      <w:r>
        <w:t xml:space="preserve"> imię, nazwisko, klasę oraz odpowiedzi należy oddać</w:t>
      </w:r>
      <w:r w:rsidR="0055288D">
        <w:t xml:space="preserve"> w dniu 18.03.2022r. </w:t>
      </w:r>
      <w:r w:rsidR="0055288D" w:rsidRPr="00B53772">
        <w:t>u nauczycieli języka angielskiego.</w:t>
      </w:r>
    </w:p>
    <w:p w:rsidR="004374AF" w:rsidRDefault="004374AF" w:rsidP="004374AF">
      <w:pPr>
        <w:pStyle w:val="Textbody"/>
        <w:jc w:val="both"/>
      </w:pPr>
    </w:p>
    <w:p w:rsidR="004374AF" w:rsidRDefault="004374AF" w:rsidP="004374AF">
      <w:pPr>
        <w:pStyle w:val="Textbody"/>
        <w:jc w:val="both"/>
        <w:rPr>
          <w:u w:val="single"/>
        </w:rPr>
      </w:pPr>
      <w:r>
        <w:rPr>
          <w:u w:val="single"/>
        </w:rPr>
        <w:t>Postanowienia końcowe</w:t>
      </w:r>
    </w:p>
    <w:p w:rsidR="004374AF" w:rsidRDefault="0055288D" w:rsidP="004374AF">
      <w:pPr>
        <w:pStyle w:val="Textbody"/>
        <w:numPr>
          <w:ilvl w:val="0"/>
          <w:numId w:val="3"/>
        </w:numPr>
        <w:jc w:val="both"/>
      </w:pPr>
      <w:r>
        <w:t>Każdy uczeń biorący udział w konkursie zostaje nagrodzony uwagą pozytywną.</w:t>
      </w:r>
    </w:p>
    <w:p w:rsidR="004374AF" w:rsidRDefault="0055288D" w:rsidP="004374AF">
      <w:pPr>
        <w:pStyle w:val="Textbody"/>
        <w:numPr>
          <w:ilvl w:val="0"/>
          <w:numId w:val="3"/>
        </w:numPr>
        <w:jc w:val="both"/>
      </w:pPr>
      <w:r>
        <w:t>Nagrody:</w:t>
      </w:r>
    </w:p>
    <w:p w:rsidR="0055288D" w:rsidRDefault="0055288D" w:rsidP="0055288D">
      <w:pPr>
        <w:pStyle w:val="Textbody"/>
        <w:numPr>
          <w:ilvl w:val="0"/>
          <w:numId w:val="4"/>
        </w:numPr>
        <w:jc w:val="both"/>
      </w:pPr>
      <w:r>
        <w:t>uczniowie, którzy udzielą wszystkich prawidłowych odpowiedzi w języku angielskim</w:t>
      </w:r>
      <w:r w:rsidR="00B53772">
        <w:t>,</w:t>
      </w:r>
      <w:r>
        <w:t xml:space="preserve"> otrzymają cząstkową ocenę celującą w kategorii aktywność pozalekcyjna</w:t>
      </w:r>
      <w:r w:rsidR="00E33CC8">
        <w:t>;</w:t>
      </w:r>
    </w:p>
    <w:p w:rsidR="0055288D" w:rsidRDefault="0055288D" w:rsidP="0055288D">
      <w:pPr>
        <w:pStyle w:val="Textbody"/>
        <w:numPr>
          <w:ilvl w:val="0"/>
          <w:numId w:val="4"/>
        </w:numPr>
        <w:jc w:val="both"/>
      </w:pPr>
      <w:r>
        <w:t>uczniowie, którzy udzielą wszystkich prawidłowych odpowiedzi w języku polskim lub mieszanym (część odpowiedzi po polsku</w:t>
      </w:r>
      <w:r w:rsidR="00E33CC8">
        <w:t>,</w:t>
      </w:r>
      <w:r>
        <w:t xml:space="preserve"> część po angielsku)</w:t>
      </w:r>
      <w:r w:rsidR="00E33CC8">
        <w:t>,</w:t>
      </w:r>
      <w:r>
        <w:t xml:space="preserve"> otrzymają cząstkową ocenę bardzo dobrą w kategorii aktywność pozalekcyjna</w:t>
      </w:r>
      <w:r w:rsidR="00E33CC8">
        <w:t>.</w:t>
      </w:r>
    </w:p>
    <w:p w:rsidR="004374AF" w:rsidRDefault="004374AF" w:rsidP="004374AF">
      <w:pPr>
        <w:pStyle w:val="Textbody"/>
        <w:numPr>
          <w:ilvl w:val="0"/>
          <w:numId w:val="3"/>
        </w:numPr>
        <w:jc w:val="both"/>
      </w:pPr>
      <w:r>
        <w:t>Organizatorem konkursu jest Szkoła Podstawowa</w:t>
      </w:r>
      <w:bookmarkStart w:id="0" w:name="_GoBack"/>
      <w:bookmarkEnd w:id="0"/>
      <w:r>
        <w:t xml:space="preserve"> im. H.M. Góreckiego w Czernicy.</w:t>
      </w:r>
    </w:p>
    <w:p w:rsidR="004374AF" w:rsidRDefault="004374AF" w:rsidP="004374AF">
      <w:pPr>
        <w:pStyle w:val="Standard"/>
        <w:jc w:val="both"/>
      </w:pPr>
    </w:p>
    <w:p w:rsidR="004374AF" w:rsidRDefault="004374AF" w:rsidP="004374AF">
      <w:pPr>
        <w:pStyle w:val="Standard"/>
        <w:jc w:val="both"/>
      </w:pPr>
    </w:p>
    <w:p w:rsidR="004374AF" w:rsidRDefault="004374AF" w:rsidP="004374AF">
      <w:pPr>
        <w:pStyle w:val="Standard"/>
        <w:jc w:val="both"/>
      </w:pPr>
    </w:p>
    <w:p w:rsidR="004374AF" w:rsidRDefault="004374AF" w:rsidP="004374AF">
      <w:pPr>
        <w:pStyle w:val="Standard"/>
        <w:jc w:val="center"/>
      </w:pPr>
      <w:r>
        <w:rPr>
          <w:noProof/>
          <w:lang w:eastAsia="pl-PL" w:bidi="ar-SA"/>
        </w:rPr>
        <w:drawing>
          <wp:inline distT="0" distB="0" distL="0" distR="0">
            <wp:extent cx="1514475" cy="1428750"/>
            <wp:effectExtent l="19050" t="0" r="9525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20" cy="142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4AF" w:rsidRDefault="004374AF" w:rsidP="004374AF">
      <w:pPr>
        <w:pStyle w:val="Standard"/>
        <w:jc w:val="both"/>
      </w:pPr>
    </w:p>
    <w:p w:rsidR="004374AF" w:rsidRDefault="004374AF" w:rsidP="004374AF">
      <w:pPr>
        <w:pStyle w:val="Standard"/>
        <w:jc w:val="both"/>
      </w:pPr>
    </w:p>
    <w:p w:rsidR="004374AF" w:rsidRDefault="004374AF" w:rsidP="004374AF">
      <w:pPr>
        <w:pStyle w:val="Standard"/>
        <w:jc w:val="both"/>
      </w:pPr>
    </w:p>
    <w:p w:rsidR="004374AF" w:rsidRDefault="004374AF" w:rsidP="004374AF">
      <w:pPr>
        <w:pStyle w:val="Standard"/>
        <w:jc w:val="both"/>
      </w:pPr>
    </w:p>
    <w:p w:rsidR="004374AF" w:rsidRDefault="004374AF" w:rsidP="004374AF">
      <w:pPr>
        <w:pStyle w:val="Standard"/>
        <w:jc w:val="both"/>
      </w:pPr>
    </w:p>
    <w:p w:rsidR="004374AF" w:rsidRDefault="004374AF" w:rsidP="004374AF">
      <w:pPr>
        <w:pStyle w:val="Standard"/>
        <w:jc w:val="both"/>
      </w:pPr>
    </w:p>
    <w:p w:rsidR="0002509F" w:rsidRDefault="0002509F"/>
    <w:sectPr w:rsidR="0002509F" w:rsidSect="004F426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067D"/>
    <w:multiLevelType w:val="multilevel"/>
    <w:tmpl w:val="1DE8B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5B82A23"/>
    <w:multiLevelType w:val="hybridMultilevel"/>
    <w:tmpl w:val="81B8E7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25272A"/>
    <w:multiLevelType w:val="multilevel"/>
    <w:tmpl w:val="82BAA3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7F1C1CE6"/>
    <w:multiLevelType w:val="multilevel"/>
    <w:tmpl w:val="A1E8D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74AF"/>
    <w:rsid w:val="0002509F"/>
    <w:rsid w:val="00235E7C"/>
    <w:rsid w:val="004374AF"/>
    <w:rsid w:val="004D42FF"/>
    <w:rsid w:val="0055288D"/>
    <w:rsid w:val="00B53772"/>
    <w:rsid w:val="00BA5BB7"/>
    <w:rsid w:val="00E3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4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374AF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Niesobska</dc:creator>
  <cp:lastModifiedBy>Aleksandra Niesobska</cp:lastModifiedBy>
  <cp:revision>4</cp:revision>
  <dcterms:created xsi:type="dcterms:W3CDTF">2022-03-08T13:28:00Z</dcterms:created>
  <dcterms:modified xsi:type="dcterms:W3CDTF">2022-03-09T11:43:00Z</dcterms:modified>
</cp:coreProperties>
</file>