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D4C" w:rsidRPr="00F34799" w:rsidRDefault="00B40D4C" w:rsidP="00B40D4C">
      <w:pPr>
        <w:spacing w:after="120"/>
        <w:jc w:val="both"/>
        <w:rPr>
          <w:rFonts w:ascii="Calibri" w:hAnsi="Calibri"/>
          <w:b/>
          <w:sz w:val="20"/>
          <w:szCs w:val="20"/>
          <w:lang w:val="pl-PL"/>
        </w:rPr>
      </w:pPr>
      <w:r w:rsidRPr="00F34799">
        <w:rPr>
          <w:rFonts w:ascii="Calibri" w:hAnsi="Calibri"/>
          <w:b/>
          <w:sz w:val="20"/>
          <w:szCs w:val="20"/>
          <w:lang w:val="pl-PL"/>
        </w:rPr>
        <w:t xml:space="preserve">Informacja o przetwarzaniu danych osobowych w procesie rekrutacji </w:t>
      </w:r>
    </w:p>
    <w:p w:rsidR="00B40D4C" w:rsidRDefault="00B40D4C" w:rsidP="00B40D4C">
      <w:pPr>
        <w:spacing w:after="120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Zgodnie z art.. 13 r</w:t>
      </w:r>
      <w:r w:rsidRPr="008A67B3">
        <w:rPr>
          <w:rFonts w:ascii="Calibri" w:hAnsi="Calibri"/>
          <w:sz w:val="20"/>
          <w:szCs w:val="20"/>
          <w:lang w:val="pl-PL"/>
        </w:rPr>
        <w:t>ozporządzeni</w:t>
      </w:r>
      <w:r>
        <w:rPr>
          <w:rFonts w:ascii="Calibri" w:hAnsi="Calibri"/>
          <w:sz w:val="20"/>
          <w:szCs w:val="20"/>
          <w:lang w:val="pl-PL"/>
        </w:rPr>
        <w:t>a</w:t>
      </w:r>
      <w:r w:rsidRPr="008A67B3">
        <w:rPr>
          <w:rFonts w:ascii="Calibri" w:hAnsi="Calibri"/>
          <w:sz w:val="20"/>
          <w:szCs w:val="20"/>
          <w:lang w:val="pl-PL"/>
        </w:rPr>
        <w:t xml:space="preserve"> Parlamentu Europejskiego i Rady (UE) 2016/6</w:t>
      </w:r>
      <w:r>
        <w:rPr>
          <w:rFonts w:ascii="Calibri" w:hAnsi="Calibri"/>
          <w:sz w:val="20"/>
          <w:szCs w:val="20"/>
          <w:lang w:val="pl-PL"/>
        </w:rPr>
        <w:t>79 z dnia 27 kwietnia 2016 r. w </w:t>
      </w:r>
      <w:r w:rsidRPr="008A67B3">
        <w:rPr>
          <w:rFonts w:ascii="Calibri" w:hAnsi="Calibri"/>
          <w:sz w:val="20"/>
          <w:szCs w:val="20"/>
          <w:lang w:val="pl-PL"/>
        </w:rPr>
        <w:t>sprawie ochrony osób fizycznych w związku z przetwarzaniem danych osobowych i w sprawie swobodnego przepływu takich danych oraz uchylenia dyrektywy 95/46/WE (</w:t>
      </w:r>
      <w:r>
        <w:rPr>
          <w:rFonts w:ascii="Calibri" w:hAnsi="Calibri"/>
          <w:sz w:val="20"/>
          <w:szCs w:val="20"/>
          <w:lang w:val="pl-PL"/>
        </w:rPr>
        <w:t xml:space="preserve">dalej </w:t>
      </w:r>
      <w:r w:rsidRPr="008A67B3">
        <w:rPr>
          <w:rFonts w:ascii="Calibri" w:hAnsi="Calibri"/>
          <w:sz w:val="20"/>
          <w:szCs w:val="20"/>
          <w:lang w:val="pl-PL"/>
        </w:rPr>
        <w:t xml:space="preserve">RODO) </w:t>
      </w:r>
      <w:r w:rsidRPr="008A67B3">
        <w:rPr>
          <w:rFonts w:ascii="Calibri" w:hAnsi="Calibri"/>
          <w:sz w:val="20"/>
          <w:szCs w:val="20"/>
          <w:lang w:val="pl-PL" w:eastAsia="pl-PL"/>
        </w:rPr>
        <w:t>(Dz. U. UE L. z 2016 r. Nr 119 str.1)</w:t>
      </w:r>
      <w:r>
        <w:rPr>
          <w:rFonts w:ascii="Calibri" w:hAnsi="Calibri"/>
          <w:sz w:val="20"/>
          <w:szCs w:val="20"/>
          <w:lang w:val="pl-PL" w:eastAsia="pl-PL"/>
        </w:rPr>
        <w:t xml:space="preserve"> informujemy kandydatów oraz ich rodziców/opiekunów prawnych o przetwarzaniu dotyczących ich danych osobowych.</w:t>
      </w:r>
    </w:p>
    <w:p w:rsidR="00B40D4C" w:rsidRPr="00345047" w:rsidRDefault="00B40D4C" w:rsidP="00B40D4C">
      <w:pPr>
        <w:spacing w:after="120"/>
        <w:jc w:val="both"/>
        <w:rPr>
          <w:rFonts w:ascii="Calibri" w:hAnsi="Calibri"/>
          <w:sz w:val="20"/>
          <w:szCs w:val="20"/>
          <w:lang w:val="pl-PL"/>
        </w:rPr>
      </w:pPr>
      <w:r w:rsidRPr="00345047">
        <w:rPr>
          <w:rFonts w:ascii="Calibri" w:hAnsi="Calibri"/>
          <w:sz w:val="20"/>
          <w:szCs w:val="20"/>
          <w:lang w:val="pl-PL"/>
        </w:rPr>
        <w:t xml:space="preserve">Administratorem danych osobowych jest </w:t>
      </w:r>
      <w:r>
        <w:rPr>
          <w:rFonts w:ascii="Calibri" w:hAnsi="Calibri"/>
          <w:sz w:val="20"/>
          <w:szCs w:val="20"/>
          <w:lang w:val="pl-PL"/>
        </w:rPr>
        <w:t>I Liceum Ogólnokształcące im. Księżnej Elżbiety w Szczecinku</w:t>
      </w:r>
      <w:r w:rsidRPr="00345047">
        <w:rPr>
          <w:rFonts w:ascii="Calibri" w:hAnsi="Calibri"/>
          <w:sz w:val="20"/>
          <w:szCs w:val="20"/>
          <w:lang w:val="pl-PL"/>
        </w:rPr>
        <w:t xml:space="preserve">. Można się z nami skontaktować przesyłając korespondencję na adres: </w:t>
      </w:r>
      <w:r>
        <w:rPr>
          <w:rFonts w:ascii="Calibri" w:hAnsi="Calibri"/>
          <w:sz w:val="20"/>
          <w:szCs w:val="20"/>
          <w:lang w:val="pl-PL"/>
        </w:rPr>
        <w:t>I Liceum Ogólnokształcące im. Księżnej Elżbiety w Szczecinku, ul. Ks. Elżbiety 1</w:t>
      </w:r>
      <w:r w:rsidRPr="00345047">
        <w:rPr>
          <w:rFonts w:ascii="Calibri" w:hAnsi="Calibri"/>
          <w:sz w:val="20"/>
          <w:szCs w:val="20"/>
          <w:lang w:val="pl-PL"/>
        </w:rPr>
        <w:t>, 78-400 Szczecinek, e-mail:</w:t>
      </w:r>
      <w:r>
        <w:rPr>
          <w:rFonts w:ascii="Calibri" w:hAnsi="Calibri"/>
          <w:sz w:val="20"/>
          <w:szCs w:val="20"/>
          <w:lang w:val="pl-PL"/>
        </w:rPr>
        <w:t xml:space="preserve"> loela@poczta.onet.pl</w:t>
      </w:r>
      <w:r w:rsidRPr="00345047">
        <w:rPr>
          <w:rFonts w:ascii="Calibri" w:hAnsi="Calibri"/>
          <w:sz w:val="20"/>
          <w:szCs w:val="20"/>
          <w:lang w:val="pl-PL"/>
        </w:rPr>
        <w:t xml:space="preserve">, lub telefonicznie: </w:t>
      </w:r>
      <w:r w:rsidRPr="00EE0EA5">
        <w:rPr>
          <w:rFonts w:ascii="Calibri" w:hAnsi="Calibri"/>
          <w:sz w:val="20"/>
          <w:szCs w:val="20"/>
          <w:lang w:val="pl-PL"/>
        </w:rPr>
        <w:t>94 37</w:t>
      </w:r>
      <w:r>
        <w:rPr>
          <w:rFonts w:ascii="Calibri" w:hAnsi="Calibri"/>
          <w:sz w:val="20"/>
          <w:szCs w:val="20"/>
          <w:lang w:val="pl-PL"/>
        </w:rPr>
        <w:t xml:space="preserve"> </w:t>
      </w:r>
      <w:r w:rsidRPr="00EE0EA5">
        <w:rPr>
          <w:rFonts w:ascii="Calibri" w:hAnsi="Calibri"/>
          <w:sz w:val="20"/>
          <w:szCs w:val="20"/>
          <w:lang w:val="pl-PL"/>
        </w:rPr>
        <w:t>4</w:t>
      </w:r>
      <w:r>
        <w:rPr>
          <w:rFonts w:ascii="Calibri" w:hAnsi="Calibri"/>
          <w:sz w:val="20"/>
          <w:szCs w:val="20"/>
          <w:lang w:val="pl-PL"/>
        </w:rPr>
        <w:t>00</w:t>
      </w:r>
      <w:r w:rsidRPr="00EE0EA5">
        <w:rPr>
          <w:rFonts w:ascii="Calibri" w:hAnsi="Calibri"/>
          <w:sz w:val="20"/>
          <w:szCs w:val="20"/>
          <w:lang w:val="pl-PL"/>
        </w:rPr>
        <w:t xml:space="preserve"> </w:t>
      </w:r>
      <w:r>
        <w:rPr>
          <w:rFonts w:ascii="Calibri" w:hAnsi="Calibri"/>
          <w:sz w:val="20"/>
          <w:szCs w:val="20"/>
          <w:lang w:val="pl-PL"/>
        </w:rPr>
        <w:t>3</w:t>
      </w:r>
      <w:r w:rsidRPr="00EE0EA5">
        <w:rPr>
          <w:rFonts w:ascii="Calibri" w:hAnsi="Calibri"/>
          <w:sz w:val="20"/>
          <w:szCs w:val="20"/>
          <w:lang w:val="pl-PL"/>
        </w:rPr>
        <w:t>2</w:t>
      </w:r>
      <w:r w:rsidRPr="00345047">
        <w:rPr>
          <w:rFonts w:ascii="Calibri" w:hAnsi="Calibri"/>
          <w:sz w:val="20"/>
          <w:szCs w:val="20"/>
          <w:lang w:val="pl-PL"/>
        </w:rPr>
        <w:t>.</w:t>
      </w:r>
    </w:p>
    <w:p w:rsidR="00B40D4C" w:rsidRDefault="00B40D4C" w:rsidP="00B40D4C">
      <w:pPr>
        <w:spacing w:after="120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 xml:space="preserve">W sprawach dotyczących przetwarzania przez nas danych osobowych mogą się Państwo kontaktować z inspektorem ochrony danych kierując korespondencję na ww. adres z dopiskiem Inspektor Ochrony Danych, lub na adres e-mail: </w:t>
      </w:r>
      <w:r w:rsidRPr="009C745E">
        <w:rPr>
          <w:rFonts w:ascii="Calibri" w:hAnsi="Calibri"/>
          <w:sz w:val="20"/>
          <w:szCs w:val="20"/>
          <w:lang w:val="pl-PL"/>
        </w:rPr>
        <w:t>iod@powiat.szczecinek.p</w:t>
      </w:r>
      <w:r>
        <w:rPr>
          <w:rFonts w:ascii="Calibri" w:hAnsi="Calibri"/>
          <w:sz w:val="20"/>
          <w:szCs w:val="20"/>
          <w:lang w:val="pl-PL"/>
        </w:rPr>
        <w:t>l</w:t>
      </w:r>
    </w:p>
    <w:p w:rsidR="00B40D4C" w:rsidRDefault="00B40D4C" w:rsidP="00B40D4C">
      <w:pPr>
        <w:spacing w:after="120"/>
        <w:jc w:val="both"/>
        <w:rPr>
          <w:rFonts w:ascii="Calibri" w:eastAsia="Times New Roman" w:hAnsi="Calibri" w:cs="Arial"/>
          <w:sz w:val="20"/>
          <w:szCs w:val="20"/>
          <w:lang w:val="pl-PL" w:eastAsia="pl-PL" w:bidi="ar-SA"/>
        </w:rPr>
      </w:pPr>
      <w:r>
        <w:rPr>
          <w:rFonts w:ascii="Calibri" w:hAnsi="Calibri"/>
          <w:sz w:val="20"/>
          <w:szCs w:val="20"/>
          <w:lang w:val="pl-PL"/>
        </w:rPr>
        <w:t>D</w:t>
      </w:r>
      <w:r w:rsidRPr="00F74F00">
        <w:rPr>
          <w:rFonts w:ascii="Calibri" w:hAnsi="Calibri"/>
          <w:sz w:val="20"/>
          <w:szCs w:val="20"/>
          <w:lang w:val="pl-PL"/>
        </w:rPr>
        <w:t xml:space="preserve">ane osobowe </w:t>
      </w:r>
      <w:r>
        <w:rPr>
          <w:rFonts w:ascii="Calibri" w:hAnsi="Calibri"/>
          <w:sz w:val="20"/>
          <w:szCs w:val="20"/>
          <w:lang w:val="pl-PL"/>
        </w:rPr>
        <w:t>b</w:t>
      </w:r>
      <w:r w:rsidRPr="00F74F00">
        <w:rPr>
          <w:rFonts w:ascii="Calibri" w:hAnsi="Calibri"/>
          <w:sz w:val="20"/>
          <w:szCs w:val="20"/>
          <w:lang w:val="pl-PL"/>
        </w:rPr>
        <w:t>ędziemy przetwarzać</w:t>
      </w:r>
      <w:r>
        <w:rPr>
          <w:rFonts w:ascii="Calibri" w:hAnsi="Calibri"/>
          <w:sz w:val="20"/>
          <w:szCs w:val="20"/>
          <w:lang w:val="pl-PL"/>
        </w:rPr>
        <w:t xml:space="preserve"> </w:t>
      </w:r>
      <w:r w:rsidRPr="00997E50">
        <w:rPr>
          <w:rFonts w:ascii="Calibri" w:hAnsi="Calibri"/>
          <w:sz w:val="20"/>
          <w:szCs w:val="20"/>
          <w:lang w:val="pl-PL"/>
        </w:rPr>
        <w:t xml:space="preserve">w celu rozpatrzenia </w:t>
      </w:r>
      <w:r>
        <w:rPr>
          <w:rFonts w:ascii="Calibri" w:hAnsi="Calibri"/>
          <w:sz w:val="20"/>
          <w:szCs w:val="20"/>
          <w:lang w:val="pl-PL"/>
        </w:rPr>
        <w:t xml:space="preserve">podania o przyjęcie do szkoły, w ramach postępowania rekrutacyjnego. </w:t>
      </w:r>
      <w:r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Podstawę prawną przetwarzania danych osobowych stanowi </w:t>
      </w:r>
      <w:r w:rsidRPr="003C57A5">
        <w:rPr>
          <w:rFonts w:ascii="Calibri" w:hAnsi="Calibri"/>
          <w:sz w:val="20"/>
          <w:szCs w:val="20"/>
          <w:lang w:val="pl-PL"/>
        </w:rPr>
        <w:t xml:space="preserve">art. 6 ust. 1 lit. </w:t>
      </w:r>
      <w:r>
        <w:rPr>
          <w:rFonts w:ascii="Calibri" w:hAnsi="Calibri"/>
          <w:sz w:val="20"/>
          <w:szCs w:val="20"/>
          <w:lang w:val="pl-PL"/>
        </w:rPr>
        <w:t>c oraz art. 9 ust. 2 lit. g</w:t>
      </w:r>
      <w:r w:rsidRPr="003C57A5">
        <w:rPr>
          <w:rFonts w:ascii="Calibri" w:hAnsi="Calibri"/>
          <w:sz w:val="20"/>
          <w:szCs w:val="20"/>
          <w:lang w:val="pl-PL"/>
        </w:rPr>
        <w:t xml:space="preserve"> RODO</w:t>
      </w:r>
      <w:r>
        <w:rPr>
          <w:rFonts w:ascii="Calibri" w:hAnsi="Calibri"/>
          <w:sz w:val="20"/>
          <w:szCs w:val="20"/>
          <w:lang w:val="pl-PL"/>
        </w:rPr>
        <w:t xml:space="preserve"> w związku z </w:t>
      </w:r>
      <w:r>
        <w:rPr>
          <w:rFonts w:ascii="Calibri" w:eastAsia="Times New Roman" w:hAnsi="Calibri" w:cs="Arial"/>
          <w:sz w:val="20"/>
          <w:szCs w:val="20"/>
          <w:lang w:val="pl-PL" w:eastAsia="pl-PL" w:bidi="ar-SA"/>
        </w:rPr>
        <w:t xml:space="preserve">przepisami rozdziału 6 </w:t>
      </w:r>
      <w:r w:rsidRPr="00997E50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ustawy z dnia </w:t>
      </w:r>
      <w:r>
        <w:rPr>
          <w:rFonts w:ascii="Calibri" w:eastAsia="Times New Roman" w:hAnsi="Calibri" w:cs="Arial"/>
          <w:sz w:val="20"/>
          <w:szCs w:val="20"/>
          <w:lang w:val="pl-PL" w:eastAsia="pl-PL"/>
        </w:rPr>
        <w:t>14</w:t>
      </w:r>
      <w:r w:rsidRPr="00997E50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grudnia </w:t>
      </w:r>
      <w:r w:rsidRPr="00997E50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20</w:t>
      </w:r>
      <w:r>
        <w:rPr>
          <w:rFonts w:ascii="Calibri" w:eastAsia="Times New Roman" w:hAnsi="Calibri" w:cs="Arial"/>
          <w:sz w:val="20"/>
          <w:szCs w:val="20"/>
          <w:lang w:val="pl-PL" w:eastAsia="pl-PL"/>
        </w:rPr>
        <w:t>16</w:t>
      </w:r>
      <w:r w:rsidRPr="00997E50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r. Prawo </w:t>
      </w:r>
      <w:r>
        <w:rPr>
          <w:rFonts w:ascii="Calibri" w:eastAsia="Times New Roman" w:hAnsi="Calibri" w:cs="Arial"/>
          <w:sz w:val="20"/>
          <w:szCs w:val="20"/>
          <w:lang w:val="pl-PL" w:eastAsia="pl-PL"/>
        </w:rPr>
        <w:t>oświatowe (tekst jednolity Dz. U. z </w:t>
      </w:r>
      <w:r w:rsidRPr="00997E50">
        <w:rPr>
          <w:rFonts w:ascii="Calibri" w:eastAsia="Times New Roman" w:hAnsi="Calibri" w:cs="Arial"/>
          <w:sz w:val="20"/>
          <w:szCs w:val="20"/>
          <w:lang w:val="pl-PL" w:eastAsia="pl-PL"/>
        </w:rPr>
        <w:t>201</w:t>
      </w:r>
      <w:r>
        <w:rPr>
          <w:rFonts w:ascii="Calibri" w:eastAsia="Times New Roman" w:hAnsi="Calibri" w:cs="Arial"/>
          <w:sz w:val="20"/>
          <w:szCs w:val="20"/>
          <w:lang w:val="pl-PL" w:eastAsia="pl-PL"/>
        </w:rPr>
        <w:t>9</w:t>
      </w:r>
      <w:r w:rsidRPr="00997E50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r. poz. </w:t>
      </w:r>
      <w:r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1148 z </w:t>
      </w:r>
      <w:proofErr w:type="spellStart"/>
      <w:r>
        <w:rPr>
          <w:rFonts w:ascii="Calibri" w:eastAsia="Times New Roman" w:hAnsi="Calibri" w:cs="Arial"/>
          <w:sz w:val="20"/>
          <w:szCs w:val="20"/>
          <w:lang w:val="pl-PL" w:eastAsia="pl-PL"/>
        </w:rPr>
        <w:t>późn</w:t>
      </w:r>
      <w:proofErr w:type="spellEnd"/>
      <w:r>
        <w:rPr>
          <w:rFonts w:ascii="Calibri" w:eastAsia="Times New Roman" w:hAnsi="Calibri" w:cs="Arial"/>
          <w:sz w:val="20"/>
          <w:szCs w:val="20"/>
          <w:lang w:val="pl-PL" w:eastAsia="pl-PL"/>
        </w:rPr>
        <w:t>.</w:t>
      </w:r>
      <w:r w:rsidRPr="00997E50"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zm.)</w:t>
      </w:r>
      <w:r>
        <w:rPr>
          <w:rFonts w:ascii="Calibri" w:eastAsia="Times New Roman" w:hAnsi="Calibri" w:cs="Arial"/>
          <w:sz w:val="20"/>
          <w:szCs w:val="20"/>
          <w:lang w:val="pl-PL" w:eastAsia="pl-PL"/>
        </w:rPr>
        <w:t>.</w:t>
      </w:r>
    </w:p>
    <w:p w:rsidR="00B40D4C" w:rsidRPr="00E604F0" w:rsidRDefault="00B40D4C" w:rsidP="006A7D83">
      <w:pPr>
        <w:spacing w:after="120"/>
        <w:jc w:val="both"/>
        <w:rPr>
          <w:rFonts w:ascii="Calibri" w:hAnsi="Calibri" w:cs="Calibri"/>
          <w:color w:val="FF0000"/>
          <w:sz w:val="20"/>
          <w:szCs w:val="20"/>
          <w:lang w:val="pl-PL"/>
        </w:rPr>
      </w:pPr>
      <w:r w:rsidRPr="00E604F0">
        <w:rPr>
          <w:rFonts w:ascii="Calibri" w:hAnsi="Calibri" w:cs="Calibri"/>
          <w:color w:val="FF0000"/>
          <w:sz w:val="20"/>
          <w:szCs w:val="20"/>
          <w:lang w:val="pl-PL"/>
        </w:rPr>
        <w:t>Odbiorcami danych będą</w:t>
      </w:r>
      <w:r w:rsidR="00516272">
        <w:rPr>
          <w:rFonts w:ascii="Calibri" w:hAnsi="Calibri" w:cs="Calibri"/>
          <w:color w:val="FF0000"/>
          <w:sz w:val="20"/>
          <w:szCs w:val="20"/>
          <w:lang w:val="pl-PL"/>
        </w:rPr>
        <w:t xml:space="preserve"> </w:t>
      </w:r>
      <w:r w:rsidR="006A7D83">
        <w:rPr>
          <w:rFonts w:ascii="Calibri" w:hAnsi="Calibri"/>
          <w:sz w:val="20"/>
          <w:szCs w:val="20"/>
          <w:lang w:val="pl-PL"/>
        </w:rPr>
        <w:t>Liceum Ogólnokształcące im. Księżnej Elżbiety w Szczecinku, ul. Ks. Elżbiety 1</w:t>
      </w:r>
      <w:r w:rsidR="006A7D83" w:rsidRPr="00345047">
        <w:rPr>
          <w:rFonts w:ascii="Calibri" w:hAnsi="Calibri"/>
          <w:sz w:val="20"/>
          <w:szCs w:val="20"/>
          <w:lang w:val="pl-PL"/>
        </w:rPr>
        <w:t>, 78-400 Szczecinek,</w:t>
      </w:r>
    </w:p>
    <w:p w:rsidR="00B40D4C" w:rsidRPr="00887014" w:rsidRDefault="00B40D4C" w:rsidP="00B40D4C">
      <w:pPr>
        <w:spacing w:after="120"/>
        <w:jc w:val="both"/>
        <w:rPr>
          <w:rFonts w:ascii="Calibri" w:eastAsia="Times New Roman" w:hAnsi="Calibri" w:cs="Arial"/>
          <w:sz w:val="20"/>
          <w:szCs w:val="20"/>
          <w:lang w:val="pl-PL" w:eastAsia="pl-PL" w:bidi="ar-SA"/>
        </w:rPr>
      </w:pPr>
      <w:r>
        <w:rPr>
          <w:rFonts w:ascii="Calibri" w:hAnsi="Calibri" w:cs="Calibri"/>
          <w:sz w:val="20"/>
          <w:szCs w:val="20"/>
          <w:lang w:val="pl-PL"/>
        </w:rPr>
        <w:t xml:space="preserve">Dane osobowe kandydata obejmujące imię (imiona) i nazwisko zostaną podane do publicznej wiadomości poprzez umieszczenie listy kandydatów zakwalifikowanych i kandydatów niezakwalifikowanych oraz listy kandydatów przyjętych i kandydatów nieprzyjętych, które zostaną </w:t>
      </w:r>
      <w:r w:rsidRPr="006A7D83">
        <w:rPr>
          <w:rFonts w:ascii="Calibri" w:hAnsi="Calibri" w:cs="Calibri"/>
          <w:sz w:val="20"/>
          <w:szCs w:val="20"/>
          <w:lang w:val="pl-PL"/>
        </w:rPr>
        <w:t xml:space="preserve">umieszczone </w:t>
      </w:r>
      <w:r w:rsidR="006A7D83" w:rsidRPr="006A7D83">
        <w:rPr>
          <w:rFonts w:ascii="Calibri" w:hAnsi="Calibri" w:cs="Calibri"/>
          <w:sz w:val="20"/>
          <w:szCs w:val="20"/>
          <w:lang w:val="pl-PL"/>
        </w:rPr>
        <w:t>sekretariat szkoły</w:t>
      </w:r>
      <w:bookmarkStart w:id="0" w:name="_GoBack"/>
      <w:bookmarkEnd w:id="0"/>
    </w:p>
    <w:p w:rsidR="00B40D4C" w:rsidRPr="00604D7C" w:rsidRDefault="00B40D4C" w:rsidP="00B40D4C">
      <w:pPr>
        <w:spacing w:after="120"/>
        <w:jc w:val="both"/>
        <w:rPr>
          <w:rFonts w:ascii="Calibri" w:eastAsia="Times New Roman" w:hAnsi="Calibri" w:cs="Arial"/>
          <w:sz w:val="20"/>
          <w:szCs w:val="20"/>
          <w:lang w:val="pl-PL" w:eastAsia="pl-PL" w:bidi="ar-SA"/>
        </w:rPr>
      </w:pPr>
      <w:r>
        <w:rPr>
          <w:rFonts w:ascii="Calibri" w:eastAsia="Times New Roman" w:hAnsi="Calibri" w:cs="Arial"/>
          <w:sz w:val="20"/>
          <w:szCs w:val="20"/>
          <w:lang w:val="pl-PL" w:eastAsia="pl-PL" w:bidi="ar-SA"/>
        </w:rPr>
        <w:t>Po zakończeniu procesu rekrutacji d</w:t>
      </w:r>
      <w:r w:rsidRPr="00604D7C">
        <w:rPr>
          <w:rFonts w:ascii="Calibri" w:eastAsia="Times New Roman" w:hAnsi="Calibri" w:cs="Arial"/>
          <w:sz w:val="20"/>
          <w:szCs w:val="20"/>
          <w:lang w:val="pl-PL" w:eastAsia="pl-PL" w:bidi="ar-SA"/>
        </w:rPr>
        <w:t>ane osobowe</w:t>
      </w:r>
      <w:r>
        <w:rPr>
          <w:rFonts w:ascii="Calibri" w:eastAsia="Times New Roman" w:hAnsi="Calibri" w:cs="Arial"/>
          <w:sz w:val="20"/>
          <w:szCs w:val="20"/>
          <w:lang w:val="pl-PL" w:eastAsia="pl-PL" w:bidi="ar-SA"/>
        </w:rPr>
        <w:t xml:space="preserve"> kandydatów przyjętych do szkoły oraz ich rodziców/opiekunów prawnych b</w:t>
      </w:r>
      <w:r w:rsidRPr="00604D7C">
        <w:rPr>
          <w:rFonts w:ascii="Calibri" w:eastAsia="Times New Roman" w:hAnsi="Calibri" w:cs="Arial"/>
          <w:sz w:val="20"/>
          <w:szCs w:val="20"/>
          <w:lang w:val="pl-PL" w:eastAsia="pl-PL" w:bidi="ar-SA"/>
        </w:rPr>
        <w:t>ędziemy przechowywać</w:t>
      </w:r>
      <w:r>
        <w:rPr>
          <w:rFonts w:ascii="Calibri" w:eastAsia="Times New Roman" w:hAnsi="Calibri" w:cs="Arial"/>
          <w:sz w:val="20"/>
          <w:szCs w:val="20"/>
          <w:lang w:val="pl-PL" w:eastAsia="pl-PL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val="pl-PL" w:eastAsia="pl-PL" w:bidi="ar-SA"/>
        </w:rPr>
        <w:t>do końca okresu, w którym uczeń będzie uczęszczał do szkoły. Natomiast w przypadku kandydatów nieprzyjętych ich dane osobowe oraz dane osobowe ich rodziców/opiekunów prawnych będziemy przechowywać przez rok. Dane osobowe kandydatów nieprzyjętych mogą być przechowywane dłużej niż rok w przypadku, gdy na rozstrzygnięcie dyrektora szkoły w sprawie odwołania od wyników rekrutacji, zostanie wniesiona skarga do sądu administracyjnego i postępowanie nie zostanie zakończone prawomocnym wyrokiem, wówczas dane będą przechowywane do czasu uprawomocnienia się wyroku</w:t>
      </w:r>
      <w:r w:rsidRPr="00604D7C">
        <w:rPr>
          <w:rFonts w:ascii="Calibri" w:eastAsia="Times New Roman" w:hAnsi="Calibri" w:cs="Arial"/>
          <w:sz w:val="20"/>
          <w:szCs w:val="20"/>
          <w:lang w:val="pl-PL" w:eastAsia="pl-PL" w:bidi="ar-SA"/>
        </w:rPr>
        <w:t xml:space="preserve">. </w:t>
      </w:r>
    </w:p>
    <w:p w:rsidR="00B40D4C" w:rsidRDefault="00B40D4C" w:rsidP="00B40D4C">
      <w:pPr>
        <w:spacing w:after="120"/>
        <w:jc w:val="both"/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</w:pPr>
      <w:r>
        <w:rPr>
          <w:rFonts w:ascii="Calibri" w:eastAsia="Times New Roman" w:hAnsi="Calibri" w:cs="Arial"/>
          <w:sz w:val="20"/>
          <w:szCs w:val="20"/>
          <w:lang w:val="pl-PL" w:eastAsia="pl-PL" w:bidi="ar-SA"/>
        </w:rPr>
        <w:t xml:space="preserve">Przysługuje </w:t>
      </w:r>
      <w:r>
        <w:rPr>
          <w:rFonts w:ascii="Calibri" w:hAnsi="Calibri"/>
          <w:sz w:val="20"/>
          <w:szCs w:val="20"/>
          <w:lang w:val="pl-PL"/>
        </w:rPr>
        <w:t>Państwu</w:t>
      </w:r>
      <w:r>
        <w:rPr>
          <w:rFonts w:ascii="Calibri" w:eastAsia="Times New Roman" w:hAnsi="Calibri" w:cs="Arial"/>
          <w:sz w:val="20"/>
          <w:szCs w:val="20"/>
          <w:lang w:val="pl-PL" w:eastAsia="pl-PL" w:bidi="ar-SA"/>
        </w:rPr>
        <w:t xml:space="preserve"> </w:t>
      </w:r>
      <w:r w:rsidRPr="00B373E8">
        <w:rPr>
          <w:rFonts w:ascii="Calibri" w:hAnsi="Calibri"/>
          <w:sz w:val="20"/>
          <w:szCs w:val="20"/>
          <w:lang w:val="pl-PL"/>
        </w:rPr>
        <w:t>prawo dostępu do swoich danych osobowych</w:t>
      </w:r>
      <w:r>
        <w:rPr>
          <w:rFonts w:ascii="Calibri" w:hAnsi="Calibri"/>
          <w:sz w:val="20"/>
          <w:szCs w:val="20"/>
          <w:lang w:val="pl-PL"/>
        </w:rPr>
        <w:t xml:space="preserve">, prawo żądania </w:t>
      </w:r>
      <w:r w:rsidRPr="00B373E8">
        <w:rPr>
          <w:rFonts w:ascii="Calibri" w:hAnsi="Calibri"/>
          <w:sz w:val="20"/>
          <w:szCs w:val="20"/>
          <w:lang w:val="pl-PL"/>
        </w:rPr>
        <w:t xml:space="preserve">sprostowania </w:t>
      </w:r>
      <w:r w:rsidRPr="004E5FE3">
        <w:rPr>
          <w:rFonts w:ascii="Calibri" w:hAnsi="Calibri"/>
          <w:sz w:val="20"/>
          <w:szCs w:val="20"/>
          <w:lang w:val="pl-PL"/>
        </w:rPr>
        <w:t>nieprawidłowych danych osobowych,</w:t>
      </w:r>
      <w:r w:rsidRPr="004E5FE3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a </w:t>
      </w:r>
      <w:r w:rsidRPr="004E5FE3"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>w uzasadnionych przypadkach, określonych w art. 18 RODO, prawo do żądania ograniczenia przetwarzania danych osobowych</w:t>
      </w:r>
      <w:r>
        <w:rPr>
          <w:rFonts w:ascii="Calibri" w:eastAsia="Times New Roman" w:hAnsi="Calibri" w:cs="Calibri"/>
          <w:color w:val="000000"/>
          <w:sz w:val="20"/>
          <w:szCs w:val="20"/>
          <w:lang w:val="pl-PL" w:eastAsia="pl-PL"/>
        </w:rPr>
        <w:t>, które Państwa dotyczą.</w:t>
      </w:r>
    </w:p>
    <w:p w:rsidR="00B40D4C" w:rsidRDefault="00B40D4C" w:rsidP="00B40D4C">
      <w:pPr>
        <w:spacing w:after="120"/>
        <w:jc w:val="both"/>
        <w:rPr>
          <w:rFonts w:ascii="Calibri" w:hAnsi="Calibri" w:cs="Calibri"/>
          <w:sz w:val="20"/>
          <w:szCs w:val="20"/>
          <w:lang w:val="pl-PL"/>
        </w:rPr>
      </w:pPr>
      <w:r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Jeżeli uznają Państwo, że </w:t>
      </w:r>
      <w:r w:rsidRPr="008A67B3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przetwarzanie </w:t>
      </w:r>
      <w:r>
        <w:rPr>
          <w:rFonts w:ascii="Calibri" w:hAnsi="Calibri"/>
          <w:sz w:val="20"/>
          <w:szCs w:val="20"/>
          <w:lang w:val="pl-PL"/>
        </w:rPr>
        <w:t>Państwa</w:t>
      </w:r>
      <w:r w:rsidRPr="008A67B3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danych osobowych narusza przepisy RODO,</w:t>
      </w:r>
      <w:r w:rsidRPr="008A67B3">
        <w:rPr>
          <w:rFonts w:ascii="Calibri" w:hAnsi="Calibri" w:cs="Calibri"/>
          <w:sz w:val="20"/>
          <w:szCs w:val="20"/>
          <w:lang w:val="pl-PL"/>
        </w:rPr>
        <w:t xml:space="preserve"> </w:t>
      </w:r>
      <w:r>
        <w:rPr>
          <w:rFonts w:ascii="Calibri" w:hAnsi="Calibri" w:cs="Calibri"/>
          <w:sz w:val="20"/>
          <w:szCs w:val="20"/>
          <w:lang w:val="pl-PL"/>
        </w:rPr>
        <w:t>mają Państwo</w:t>
      </w:r>
      <w:r w:rsidRPr="008A67B3">
        <w:rPr>
          <w:rFonts w:ascii="Calibri" w:hAnsi="Calibri" w:cs="Calibri"/>
          <w:sz w:val="20"/>
          <w:szCs w:val="20"/>
          <w:lang w:val="pl-PL"/>
        </w:rPr>
        <w:t xml:space="preserve"> prawo wnie</w:t>
      </w:r>
      <w:r>
        <w:rPr>
          <w:rFonts w:ascii="Calibri" w:hAnsi="Calibri" w:cs="Calibri"/>
          <w:sz w:val="20"/>
          <w:szCs w:val="20"/>
          <w:lang w:val="pl-PL"/>
        </w:rPr>
        <w:t>ść skargę</w:t>
      </w:r>
      <w:r w:rsidRPr="008A67B3">
        <w:rPr>
          <w:rFonts w:ascii="Calibri" w:hAnsi="Calibri" w:cs="Calibri"/>
          <w:sz w:val="20"/>
          <w:szCs w:val="20"/>
          <w:lang w:val="pl-PL"/>
        </w:rPr>
        <w:t xml:space="preserve"> do Prezesa Urzędu Ochrony Danych Osobowych</w:t>
      </w:r>
      <w:r>
        <w:rPr>
          <w:rFonts w:ascii="Calibri" w:hAnsi="Calibri" w:cs="Calibri"/>
          <w:sz w:val="20"/>
          <w:szCs w:val="20"/>
          <w:lang w:val="pl-PL"/>
        </w:rPr>
        <w:t>.</w:t>
      </w:r>
    </w:p>
    <w:p w:rsidR="00B40D4C" w:rsidRPr="00B257D9" w:rsidRDefault="00B40D4C" w:rsidP="00B40D4C">
      <w:pPr>
        <w:spacing w:after="120"/>
        <w:jc w:val="both"/>
        <w:rPr>
          <w:rFonts w:ascii="Calibri" w:hAnsi="Calibri"/>
          <w:sz w:val="20"/>
          <w:szCs w:val="20"/>
          <w:lang w:val="pl-PL"/>
        </w:rPr>
      </w:pPr>
      <w:r w:rsidRPr="00016916">
        <w:rPr>
          <w:rFonts w:ascii="Calibri" w:hAnsi="Calibri"/>
          <w:sz w:val="20"/>
          <w:szCs w:val="20"/>
          <w:lang w:val="pl-PL"/>
        </w:rPr>
        <w:t xml:space="preserve">Podanie danych osobowych jest obowiązkiem </w:t>
      </w:r>
      <w:r>
        <w:rPr>
          <w:rFonts w:ascii="Calibri" w:hAnsi="Calibri"/>
          <w:sz w:val="20"/>
          <w:szCs w:val="20"/>
          <w:lang w:val="pl-PL"/>
        </w:rPr>
        <w:t xml:space="preserve">ustawowym </w:t>
      </w:r>
      <w:r w:rsidRPr="00016916">
        <w:rPr>
          <w:rFonts w:ascii="Calibri" w:hAnsi="Calibri"/>
          <w:sz w:val="20"/>
          <w:szCs w:val="20"/>
          <w:lang w:val="pl-PL"/>
        </w:rPr>
        <w:t xml:space="preserve">wynikającym </w:t>
      </w:r>
      <w:r>
        <w:rPr>
          <w:rFonts w:ascii="Calibri" w:hAnsi="Calibri"/>
          <w:sz w:val="20"/>
          <w:szCs w:val="20"/>
          <w:lang w:val="pl-PL"/>
        </w:rPr>
        <w:t>z przepisów ww. ustawy</w:t>
      </w:r>
      <w:r w:rsidRPr="00EB5621">
        <w:rPr>
          <w:rFonts w:ascii="Calibri" w:hAnsi="Calibri"/>
          <w:sz w:val="20"/>
          <w:szCs w:val="20"/>
          <w:lang w:val="pl-PL"/>
        </w:rPr>
        <w:t>.</w:t>
      </w:r>
      <w:r w:rsidRPr="00B257D9">
        <w:rPr>
          <w:rFonts w:ascii="Calibri" w:hAnsi="Calibri" w:cs="Calibri"/>
          <w:sz w:val="20"/>
          <w:szCs w:val="20"/>
          <w:lang w:val="pl-PL"/>
        </w:rPr>
        <w:t xml:space="preserve"> </w:t>
      </w:r>
      <w:r w:rsidRPr="00AA69F3">
        <w:rPr>
          <w:rFonts w:ascii="Calibri" w:hAnsi="Calibri" w:cs="Calibri"/>
          <w:sz w:val="20"/>
          <w:szCs w:val="20"/>
          <w:lang w:val="pl-PL"/>
        </w:rPr>
        <w:t xml:space="preserve">Niepodanie danych osobowych </w:t>
      </w:r>
      <w:r>
        <w:rPr>
          <w:rFonts w:ascii="Calibri" w:hAnsi="Calibri" w:cs="Calibri"/>
          <w:sz w:val="20"/>
          <w:szCs w:val="20"/>
          <w:lang w:val="pl-PL"/>
        </w:rPr>
        <w:t>uniemożliwi rozpatrzenie podania o przyjęcie do szkoły.</w:t>
      </w:r>
    </w:p>
    <w:p w:rsidR="00B40D4C" w:rsidRPr="008A67B3" w:rsidRDefault="00B40D4C" w:rsidP="00B40D4C">
      <w:pPr>
        <w:spacing w:after="120"/>
        <w:jc w:val="both"/>
        <w:rPr>
          <w:rFonts w:ascii="Calibri" w:hAnsi="Calibri"/>
          <w:sz w:val="20"/>
          <w:szCs w:val="20"/>
          <w:lang w:val="pl-PL"/>
        </w:rPr>
      </w:pPr>
      <w:r>
        <w:rPr>
          <w:rFonts w:ascii="Calibri" w:hAnsi="Calibri"/>
          <w:sz w:val="20"/>
          <w:szCs w:val="20"/>
          <w:lang w:val="pl-PL"/>
        </w:rPr>
        <w:t>D</w:t>
      </w:r>
      <w:r w:rsidRPr="00310088">
        <w:rPr>
          <w:rFonts w:ascii="Calibri" w:hAnsi="Calibri"/>
          <w:sz w:val="20"/>
          <w:szCs w:val="20"/>
          <w:lang w:val="pl-PL"/>
        </w:rPr>
        <w:t>ane osobowe</w:t>
      </w:r>
      <w:r>
        <w:rPr>
          <w:rFonts w:ascii="Calibri" w:hAnsi="Calibri"/>
          <w:sz w:val="20"/>
          <w:szCs w:val="20"/>
          <w:lang w:val="pl-PL"/>
        </w:rPr>
        <w:t>, zebrane w ramach postępowania rekrutacyjnego,</w:t>
      </w:r>
      <w:r w:rsidRPr="00310088">
        <w:rPr>
          <w:rFonts w:ascii="Calibri" w:hAnsi="Calibri"/>
          <w:sz w:val="20"/>
          <w:szCs w:val="20"/>
          <w:lang w:val="pl-PL"/>
        </w:rPr>
        <w:t xml:space="preserve"> nie będą wykorzystywane w procesie zautomatyz</w:t>
      </w:r>
      <w:r>
        <w:rPr>
          <w:rFonts w:ascii="Calibri" w:hAnsi="Calibri"/>
          <w:sz w:val="20"/>
          <w:szCs w:val="20"/>
          <w:lang w:val="pl-PL"/>
        </w:rPr>
        <w:t>owanego podejmowania decyzji, w </w:t>
      </w:r>
      <w:r w:rsidRPr="00310088">
        <w:rPr>
          <w:rFonts w:ascii="Calibri" w:hAnsi="Calibri"/>
          <w:sz w:val="20"/>
          <w:szCs w:val="20"/>
          <w:lang w:val="pl-PL"/>
        </w:rPr>
        <w:t>tym profilowania</w:t>
      </w:r>
      <w:r>
        <w:rPr>
          <w:rFonts w:ascii="Calibri" w:hAnsi="Calibri"/>
          <w:sz w:val="20"/>
          <w:szCs w:val="20"/>
          <w:lang w:val="pl-PL"/>
        </w:rPr>
        <w:t>.</w:t>
      </w:r>
    </w:p>
    <w:p w:rsidR="00E25197" w:rsidRPr="00B40D4C" w:rsidRDefault="00E25197">
      <w:pPr>
        <w:rPr>
          <w:lang w:val="pl-PL"/>
        </w:rPr>
      </w:pPr>
    </w:p>
    <w:sectPr w:rsidR="00E25197" w:rsidRPr="00B40D4C" w:rsidSect="00E25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0D4C"/>
    <w:rsid w:val="000919B2"/>
    <w:rsid w:val="00405E7F"/>
    <w:rsid w:val="00516272"/>
    <w:rsid w:val="006A7D83"/>
    <w:rsid w:val="006D3A4B"/>
    <w:rsid w:val="00B40D4C"/>
    <w:rsid w:val="00BF36B4"/>
    <w:rsid w:val="00E2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916C1"/>
  <w15:docId w15:val="{29CCC2E9-17EE-45CE-9AE7-FC76470C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D4C"/>
    <w:pPr>
      <w:spacing w:after="0" w:line="240" w:lineRule="auto"/>
    </w:pPr>
    <w:rPr>
      <w:rFonts w:ascii="Times New Roman" w:eastAsia="Calibri" w:hAnsi="Times New Roman" w:cs="Times New Roman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Kolodziejczak</dc:creator>
  <cp:lastModifiedBy>Wicedyrektor</cp:lastModifiedBy>
  <cp:revision>3</cp:revision>
  <dcterms:created xsi:type="dcterms:W3CDTF">2020-04-28T09:57:00Z</dcterms:created>
  <dcterms:modified xsi:type="dcterms:W3CDTF">2021-02-18T14:20:00Z</dcterms:modified>
</cp:coreProperties>
</file>