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57" w:rsidRDefault="00BA1757" w:rsidP="00BA1757">
      <w:pPr>
        <w:pStyle w:val="Standard"/>
        <w:spacing w:line="276" w:lineRule="exact"/>
        <w:jc w:val="righ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1</w:t>
      </w:r>
    </w:p>
    <w:p w:rsidR="00BA1757" w:rsidRDefault="00BA1757" w:rsidP="00BA1757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Pieczęć wykonawcy</w:t>
      </w:r>
    </w:p>
    <w:p w:rsidR="00BA1757" w:rsidRDefault="00BA1757" w:rsidP="00BA1757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na dostawę  </w:t>
      </w:r>
      <w:r w:rsidR="002C346D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artykułów chemicznych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do  Zespołu Placówek Oświatowych w Dysie</w:t>
      </w:r>
    </w:p>
    <w:p w:rsidR="00BA1757" w:rsidRDefault="00BA1757" w:rsidP="00BA1757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 oddziału </w:t>
      </w:r>
      <w:r w:rsidR="00F708EE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2021</w:t>
      </w:r>
      <w:bookmarkStart w:id="0" w:name="_GoBack"/>
      <w:bookmarkEnd w:id="0"/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roku.</w:t>
      </w:r>
    </w:p>
    <w:p w:rsidR="00BA1757" w:rsidRDefault="00BA1757" w:rsidP="00BA1757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BA1757" w:rsidRDefault="00063A8C" w:rsidP="00063A8C">
      <w:pPr>
        <w:pStyle w:val="Standard"/>
        <w:numPr>
          <w:ilvl w:val="0"/>
          <w:numId w:val="3"/>
        </w:numPr>
        <w:spacing w:after="120"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Artykuły chemiczne.</w:t>
      </w:r>
    </w:p>
    <w:p w:rsidR="00E2443D" w:rsidRDefault="00E2443D" w:rsidP="00E2443D">
      <w:pPr>
        <w:pStyle w:val="Standard"/>
        <w:spacing w:after="120" w:line="276" w:lineRule="exact"/>
        <w:ind w:left="7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3"/>
        <w:gridCol w:w="5834"/>
        <w:gridCol w:w="2039"/>
        <w:gridCol w:w="855"/>
        <w:gridCol w:w="1919"/>
        <w:gridCol w:w="2615"/>
      </w:tblGrid>
      <w:tr w:rsidR="00BA1757" w:rsidTr="00BA1757"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[PLN]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E2443D" w:rsidRDefault="00E2443D">
            <w:pPr>
              <w:pStyle w:val="Standard"/>
              <w:spacing w:line="240" w:lineRule="exact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2443D">
              <w:rPr>
                <w:rFonts w:asciiTheme="majorHAnsi" w:hAnsiTheme="majorHAnsi" w:cstheme="majorHAnsi"/>
                <w:bCs/>
                <w:sz w:val="28"/>
                <w:szCs w:val="28"/>
              </w:rPr>
              <w:t>Tabletki solne do uzdatniania wody – 25 kg</w:t>
            </w:r>
          </w:p>
          <w:p w:rsidR="00E2443D" w:rsidRPr="00E2443D" w:rsidRDefault="00E2443D">
            <w:pPr>
              <w:pStyle w:val="Standard"/>
              <w:spacing w:line="240" w:lineRule="exac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Skład surowcowy : chlorek sodu NaCl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E2443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Pr="00BA1757" w:rsidRDefault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E2443D" w:rsidRDefault="00E2443D" w:rsidP="00242F94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8"/>
                <w:szCs w:val="28"/>
                <w:shd w:val="clear" w:color="auto" w:fill="FFFFFF"/>
              </w:rPr>
            </w:pPr>
            <w:r w:rsidRPr="00E2443D">
              <w:rPr>
                <w:rFonts w:asciiTheme="majorHAnsi" w:eastAsia="Calibri Light" w:hAnsiTheme="majorHAnsi" w:cstheme="majorHAnsi"/>
                <w:color w:val="00000A"/>
                <w:sz w:val="28"/>
                <w:szCs w:val="28"/>
                <w:shd w:val="clear" w:color="auto" w:fill="FFFFFF"/>
              </w:rPr>
              <w:t>Profesjonalny płyn do czyszczenia pieców konwekcyjno- parowych – 10l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E2443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Pr="00BA1757" w:rsidRDefault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339AF" w:rsidTr="007339AF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39AF" w:rsidRDefault="007339AF" w:rsidP="007339A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E2443D" w:rsidRDefault="007339AF" w:rsidP="007339AF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lang w:eastAsia="pl-PL" w:bidi="ar-SA"/>
              </w:rPr>
            </w:pPr>
            <w:r w:rsidRPr="00E2443D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lang w:eastAsia="pl-PL" w:bidi="ar-SA"/>
              </w:rPr>
              <w:t>Profesjonalny preparat do mycia grilli i pieców – 1 l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339AF" w:rsidTr="007339AF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39AF" w:rsidRDefault="007339AF" w:rsidP="007339A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Profesjonalny preparat do nabłyszczania i polerowania stali nierdzewnej- 0,5 l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339AF" w:rsidTr="007339AF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39AF" w:rsidRDefault="007339AF" w:rsidP="007339A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Profesjonalny płyn do dezynfekcji powierzchni mających kontakt z żywnością w tym lodówek -0,5 l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40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339AF" w:rsidTr="007339AF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39AF" w:rsidRDefault="007339AF" w:rsidP="007339A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Uniwersalny środek do mycia i dezynfekcji podłoży wodoodpornych bez rozcieńczania – 5l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339AF" w:rsidTr="007339AF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39AF" w:rsidRDefault="007339AF" w:rsidP="007339A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0231AC" w:rsidRDefault="007339AF" w:rsidP="007339A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  <w:t>Tabletki do zmywarki 200 szt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339AF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Default="007339AF" w:rsidP="007339A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0231AC" w:rsidRDefault="007339AF" w:rsidP="007339A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  <w:t>Preparat dezynfekujący do rąk ( żel do wcierania) – 0,5 l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12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</w:t>
            </w: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339AF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Default="007339AF" w:rsidP="007339A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0231AC" w:rsidRDefault="007339AF" w:rsidP="007339A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  <w:t xml:space="preserve">Profesjonalny preparat do mycia naczyń w zmywarkach  gastronomicznych-20 l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Pr="00BA1757" w:rsidRDefault="007339AF" w:rsidP="007339A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339AF" w:rsidTr="00BA1757">
        <w:tc>
          <w:tcPr>
            <w:tcW w:w="119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39AF" w:rsidRDefault="007339AF" w:rsidP="007339AF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9AF" w:rsidRDefault="007339AF" w:rsidP="007339AF">
            <w:pPr>
              <w:pStyle w:val="TableContents"/>
              <w:spacing w:line="256" w:lineRule="auto"/>
            </w:pPr>
          </w:p>
        </w:tc>
      </w:tr>
    </w:tbl>
    <w:p w:rsidR="00BA1757" w:rsidRDefault="00BA1757" w:rsidP="00BA1757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507F04" w:rsidRDefault="00507F04" w:rsidP="00BA1757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507F04" w:rsidRDefault="00507F04" w:rsidP="00BA1757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507F04" w:rsidRPr="00507F04" w:rsidRDefault="00507F04" w:rsidP="00507F04">
      <w:pPr>
        <w:rPr>
          <w:rFonts w:asciiTheme="majorHAnsi" w:hAnsiTheme="majorHAnsi" w:cstheme="majorHAnsi"/>
          <w:sz w:val="26"/>
          <w:szCs w:val="26"/>
        </w:rPr>
      </w:pPr>
      <w:r w:rsidRPr="00507F04">
        <w:rPr>
          <w:rFonts w:asciiTheme="majorHAnsi" w:hAnsiTheme="majorHAnsi" w:cstheme="majorHAnsi"/>
          <w:sz w:val="26"/>
          <w:szCs w:val="26"/>
        </w:rPr>
        <w:t>Zastosowane w opisie przedmiotu zamówienia znaki towarowe i/lub pochodzenie artykułów służą do określenia parametrów technicznych, standardów, właściwości, jakości, przydatności towaru jakimi powinny charakteryzować się wchodzące w skład przedmiotu zamówienia artykuły. Wykonawca składając ofertę może oferować artykuły równoważne do wskazanych za pomocą znaków towarowych i/lub pochodzenia. Artykuły równoważne muszą cechować się nie gorszymi właściwościami i parametrami niż</w:t>
      </w:r>
    </w:p>
    <w:p w:rsidR="00507F04" w:rsidRPr="00507F04" w:rsidRDefault="00507F04" w:rsidP="00507F04">
      <w:pPr>
        <w:rPr>
          <w:rFonts w:asciiTheme="majorHAnsi" w:hAnsiTheme="majorHAnsi" w:cstheme="majorHAnsi"/>
          <w:sz w:val="26"/>
          <w:szCs w:val="26"/>
        </w:rPr>
      </w:pPr>
      <w:r w:rsidRPr="00507F04">
        <w:rPr>
          <w:rFonts w:asciiTheme="majorHAnsi" w:hAnsiTheme="majorHAnsi" w:cstheme="majorHAnsi"/>
          <w:sz w:val="26"/>
          <w:szCs w:val="26"/>
        </w:rPr>
        <w:t>artykuły opisane przez Zamawiającego. Udowodnienie równoważności oferowanych artykułów spoczywa na Wykonawcy</w:t>
      </w:r>
    </w:p>
    <w:p w:rsidR="00507F04" w:rsidRDefault="00507F04" w:rsidP="00BA1757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A1757" w:rsidRPr="002E6831" w:rsidRDefault="00BA1757" w:rsidP="002E6831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Otrzymaną wartość ogółem należy przenieść do formularza ofertowego.</w:t>
      </w: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E2443D" w:rsidRDefault="00E2443D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E2443D" w:rsidRDefault="00E2443D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E2443D" w:rsidRDefault="00E2443D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E2443D" w:rsidRDefault="00E2443D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E2443D" w:rsidRDefault="00E2443D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E2443D" w:rsidRDefault="00E2443D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                         ….………….…………………………………………                              </w:t>
      </w:r>
    </w:p>
    <w:p w:rsidR="00BA1757" w:rsidRDefault="00BA1757" w:rsidP="00BA1757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AC30A1" w:rsidRDefault="00AC30A1"/>
    <w:sectPr w:rsidR="00AC30A1" w:rsidSect="00BA175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0D2"/>
    <w:multiLevelType w:val="hybridMultilevel"/>
    <w:tmpl w:val="6FDA8B5E"/>
    <w:lvl w:ilvl="0" w:tplc="4F56FA56">
      <w:numFmt w:val="bullet"/>
      <w:lvlText w:val=""/>
      <w:lvlJc w:val="left"/>
      <w:pPr>
        <w:ind w:left="420" w:hanging="360"/>
      </w:pPr>
      <w:rPr>
        <w:rFonts w:ascii="Symbol" w:eastAsia="Lucida Sans Unicode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6B26EA2"/>
    <w:multiLevelType w:val="hybridMultilevel"/>
    <w:tmpl w:val="2DF46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3987"/>
    <w:multiLevelType w:val="hybridMultilevel"/>
    <w:tmpl w:val="018A8B22"/>
    <w:lvl w:ilvl="0" w:tplc="EEE8F656">
      <w:numFmt w:val="bullet"/>
      <w:lvlText w:val=""/>
      <w:lvlJc w:val="left"/>
      <w:pPr>
        <w:ind w:left="780" w:hanging="360"/>
      </w:pPr>
      <w:rPr>
        <w:rFonts w:ascii="Symbol" w:eastAsia="Lucida Sans Unicode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1757"/>
    <w:rsid w:val="000231AC"/>
    <w:rsid w:val="00063A8C"/>
    <w:rsid w:val="00071F8E"/>
    <w:rsid w:val="00154D3F"/>
    <w:rsid w:val="00242F94"/>
    <w:rsid w:val="002B1AC0"/>
    <w:rsid w:val="002C346D"/>
    <w:rsid w:val="002E6831"/>
    <w:rsid w:val="003C2F54"/>
    <w:rsid w:val="003E1551"/>
    <w:rsid w:val="0043752D"/>
    <w:rsid w:val="004B3101"/>
    <w:rsid w:val="00507F04"/>
    <w:rsid w:val="00552690"/>
    <w:rsid w:val="005E23BF"/>
    <w:rsid w:val="00626D1C"/>
    <w:rsid w:val="006E6C89"/>
    <w:rsid w:val="007339AF"/>
    <w:rsid w:val="008F0B6D"/>
    <w:rsid w:val="00A47E27"/>
    <w:rsid w:val="00A768D6"/>
    <w:rsid w:val="00AC30A1"/>
    <w:rsid w:val="00BA1757"/>
    <w:rsid w:val="00D30008"/>
    <w:rsid w:val="00E2443D"/>
    <w:rsid w:val="00E82742"/>
    <w:rsid w:val="00ED7126"/>
    <w:rsid w:val="00F6789D"/>
    <w:rsid w:val="00F7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75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175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175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1757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BA1757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styleId="Akapitzlist">
    <w:name w:val="List Paragraph"/>
    <w:basedOn w:val="Normalny"/>
    <w:uiPriority w:val="34"/>
    <w:qFormat/>
    <w:rsid w:val="00507F0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E1E7-6CC3-4B50-85D9-E8284398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2020-12-03T14:34:00Z</dcterms:created>
  <dcterms:modified xsi:type="dcterms:W3CDTF">2020-12-03T14:34:00Z</dcterms:modified>
</cp:coreProperties>
</file>