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0D101" w14:textId="77777777" w:rsidR="00FC30A1" w:rsidRPr="00FC30A1" w:rsidRDefault="00FC30A1" w:rsidP="00D54220">
      <w:pPr>
        <w:rPr>
          <w:b/>
          <w:bCs/>
          <w:color w:val="FF0000"/>
          <w:sz w:val="36"/>
          <w:lang w:val="sk-SK"/>
        </w:rPr>
      </w:pPr>
      <w:bookmarkStart w:id="0" w:name="_GoBack"/>
      <w:bookmarkEnd w:id="0"/>
    </w:p>
    <w:p w14:paraId="159EC33F" w14:textId="77777777" w:rsidR="00FC30A1" w:rsidRPr="00D54220" w:rsidRDefault="00D54220" w:rsidP="00FC30A1">
      <w:pPr>
        <w:jc w:val="center"/>
        <w:rPr>
          <w:bCs/>
          <w:color w:val="FF0000"/>
          <w:sz w:val="40"/>
          <w:lang w:val="sk-SK"/>
        </w:rPr>
      </w:pPr>
      <w:r w:rsidRPr="00D54220">
        <w:rPr>
          <w:bCs/>
          <w:color w:val="FF0000"/>
          <w:sz w:val="40"/>
          <w:lang w:val="sk-SK"/>
        </w:rPr>
        <w:t>Prepísať poznámky do zošita (30.4.)</w:t>
      </w:r>
    </w:p>
    <w:p w14:paraId="06B4FDFD" w14:textId="77777777" w:rsidR="00FC30A1" w:rsidRPr="00FC30A1" w:rsidRDefault="00FC30A1" w:rsidP="00FC30A1">
      <w:pPr>
        <w:jc w:val="center"/>
        <w:rPr>
          <w:b/>
          <w:color w:val="FF0000"/>
          <w:sz w:val="32"/>
          <w:lang w:val="sk-SK"/>
        </w:rPr>
      </w:pPr>
      <w:r w:rsidRPr="00FC30A1">
        <w:rPr>
          <w:b/>
          <w:color w:val="FF0000"/>
          <w:sz w:val="32"/>
          <w:lang w:val="sk-SK"/>
        </w:rPr>
        <w:t xml:space="preserve">Priebeh </w:t>
      </w:r>
      <w:r w:rsidRPr="00D54220">
        <w:rPr>
          <w:b/>
          <w:color w:val="FF0000"/>
          <w:sz w:val="36"/>
          <w:lang w:val="sk-SK"/>
        </w:rPr>
        <w:t>chemických</w:t>
      </w:r>
      <w:r w:rsidRPr="00FC30A1">
        <w:rPr>
          <w:b/>
          <w:color w:val="FF0000"/>
          <w:sz w:val="32"/>
          <w:lang w:val="sk-SK"/>
        </w:rPr>
        <w:t xml:space="preserve"> reakcií</w:t>
      </w:r>
    </w:p>
    <w:p w14:paraId="68808BEE" w14:textId="77777777" w:rsidR="00FC30A1" w:rsidRPr="00FC30A1" w:rsidRDefault="00FC30A1" w:rsidP="00FC30A1">
      <w:pPr>
        <w:jc w:val="center"/>
        <w:rPr>
          <w:b/>
          <w:color w:val="FF0000"/>
          <w:sz w:val="32"/>
          <w:lang w:val="sk-SK"/>
        </w:rPr>
      </w:pPr>
    </w:p>
    <w:p w14:paraId="26850C12" w14:textId="77777777" w:rsidR="00FC30A1" w:rsidRPr="00FC30A1" w:rsidRDefault="00FC30A1" w:rsidP="00FC30A1">
      <w:pPr>
        <w:rPr>
          <w:lang w:val="sk-SK"/>
        </w:rPr>
      </w:pPr>
      <w:r w:rsidRPr="00FC30A1">
        <w:rPr>
          <w:lang w:val="sk-SK"/>
        </w:rPr>
        <w:t>Látky sú zložené z častíc. K chemickej reakcii dochádza vtedy, ak sa častice zrazia  Nie každá zrážka spôsobuje  chemickú reakciu. Na  to, aby zrážka bola  úspešná musia byť splnené dve podmienky.</w:t>
      </w:r>
    </w:p>
    <w:p w14:paraId="592CC383" w14:textId="77777777" w:rsidR="00FC30A1" w:rsidRPr="00FC30A1" w:rsidRDefault="00FC30A1" w:rsidP="00FC30A1">
      <w:pPr>
        <w:pStyle w:val="Odsekzoznamu"/>
        <w:numPr>
          <w:ilvl w:val="0"/>
          <w:numId w:val="4"/>
        </w:numPr>
        <w:spacing w:after="0"/>
      </w:pPr>
      <w:r w:rsidRPr="00FC30A1">
        <w:t>častice musia mať určitú minimálnu energiu</w:t>
      </w:r>
    </w:p>
    <w:p w14:paraId="2555628A" w14:textId="77777777" w:rsidR="00FC30A1" w:rsidRPr="00FC30A1" w:rsidRDefault="00FC30A1" w:rsidP="00FC30A1">
      <w:pPr>
        <w:pStyle w:val="Odsekzoznamu"/>
        <w:numPr>
          <w:ilvl w:val="0"/>
          <w:numId w:val="4"/>
        </w:numPr>
        <w:spacing w:after="0"/>
      </w:pPr>
      <w:r w:rsidRPr="00FC30A1">
        <w:t>častice musia byť vhodne orientované</w:t>
      </w:r>
    </w:p>
    <w:p w14:paraId="57B21BD4" w14:textId="77777777" w:rsidR="00FC30A1" w:rsidRPr="00FC30A1" w:rsidRDefault="00FC30A1" w:rsidP="00FC30A1">
      <w:pPr>
        <w:jc w:val="center"/>
        <w:rPr>
          <w:b/>
          <w:bCs/>
          <w:color w:val="FF0000"/>
          <w:sz w:val="36"/>
          <w:lang w:val="sk-SK"/>
        </w:rPr>
      </w:pPr>
    </w:p>
    <w:p w14:paraId="66E269BB" w14:textId="77777777" w:rsidR="00FC30A1" w:rsidRPr="00FC30A1" w:rsidRDefault="00FC30A1" w:rsidP="00FC30A1">
      <w:pPr>
        <w:jc w:val="center"/>
        <w:rPr>
          <w:b/>
          <w:bCs/>
          <w:color w:val="FF0000"/>
          <w:sz w:val="36"/>
          <w:lang w:val="sk-SK"/>
        </w:rPr>
      </w:pPr>
    </w:p>
    <w:p w14:paraId="16FF2359" w14:textId="77777777" w:rsidR="00FC30A1" w:rsidRPr="00FC30A1" w:rsidRDefault="00FC30A1" w:rsidP="00FC30A1">
      <w:pPr>
        <w:jc w:val="center"/>
        <w:rPr>
          <w:b/>
          <w:bCs/>
          <w:color w:val="FF0000"/>
          <w:sz w:val="36"/>
          <w:lang w:val="sk-SK"/>
        </w:rPr>
      </w:pPr>
      <w:r w:rsidRPr="00FC30A1">
        <w:rPr>
          <w:b/>
          <w:bCs/>
          <w:color w:val="FF0000"/>
          <w:sz w:val="36"/>
          <w:lang w:val="sk-SK"/>
        </w:rPr>
        <w:t>Pomalé a rýchle reakcie v bežnom živote</w:t>
      </w:r>
    </w:p>
    <w:p w14:paraId="54FBBCD6" w14:textId="77777777" w:rsidR="00FC30A1" w:rsidRPr="00FC30A1" w:rsidRDefault="00FC30A1" w:rsidP="00FC30A1">
      <w:pPr>
        <w:jc w:val="center"/>
        <w:rPr>
          <w:lang w:val="sk-SK"/>
        </w:rPr>
      </w:pPr>
    </w:p>
    <w:p w14:paraId="58883DB9" w14:textId="77777777" w:rsidR="001914A5" w:rsidRPr="00FC30A1" w:rsidRDefault="00674174" w:rsidP="00FC30A1">
      <w:pPr>
        <w:rPr>
          <w:lang w:val="sk-SK"/>
        </w:rPr>
      </w:pPr>
      <w:r w:rsidRPr="00FC30A1">
        <w:rPr>
          <w:lang w:val="sk-SK"/>
        </w:rPr>
        <w:t>Podľa času, za ktorý chemická reakcia prebehne môžeme rozdeliť chemické reakcie na:</w:t>
      </w:r>
    </w:p>
    <w:p w14:paraId="7DB4D631" w14:textId="77777777" w:rsidR="001914A5" w:rsidRPr="00FC30A1" w:rsidRDefault="00674174" w:rsidP="00FC30A1">
      <w:pPr>
        <w:numPr>
          <w:ilvl w:val="0"/>
          <w:numId w:val="1"/>
        </w:numPr>
        <w:rPr>
          <w:lang w:val="sk-SK"/>
        </w:rPr>
      </w:pPr>
      <w:r w:rsidRPr="00FC30A1">
        <w:rPr>
          <w:b/>
          <w:bCs/>
          <w:i/>
          <w:iCs/>
          <w:lang w:val="sk-SK"/>
        </w:rPr>
        <w:t>Pomalé</w:t>
      </w:r>
      <w:r w:rsidRPr="00FC30A1">
        <w:rPr>
          <w:i/>
          <w:iCs/>
          <w:lang w:val="sk-SK"/>
        </w:rPr>
        <w:t xml:space="preserve"> – trvajú veľmi dlho: niekoľko hodín, dní, mesiacov, rokov, storočí...</w:t>
      </w:r>
    </w:p>
    <w:p w14:paraId="1D8A1CE6" w14:textId="77777777" w:rsidR="001914A5" w:rsidRPr="00FC30A1" w:rsidRDefault="00674174" w:rsidP="00FC30A1">
      <w:pPr>
        <w:numPr>
          <w:ilvl w:val="0"/>
          <w:numId w:val="1"/>
        </w:numPr>
        <w:rPr>
          <w:lang w:val="sk-SK"/>
        </w:rPr>
      </w:pPr>
      <w:r w:rsidRPr="00FC30A1">
        <w:rPr>
          <w:b/>
          <w:bCs/>
          <w:i/>
          <w:iCs/>
          <w:lang w:val="sk-SK"/>
        </w:rPr>
        <w:t>Rýchle</w:t>
      </w:r>
      <w:r w:rsidRPr="00FC30A1">
        <w:rPr>
          <w:i/>
          <w:iCs/>
          <w:lang w:val="sk-SK"/>
        </w:rPr>
        <w:t xml:space="preserve"> – trvajú veľmi krátko, často len niekoľko sekúnd.</w:t>
      </w:r>
    </w:p>
    <w:p w14:paraId="56836A36" w14:textId="77777777" w:rsidR="00B849FB" w:rsidRPr="00FC30A1" w:rsidRDefault="00DC1C27">
      <w:pPr>
        <w:rPr>
          <w:lang w:val="sk-SK"/>
        </w:rPr>
      </w:pPr>
    </w:p>
    <w:p w14:paraId="0A8E7E79" w14:textId="77777777" w:rsidR="00FC30A1" w:rsidRPr="00FC30A1" w:rsidRDefault="00FC30A1">
      <w:pPr>
        <w:rPr>
          <w:lang w:val="sk-SK"/>
        </w:rPr>
      </w:pPr>
      <w:r w:rsidRPr="00FC30A1">
        <w:rPr>
          <w:lang w:val="sk-SK"/>
        </w:rPr>
        <w:t>chemické reakcie v bežnom živote:</w:t>
      </w:r>
    </w:p>
    <w:p w14:paraId="1796AE2B" w14:textId="77777777" w:rsidR="00FC30A1" w:rsidRPr="00FC30A1" w:rsidRDefault="00FC30A1">
      <w:pPr>
        <w:rPr>
          <w:lang w:val="sk-SK"/>
        </w:rPr>
      </w:pPr>
      <w:r w:rsidRPr="00FC30A1">
        <w:rPr>
          <w:lang w:val="sk-SK"/>
        </w:rPr>
        <w:t>POMALÉ</w:t>
      </w:r>
    </w:p>
    <w:p w14:paraId="0AA462AB" w14:textId="77777777" w:rsidR="001914A5" w:rsidRPr="00FC30A1" w:rsidRDefault="00674174" w:rsidP="00FC30A1">
      <w:pPr>
        <w:numPr>
          <w:ilvl w:val="0"/>
          <w:numId w:val="2"/>
        </w:numPr>
        <w:rPr>
          <w:lang w:val="sk-SK"/>
        </w:rPr>
      </w:pPr>
      <w:r w:rsidRPr="00FC30A1">
        <w:rPr>
          <w:lang w:val="sk-SK"/>
        </w:rPr>
        <w:t>vznik krasových útvarov v jaskyniach,</w:t>
      </w:r>
    </w:p>
    <w:p w14:paraId="5F69F2B1" w14:textId="77777777" w:rsidR="001914A5" w:rsidRPr="00FC30A1" w:rsidRDefault="00674174" w:rsidP="00FC30A1">
      <w:pPr>
        <w:numPr>
          <w:ilvl w:val="0"/>
          <w:numId w:val="2"/>
        </w:numPr>
        <w:rPr>
          <w:lang w:val="sk-SK"/>
        </w:rPr>
      </w:pPr>
      <w:r w:rsidRPr="00FC30A1">
        <w:rPr>
          <w:lang w:val="sk-SK"/>
        </w:rPr>
        <w:t>hrdzavenie železa,</w:t>
      </w:r>
    </w:p>
    <w:p w14:paraId="7E904F75" w14:textId="77777777" w:rsidR="001914A5" w:rsidRPr="00FC30A1" w:rsidRDefault="00674174" w:rsidP="00FC30A1">
      <w:pPr>
        <w:numPr>
          <w:ilvl w:val="0"/>
          <w:numId w:val="2"/>
        </w:numPr>
        <w:rPr>
          <w:lang w:val="sk-SK"/>
        </w:rPr>
      </w:pPr>
      <w:r w:rsidRPr="00FC30A1">
        <w:rPr>
          <w:lang w:val="sk-SK"/>
        </w:rPr>
        <w:t>starnutie pokožky,</w:t>
      </w:r>
    </w:p>
    <w:p w14:paraId="01452F92" w14:textId="77777777" w:rsidR="001914A5" w:rsidRPr="00FC30A1" w:rsidRDefault="00674174" w:rsidP="00FC30A1">
      <w:pPr>
        <w:numPr>
          <w:ilvl w:val="0"/>
          <w:numId w:val="2"/>
        </w:numPr>
        <w:rPr>
          <w:lang w:val="sk-SK"/>
        </w:rPr>
      </w:pPr>
      <w:r w:rsidRPr="00FC30A1">
        <w:rPr>
          <w:lang w:val="sk-SK"/>
        </w:rPr>
        <w:t>poškodzovanie pamiatok z vápenca kyslými dažďami,</w:t>
      </w:r>
    </w:p>
    <w:p w14:paraId="563EB573" w14:textId="77777777" w:rsidR="001914A5" w:rsidRPr="00FC30A1" w:rsidRDefault="00674174" w:rsidP="00FC30A1">
      <w:pPr>
        <w:numPr>
          <w:ilvl w:val="0"/>
          <w:numId w:val="2"/>
        </w:numPr>
        <w:rPr>
          <w:lang w:val="sk-SK"/>
        </w:rPr>
      </w:pPr>
      <w:r w:rsidRPr="00FC30A1">
        <w:rPr>
          <w:lang w:val="sk-SK"/>
        </w:rPr>
        <w:t>hnitie a kvasenie,</w:t>
      </w:r>
    </w:p>
    <w:p w14:paraId="3EC3EC92" w14:textId="77777777" w:rsidR="001914A5" w:rsidRPr="00FC30A1" w:rsidRDefault="00674174" w:rsidP="00FC30A1">
      <w:pPr>
        <w:numPr>
          <w:ilvl w:val="0"/>
          <w:numId w:val="2"/>
        </w:numPr>
        <w:rPr>
          <w:lang w:val="sk-SK"/>
        </w:rPr>
      </w:pPr>
      <w:r w:rsidRPr="00FC30A1">
        <w:rPr>
          <w:lang w:val="sk-SK"/>
        </w:rPr>
        <w:t>rozklad plastového odpadu v prírode</w:t>
      </w:r>
    </w:p>
    <w:p w14:paraId="7D5782A3" w14:textId="77777777" w:rsidR="00FC30A1" w:rsidRPr="00FC30A1" w:rsidRDefault="00FC30A1">
      <w:pPr>
        <w:rPr>
          <w:lang w:val="sk-SK"/>
        </w:rPr>
      </w:pPr>
      <w:r w:rsidRPr="00FC30A1">
        <w:rPr>
          <w:lang w:val="sk-SK"/>
        </w:rPr>
        <w:t>RÝCHLE</w:t>
      </w:r>
    </w:p>
    <w:p w14:paraId="213BB31C" w14:textId="77777777" w:rsidR="001914A5" w:rsidRPr="00FC30A1" w:rsidRDefault="00674174" w:rsidP="00FC30A1">
      <w:pPr>
        <w:numPr>
          <w:ilvl w:val="0"/>
          <w:numId w:val="3"/>
        </w:numPr>
        <w:rPr>
          <w:lang w:val="sk-SK"/>
        </w:rPr>
      </w:pPr>
      <w:r w:rsidRPr="00FC30A1">
        <w:rPr>
          <w:lang w:val="sk-SK"/>
        </w:rPr>
        <w:t>Horenie,</w:t>
      </w:r>
    </w:p>
    <w:p w14:paraId="0A52F172" w14:textId="77777777" w:rsidR="001914A5" w:rsidRPr="00FC30A1" w:rsidRDefault="00674174" w:rsidP="00FC30A1">
      <w:pPr>
        <w:numPr>
          <w:ilvl w:val="0"/>
          <w:numId w:val="3"/>
        </w:numPr>
        <w:rPr>
          <w:lang w:val="sk-SK"/>
        </w:rPr>
      </w:pPr>
      <w:r w:rsidRPr="00FC30A1">
        <w:rPr>
          <w:lang w:val="sk-SK"/>
        </w:rPr>
        <w:t>Rozpúšťanie šumivých tabliet</w:t>
      </w:r>
    </w:p>
    <w:p w14:paraId="2B0565B4" w14:textId="77777777" w:rsidR="001914A5" w:rsidRPr="00FC30A1" w:rsidRDefault="00674174" w:rsidP="00FC30A1">
      <w:pPr>
        <w:numPr>
          <w:ilvl w:val="0"/>
          <w:numId w:val="3"/>
        </w:numPr>
        <w:rPr>
          <w:lang w:val="sk-SK"/>
        </w:rPr>
      </w:pPr>
      <w:r w:rsidRPr="00FC30A1">
        <w:rPr>
          <w:lang w:val="sk-SK"/>
        </w:rPr>
        <w:t>Dýchanie</w:t>
      </w:r>
    </w:p>
    <w:p w14:paraId="091B6237" w14:textId="77777777" w:rsidR="001914A5" w:rsidRPr="00FC30A1" w:rsidRDefault="00674174" w:rsidP="00FC30A1">
      <w:pPr>
        <w:numPr>
          <w:ilvl w:val="0"/>
          <w:numId w:val="3"/>
        </w:numPr>
        <w:rPr>
          <w:lang w:val="sk-SK"/>
        </w:rPr>
      </w:pPr>
      <w:r w:rsidRPr="00FC30A1">
        <w:rPr>
          <w:lang w:val="sk-SK"/>
        </w:rPr>
        <w:t>Výroba syra pomocou syridla</w:t>
      </w:r>
    </w:p>
    <w:p w14:paraId="7A9397D1" w14:textId="77777777" w:rsidR="00FC30A1" w:rsidRPr="00FC30A1" w:rsidRDefault="00FC30A1" w:rsidP="00FC30A1">
      <w:pPr>
        <w:rPr>
          <w:lang w:val="sk-SK"/>
        </w:rPr>
      </w:pPr>
    </w:p>
    <w:p w14:paraId="0B3423D7" w14:textId="77777777" w:rsidR="00FC30A1" w:rsidRPr="00FC30A1" w:rsidRDefault="00FC30A1" w:rsidP="00FC30A1">
      <w:pPr>
        <w:rPr>
          <w:lang w:val="sk-SK"/>
        </w:rPr>
      </w:pPr>
      <w:r w:rsidRPr="00FC30A1">
        <w:rPr>
          <w:lang w:val="sk-SK"/>
        </w:rPr>
        <w:t xml:space="preserve">Väčšina reakcií </w:t>
      </w:r>
      <w:r w:rsidRPr="00FC30A1">
        <w:rPr>
          <w:b/>
          <w:bCs/>
          <w:lang w:val="sk-SK"/>
        </w:rPr>
        <w:t>v prírode</w:t>
      </w:r>
      <w:r w:rsidRPr="00FC30A1">
        <w:rPr>
          <w:lang w:val="sk-SK"/>
        </w:rPr>
        <w:t xml:space="preserve"> sú pomalé chemické reakcie.</w:t>
      </w:r>
    </w:p>
    <w:p w14:paraId="6A4FACC5" w14:textId="77777777" w:rsidR="00FC30A1" w:rsidRPr="00FC30A1" w:rsidRDefault="00FC30A1" w:rsidP="00FC30A1">
      <w:pPr>
        <w:rPr>
          <w:lang w:val="sk-SK"/>
        </w:rPr>
      </w:pPr>
    </w:p>
    <w:p w14:paraId="0DA3EE37" w14:textId="77777777" w:rsidR="00FC30A1" w:rsidRPr="00FC30A1" w:rsidRDefault="00FC30A1">
      <w:pPr>
        <w:rPr>
          <w:lang w:val="sk-SK"/>
        </w:rPr>
      </w:pPr>
    </w:p>
    <w:sectPr w:rsidR="00FC30A1" w:rsidRPr="00FC30A1" w:rsidSect="002670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54B"/>
    <w:multiLevelType w:val="hybridMultilevel"/>
    <w:tmpl w:val="7BBC4334"/>
    <w:lvl w:ilvl="0" w:tplc="B1EEA9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CF3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A80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876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B6A2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C9C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2B4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8C0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2966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71B2"/>
    <w:multiLevelType w:val="hybridMultilevel"/>
    <w:tmpl w:val="0CA2E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0C43"/>
    <w:multiLevelType w:val="hybridMultilevel"/>
    <w:tmpl w:val="50D6B692"/>
    <w:lvl w:ilvl="0" w:tplc="99D652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221C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AC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3273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EAA6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0BF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E107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B6D6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6D7B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2C08"/>
    <w:multiLevelType w:val="hybridMultilevel"/>
    <w:tmpl w:val="D38EB080"/>
    <w:lvl w:ilvl="0" w:tplc="B53EAD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E50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A25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EC07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CEF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E62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A16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839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8E3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A1"/>
    <w:rsid w:val="00104510"/>
    <w:rsid w:val="00164DE2"/>
    <w:rsid w:val="001914A5"/>
    <w:rsid w:val="002670B0"/>
    <w:rsid w:val="00334A8A"/>
    <w:rsid w:val="00346B82"/>
    <w:rsid w:val="003A5B60"/>
    <w:rsid w:val="004815E4"/>
    <w:rsid w:val="005A5EB3"/>
    <w:rsid w:val="005D6E8C"/>
    <w:rsid w:val="00674174"/>
    <w:rsid w:val="00677753"/>
    <w:rsid w:val="00767135"/>
    <w:rsid w:val="00AE3816"/>
    <w:rsid w:val="00C238ED"/>
    <w:rsid w:val="00C54012"/>
    <w:rsid w:val="00D54220"/>
    <w:rsid w:val="00DC1C27"/>
    <w:rsid w:val="00EA28BE"/>
    <w:rsid w:val="00FB2E1C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3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30A1"/>
    <w:pPr>
      <w:spacing w:after="160" w:line="259" w:lineRule="auto"/>
      <w:ind w:left="720"/>
      <w:contextualSpacing/>
    </w:pPr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2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2020-04-26T07:57:00Z</dcterms:created>
  <dcterms:modified xsi:type="dcterms:W3CDTF">2020-04-26T07:57:00Z</dcterms:modified>
</cp:coreProperties>
</file>