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14" w:rsidRPr="00977B14" w:rsidRDefault="00977B14" w:rsidP="00977B14">
      <w:pPr>
        <w:spacing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303133"/>
          <w:kern w:val="36"/>
          <w:sz w:val="48"/>
          <w:szCs w:val="48"/>
          <w:lang w:eastAsia="pl-PL"/>
        </w:rPr>
      </w:pPr>
    </w:p>
    <w:p w:rsidR="00977B14" w:rsidRPr="00977B14" w:rsidRDefault="00977B14" w:rsidP="00977B14">
      <w:pPr>
        <w:shd w:val="clear" w:color="auto" w:fill="FFFFFF"/>
        <w:spacing w:before="300" w:after="100" w:afterAutospacing="1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</w:pPr>
      <w:r>
        <w:rPr>
          <w:rFonts w:ascii="Georgia" w:eastAsia="Times New Roman" w:hAnsi="Georgia" w:cs="Times New Roman"/>
          <w:color w:val="FF6600"/>
          <w:sz w:val="36"/>
          <w:szCs w:val="36"/>
          <w:lang w:eastAsia="pl-PL"/>
        </w:rPr>
        <w:t xml:space="preserve">Spacerkiem po Warszawie   </w:t>
      </w:r>
      <w:r w:rsidRPr="00977B14">
        <w:rPr>
          <w:rFonts w:ascii="Georgia" w:eastAsia="Times New Roman" w:hAnsi="Georgia" w:cs="Times New Roman"/>
          <w:color w:val="FF6600"/>
          <w:sz w:val="36"/>
          <w:szCs w:val="36"/>
          <w:lang w:eastAsia="pl-PL"/>
        </w:rPr>
        <w:t>szlakiem bohaterów lektury „Kamienie na Szaniec”</w:t>
      </w:r>
      <w:r w:rsidRPr="00977B14">
        <w:rPr>
          <w:rFonts w:ascii="Georgia" w:eastAsia="Times New Roman" w:hAnsi="Georgia" w:cs="Times New Roman"/>
          <w:color w:val="FF6600"/>
          <w:sz w:val="28"/>
          <w:szCs w:val="28"/>
          <w:lang w:eastAsia="pl-PL"/>
        </w:rPr>
        <w:br/>
      </w:r>
    </w:p>
    <w:p w:rsidR="00977B14" w:rsidRPr="00977B14" w:rsidRDefault="00977B14" w:rsidP="00977B14">
      <w:pPr>
        <w:shd w:val="clear" w:color="auto" w:fill="FFFFFF"/>
        <w:spacing w:before="300" w:after="100" w:afterAutospacing="1" w:line="240" w:lineRule="auto"/>
        <w:rPr>
          <w:rFonts w:ascii="Verdana" w:eastAsia="Times New Roman" w:hAnsi="Verdana" w:cs="Times New Roman"/>
          <w:color w:val="777777"/>
          <w:sz w:val="23"/>
          <w:szCs w:val="23"/>
          <w:lang w:eastAsia="pl-PL"/>
        </w:rPr>
      </w:pPr>
      <w:r w:rsidRPr="00977B14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„Kamienie na Szaniec” to książka – legenda.  To historia młodych ludzi, brutalnie rzuconych w wir wojny, których bohaterskie czyny poznają kolejne pokolenia młodzieży od roku 1943, kiedy ukazało się pierwsze wydanie książki. Wycieczka śladami bohaterów lektury „Kamienie na Szaniec”, czyli Zośki, Rudego i Alka, przybliży uczestnikom miejsca, wydarzenia i postacie opisane przez Aleksandra Kamińskiego, jak również pozwoli poznać historię okupowanej Warszawy i jej mieszkańców.</w:t>
      </w:r>
    </w:p>
    <w:p w:rsidR="00977B14" w:rsidRPr="00977B14" w:rsidRDefault="00977B14" w:rsidP="00977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Verdana" w:eastAsia="Times New Roman" w:hAnsi="Verdana" w:cs="Times New Roman"/>
          <w:color w:val="777777"/>
          <w:sz w:val="23"/>
          <w:szCs w:val="23"/>
          <w:lang w:eastAsia="pl-PL"/>
        </w:rPr>
      </w:pPr>
      <w:r w:rsidRPr="00977B1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 xml:space="preserve">Na </w:t>
      </w:r>
      <w:r w:rsidR="0013699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 xml:space="preserve">trasie zwiedzania </w:t>
      </w:r>
      <w:r w:rsidRPr="00977B1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zobaczymy miejsca związane z</w:t>
      </w:r>
      <w:r w:rsidRPr="00977B14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 </w:t>
      </w:r>
      <w:r w:rsidRPr="00977B1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akcjami Małego Sabotażu</w:t>
      </w:r>
      <w:r w:rsidRPr="00977B14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: </w:t>
      </w:r>
      <w:r w:rsidRPr="00977B14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Plac Unii Lubelskiej – słynna namalowana przez Rudego kotwica na Pomniku Lotnika,</w:t>
      </w:r>
    </w:p>
    <w:p w:rsidR="00977B14" w:rsidRDefault="00824266" w:rsidP="00977B14">
      <w:pPr>
        <w:shd w:val="clear" w:color="auto" w:fill="FFFFFF"/>
        <w:spacing w:before="100" w:beforeAutospacing="1" w:after="100" w:afterAutospacing="1" w:line="450" w:lineRule="atLeast"/>
        <w:rPr>
          <w:rFonts w:ascii="Verdana" w:eastAsia="Times New Roman" w:hAnsi="Verdana" w:cs="Times New Roman"/>
          <w:color w:val="777777"/>
          <w:sz w:val="23"/>
          <w:szCs w:val="23"/>
          <w:lang w:eastAsia="pl-P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djęcie numer 1 w galerii - Kotwica namalowana przez " style="width:24.25pt;height:24.25pt"/>
        </w:pict>
      </w:r>
      <w:r>
        <w:pict>
          <v:shape id="_x0000_i1026" type="#_x0000_t75" alt="Zdjęcie numer 1 w galerii - Kotwica namalowana przez " style="width:24.25pt;height:24.25pt"/>
        </w:pict>
      </w:r>
    </w:p>
    <w:p w:rsidR="00977B14" w:rsidRDefault="00977B14" w:rsidP="00977B14">
      <w:pPr>
        <w:shd w:val="clear" w:color="auto" w:fill="FFFFFF"/>
        <w:spacing w:before="100" w:beforeAutospacing="1" w:after="100" w:afterAutospacing="1" w:line="450" w:lineRule="atLeast"/>
        <w:rPr>
          <w:rFonts w:ascii="Verdana" w:eastAsia="Times New Roman" w:hAnsi="Verdana" w:cs="Times New Roman"/>
          <w:color w:val="777777"/>
          <w:sz w:val="23"/>
          <w:szCs w:val="23"/>
          <w:lang w:eastAsia="pl-PL"/>
        </w:rPr>
      </w:pPr>
      <w:r>
        <w:rPr>
          <w:rFonts w:ascii="Verdana" w:eastAsia="Times New Roman" w:hAnsi="Verdana" w:cs="Times New Roman"/>
          <w:noProof/>
          <w:color w:val="777777"/>
          <w:sz w:val="23"/>
          <w:szCs w:val="23"/>
          <w:lang w:eastAsia="pl-PL"/>
        </w:rPr>
        <w:drawing>
          <wp:inline distT="0" distB="0" distL="0" distR="0">
            <wp:extent cx="6096000" cy="4067175"/>
            <wp:effectExtent l="19050" t="0" r="0" b="0"/>
            <wp:docPr id="24" name="Obraz 24" descr="C:\Users\Pauli\Downloads\z8084211V,Kotwica-na-pomniku-Lot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Pauli\Downloads\z8084211V,Kotwica-na-pomniku-Lotni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B14" w:rsidRDefault="00824266" w:rsidP="00977B14">
      <w:pPr>
        <w:shd w:val="clear" w:color="auto" w:fill="FFFFFF"/>
        <w:spacing w:before="100" w:beforeAutospacing="1" w:after="100" w:afterAutospacing="1" w:line="450" w:lineRule="atLeast"/>
        <w:rPr>
          <w:rFonts w:ascii="Verdana" w:eastAsia="Times New Roman" w:hAnsi="Verdana" w:cs="Times New Roman"/>
          <w:color w:val="777777"/>
          <w:sz w:val="23"/>
          <w:szCs w:val="23"/>
          <w:lang w:eastAsia="pl-PL"/>
        </w:rPr>
      </w:pPr>
      <w:r>
        <w:pict>
          <v:shape id="_x0000_i1027" type="#_x0000_t75" alt="Zdjęcie numer 1 w galerii - Kotwica namalowana przez " style="width:24.25pt;height:24.25pt"/>
        </w:pict>
      </w:r>
    </w:p>
    <w:p w:rsidR="00977B14" w:rsidRDefault="00977B14" w:rsidP="00977B14">
      <w:pPr>
        <w:shd w:val="clear" w:color="auto" w:fill="FFFFFF"/>
        <w:spacing w:before="100" w:beforeAutospacing="1" w:after="100" w:afterAutospacing="1" w:line="450" w:lineRule="atLeast"/>
        <w:rPr>
          <w:rFonts w:ascii="Verdana" w:eastAsia="Times New Roman" w:hAnsi="Verdana" w:cs="Times New Roman"/>
          <w:color w:val="777777"/>
          <w:sz w:val="23"/>
          <w:szCs w:val="23"/>
          <w:lang w:eastAsia="pl-PL"/>
        </w:rPr>
      </w:pPr>
    </w:p>
    <w:p w:rsidR="00F53EF3" w:rsidRDefault="00977B14" w:rsidP="00977B14">
      <w:pPr>
        <w:shd w:val="clear" w:color="auto" w:fill="FFFFFF"/>
        <w:spacing w:before="100" w:beforeAutospacing="1" w:after="100" w:afterAutospacing="1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977B14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Krakowskie Przedmieście – najgłośniejsza akcja Małego Sabotażu, czyli usunięcie niemieckiej tablicy z pomnika Mikołaja Kopernika, </w:t>
      </w:r>
    </w:p>
    <w:p w:rsidR="00F53EF3" w:rsidRDefault="00F53EF3" w:rsidP="00977B14">
      <w:pPr>
        <w:shd w:val="clear" w:color="auto" w:fill="FFFFFF"/>
        <w:spacing w:before="100" w:beforeAutospacing="1" w:after="100" w:afterAutospacing="1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667375" cy="3183471"/>
            <wp:effectExtent l="19050" t="0" r="9525" b="0"/>
            <wp:docPr id="25" name="Obraz 25" descr="C:\Users\Pauli\Downloads\pomnik kopernika , A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Pauli\Downloads\pomnik kopernika , Ale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183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EF3" w:rsidRDefault="00F53EF3" w:rsidP="00977B14">
      <w:pPr>
        <w:shd w:val="clear" w:color="auto" w:fill="FFFFFF"/>
        <w:spacing w:before="100" w:beforeAutospacing="1" w:after="100" w:afterAutospacing="1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:rsidR="00F53EF3" w:rsidRDefault="00F53EF3" w:rsidP="00977B14">
      <w:pPr>
        <w:shd w:val="clear" w:color="auto" w:fill="FFFFFF"/>
        <w:spacing w:before="100" w:beforeAutospacing="1" w:after="100" w:afterAutospacing="1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:rsidR="00F53EF3" w:rsidRDefault="00977B14" w:rsidP="00977B14">
      <w:pPr>
        <w:shd w:val="clear" w:color="auto" w:fill="FFFFFF"/>
        <w:spacing w:before="100" w:beforeAutospacing="1" w:after="100" w:afterAutospacing="1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977B14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Ulica Podwale – opisany w książce pomnik Jana K</w:t>
      </w:r>
      <w:r w:rsidR="00F53EF3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i</w:t>
      </w:r>
      <w:r w:rsidRPr="00977B14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lińskiego. </w:t>
      </w:r>
    </w:p>
    <w:p w:rsidR="00F53EF3" w:rsidRDefault="00F53EF3" w:rsidP="00977B14">
      <w:pPr>
        <w:shd w:val="clear" w:color="auto" w:fill="FFFFFF"/>
        <w:spacing w:before="100" w:beforeAutospacing="1" w:after="100" w:afterAutospacing="1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:rsidR="00F53EF3" w:rsidRDefault="00F53EF3" w:rsidP="00977B14">
      <w:pPr>
        <w:shd w:val="clear" w:color="auto" w:fill="FFFFFF"/>
        <w:spacing w:before="100" w:beforeAutospacing="1" w:after="100" w:afterAutospacing="1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847850" cy="2466975"/>
            <wp:effectExtent l="19050" t="0" r="0" b="0"/>
            <wp:docPr id="26" name="Obraz 26" descr="C:\Users\Pauli\Downloads\podwale, pomnik jana kilinsk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Pauli\Downloads\podwale, pomnik jana kilinskie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99F" w:rsidRDefault="00977B14" w:rsidP="00977B14">
      <w:pPr>
        <w:shd w:val="clear" w:color="auto" w:fill="FFFFFF"/>
        <w:spacing w:before="100" w:beforeAutospacing="1" w:after="100" w:afterAutospacing="1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977B14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Plac Marszałka Piłsudskiego,</w:t>
      </w:r>
    </w:p>
    <w:p w:rsidR="0013699F" w:rsidRDefault="0013699F" w:rsidP="00977B14">
      <w:pPr>
        <w:shd w:val="clear" w:color="auto" w:fill="FFFFFF"/>
        <w:spacing w:before="100" w:beforeAutospacing="1" w:after="100" w:afterAutospacing="1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467350" cy="3219886"/>
            <wp:effectExtent l="19050" t="0" r="0" b="0"/>
            <wp:docPr id="27" name="Obraz 27" descr="C:\Users\Pauli\Downloads\Plac_marsz._Józefa_Piłsudskiego_w_Warszawi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Pauli\Downloads\Plac_marsz._Józefa_Piłsudskiego_w_Warszawie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219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99F" w:rsidRDefault="00977B14" w:rsidP="00977B14">
      <w:pPr>
        <w:shd w:val="clear" w:color="auto" w:fill="FFFFFF"/>
        <w:spacing w:before="100" w:beforeAutospacing="1" w:after="100" w:afterAutospacing="1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977B14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Ogród Saski,</w:t>
      </w:r>
    </w:p>
    <w:p w:rsidR="0013699F" w:rsidRDefault="0013699F" w:rsidP="00977B14">
      <w:pPr>
        <w:shd w:val="clear" w:color="auto" w:fill="FFFFFF"/>
        <w:spacing w:before="100" w:beforeAutospacing="1" w:after="100" w:afterAutospacing="1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:rsidR="0013699F" w:rsidRDefault="0013699F" w:rsidP="00977B14">
      <w:pPr>
        <w:shd w:val="clear" w:color="auto" w:fill="FFFFFF"/>
        <w:spacing w:before="100" w:beforeAutospacing="1" w:after="100" w:afterAutospacing="1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:rsidR="0013699F" w:rsidRDefault="0013699F" w:rsidP="00977B14">
      <w:pPr>
        <w:shd w:val="clear" w:color="auto" w:fill="FFFFFF"/>
        <w:spacing w:before="100" w:beforeAutospacing="1" w:after="100" w:afterAutospacing="1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:rsidR="0013699F" w:rsidRDefault="0013699F" w:rsidP="00977B14">
      <w:pPr>
        <w:shd w:val="clear" w:color="auto" w:fill="FFFFFF"/>
        <w:spacing w:before="100" w:beforeAutospacing="1" w:after="100" w:afterAutospacing="1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:rsidR="0013699F" w:rsidRDefault="0013699F" w:rsidP="00977B14">
      <w:pPr>
        <w:shd w:val="clear" w:color="auto" w:fill="FFFFFF"/>
        <w:spacing w:before="100" w:beforeAutospacing="1" w:after="100" w:afterAutospacing="1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:rsidR="0013699F" w:rsidRDefault="0013699F" w:rsidP="00977B14">
      <w:pPr>
        <w:shd w:val="clear" w:color="auto" w:fill="FFFFFF"/>
        <w:spacing w:before="100" w:beforeAutospacing="1" w:after="100" w:afterAutospacing="1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:rsidR="00977B14" w:rsidRDefault="00977B14" w:rsidP="00977B14">
      <w:pPr>
        <w:shd w:val="clear" w:color="auto" w:fill="FFFFFF"/>
        <w:spacing w:before="100" w:beforeAutospacing="1" w:after="100" w:afterAutospacing="1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977B14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Plac Małachowskiego – zerwanie hitlerowskich flag z Gmachu „Zachęty”.</w:t>
      </w:r>
    </w:p>
    <w:p w:rsidR="00672564" w:rsidRDefault="008F36ED" w:rsidP="00977B14">
      <w:pPr>
        <w:shd w:val="clear" w:color="auto" w:fill="FFFFFF"/>
        <w:spacing w:before="100" w:beforeAutospacing="1" w:after="100" w:afterAutospacing="1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901440" cy="2301240"/>
            <wp:effectExtent l="19050" t="0" r="3810" b="0"/>
            <wp:docPr id="1" name="Obraz 0" descr="Zachęta_-_budynek_z_oddal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chęta_-_budynek_z_oddaleni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564" w:rsidRDefault="00672564" w:rsidP="00977B14">
      <w:pPr>
        <w:shd w:val="clear" w:color="auto" w:fill="FFFFFF"/>
        <w:spacing w:before="100" w:beforeAutospacing="1" w:after="100" w:afterAutospacing="1" w:line="450" w:lineRule="atLeast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:rsidR="00672564" w:rsidRPr="00977B14" w:rsidRDefault="00672564" w:rsidP="00977B14">
      <w:pPr>
        <w:shd w:val="clear" w:color="auto" w:fill="FFFFFF"/>
        <w:spacing w:before="100" w:beforeAutospacing="1" w:after="100" w:afterAutospacing="1" w:line="450" w:lineRule="atLeast"/>
        <w:rPr>
          <w:rFonts w:ascii="Verdana" w:eastAsia="Times New Roman" w:hAnsi="Verdana" w:cs="Times New Roman"/>
          <w:color w:val="777777"/>
          <w:sz w:val="23"/>
          <w:szCs w:val="23"/>
          <w:lang w:eastAsia="pl-PL"/>
        </w:rPr>
      </w:pPr>
    </w:p>
    <w:p w:rsidR="00977B14" w:rsidRDefault="00977B14" w:rsidP="00977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Verdana" w:eastAsia="Times New Roman" w:hAnsi="Verdana" w:cs="Times New Roman"/>
          <w:color w:val="777777"/>
          <w:sz w:val="23"/>
          <w:szCs w:val="23"/>
          <w:lang w:eastAsia="pl-PL"/>
        </w:rPr>
      </w:pPr>
      <w:r w:rsidRPr="00977B1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Przypomnimy sobie plan i przebieg</w:t>
      </w:r>
      <w:r w:rsidRPr="00977B14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 </w:t>
      </w:r>
      <w:r w:rsidRPr="00977B1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Akcji Pod Arsenałem, </w:t>
      </w:r>
      <w:r w:rsidRPr="00977B14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czyli </w:t>
      </w:r>
      <w:r w:rsidRPr="00977B14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brawurowej akcji odbicia z niemieckiego transportu więźniów z Pawiaka, w tym Janka Bytnara „Rudego”.</w:t>
      </w:r>
      <w:r w:rsidRPr="00977B14">
        <w:rPr>
          <w:rFonts w:ascii="Verdana" w:eastAsia="Times New Roman" w:hAnsi="Verdana" w:cs="Times New Roman"/>
          <w:color w:val="777777"/>
          <w:sz w:val="23"/>
          <w:szCs w:val="23"/>
          <w:lang w:eastAsia="pl-PL"/>
        </w:rPr>
        <w:t> </w:t>
      </w:r>
    </w:p>
    <w:p w:rsidR="008F36ED" w:rsidRDefault="008F36ED" w:rsidP="00977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Verdana" w:eastAsia="Times New Roman" w:hAnsi="Verdana" w:cs="Times New Roman"/>
          <w:color w:val="777777"/>
          <w:sz w:val="23"/>
          <w:szCs w:val="23"/>
          <w:lang w:eastAsia="pl-PL"/>
        </w:rPr>
      </w:pPr>
    </w:p>
    <w:p w:rsidR="008F36ED" w:rsidRDefault="008F36ED" w:rsidP="008F36ED">
      <w:pPr>
        <w:shd w:val="clear" w:color="auto" w:fill="FFFFFF"/>
        <w:spacing w:before="100" w:beforeAutospacing="1" w:after="100" w:afterAutospacing="1" w:line="450" w:lineRule="atLeast"/>
        <w:rPr>
          <w:rFonts w:ascii="Verdana" w:eastAsia="Times New Roman" w:hAnsi="Verdana" w:cs="Times New Roman"/>
          <w:color w:val="777777"/>
          <w:sz w:val="23"/>
          <w:szCs w:val="23"/>
          <w:lang w:eastAsia="pl-PL"/>
        </w:rPr>
      </w:pPr>
    </w:p>
    <w:p w:rsidR="008F36ED" w:rsidRDefault="008F36ED" w:rsidP="008F36ED">
      <w:pPr>
        <w:shd w:val="clear" w:color="auto" w:fill="FFFFFF"/>
        <w:spacing w:before="100" w:beforeAutospacing="1" w:after="100" w:afterAutospacing="1" w:line="450" w:lineRule="atLeast"/>
        <w:rPr>
          <w:rFonts w:ascii="Verdana" w:eastAsia="Times New Roman" w:hAnsi="Verdana" w:cs="Times New Roman"/>
          <w:color w:val="777777"/>
          <w:sz w:val="23"/>
          <w:szCs w:val="23"/>
          <w:lang w:eastAsia="pl-PL"/>
        </w:rPr>
      </w:pPr>
    </w:p>
    <w:p w:rsidR="008F36ED" w:rsidRDefault="008F36ED" w:rsidP="008F36ED">
      <w:pPr>
        <w:shd w:val="clear" w:color="auto" w:fill="FFFFFF"/>
        <w:spacing w:before="100" w:beforeAutospacing="1" w:after="100" w:afterAutospacing="1" w:line="450" w:lineRule="atLeast"/>
        <w:rPr>
          <w:rFonts w:ascii="Verdana" w:eastAsia="Times New Roman" w:hAnsi="Verdana" w:cs="Times New Roman"/>
          <w:color w:val="777777"/>
          <w:sz w:val="23"/>
          <w:szCs w:val="23"/>
          <w:lang w:eastAsia="pl-PL"/>
        </w:rPr>
      </w:pPr>
      <w:r>
        <w:rPr>
          <w:rFonts w:ascii="Verdana" w:eastAsia="Times New Roman" w:hAnsi="Verdana" w:cs="Times New Roman"/>
          <w:noProof/>
          <w:color w:val="777777"/>
          <w:sz w:val="23"/>
          <w:szCs w:val="23"/>
          <w:lang w:eastAsia="pl-PL"/>
        </w:rPr>
        <w:drawing>
          <wp:inline distT="0" distB="0" distL="0" distR="0">
            <wp:extent cx="2705416" cy="1820007"/>
            <wp:effectExtent l="19050" t="0" r="0" b="0"/>
            <wp:docPr id="2" name="Obraz 1" descr="220px-Upamiętnienie_akcja_pod_Arsenałem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Upamiętnienie_akcja_pod_Arsenałem_0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21688" cy="183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6ED" w:rsidRDefault="008F36ED" w:rsidP="008F36ED">
      <w:pPr>
        <w:shd w:val="clear" w:color="auto" w:fill="FFFFFF"/>
        <w:spacing w:before="100" w:beforeAutospacing="1" w:after="100" w:afterAutospacing="1" w:line="450" w:lineRule="atLeast"/>
        <w:rPr>
          <w:rFonts w:ascii="Verdana" w:eastAsia="Times New Roman" w:hAnsi="Verdana" w:cs="Times New Roman"/>
          <w:color w:val="777777"/>
          <w:sz w:val="23"/>
          <w:szCs w:val="23"/>
          <w:lang w:eastAsia="pl-PL"/>
        </w:rPr>
      </w:pPr>
    </w:p>
    <w:p w:rsidR="008F36ED" w:rsidRPr="00977B14" w:rsidRDefault="008F36ED" w:rsidP="008F36ED">
      <w:pPr>
        <w:shd w:val="clear" w:color="auto" w:fill="FFFFFF"/>
        <w:spacing w:before="100" w:beforeAutospacing="1" w:after="100" w:afterAutospacing="1" w:line="450" w:lineRule="atLeast"/>
        <w:rPr>
          <w:rFonts w:ascii="Verdana" w:eastAsia="Times New Roman" w:hAnsi="Verdana" w:cs="Times New Roman"/>
          <w:color w:val="777777"/>
          <w:sz w:val="23"/>
          <w:szCs w:val="23"/>
          <w:lang w:eastAsia="pl-PL"/>
        </w:rPr>
      </w:pPr>
    </w:p>
    <w:p w:rsidR="00977B14" w:rsidRPr="00977B14" w:rsidRDefault="00977B14" w:rsidP="00977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Verdana" w:eastAsia="Times New Roman" w:hAnsi="Verdana" w:cs="Times New Roman"/>
          <w:color w:val="777777"/>
          <w:sz w:val="23"/>
          <w:szCs w:val="23"/>
          <w:lang w:eastAsia="pl-PL"/>
        </w:rPr>
      </w:pPr>
      <w:r w:rsidRPr="00977B1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Zwiedzimy Muzea: </w:t>
      </w:r>
      <w:r w:rsidRPr="00977B14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Mauzoleum Walki i Męczeństwa przy Alei Szucha, dawna siedziba Gestapo, gdzie przesłuchiwany był Jan Bytnar „Rudy”. Muzeum Więzienia Pawiak</w:t>
      </w:r>
      <w:r w:rsidRPr="00977B14">
        <w:rPr>
          <w:rFonts w:ascii="Georgia" w:eastAsia="Times New Roman" w:hAnsi="Georgia" w:cs="Times New Roman"/>
          <w:color w:val="808080"/>
          <w:sz w:val="24"/>
          <w:szCs w:val="24"/>
          <w:lang w:eastAsia="pl-PL"/>
        </w:rPr>
        <w:t>,</w:t>
      </w:r>
      <w:r w:rsidRPr="00977B14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 gdzie przetrzymywano Rudego, w Muzeum można zobaczyć m.in. pierwsze wydanie „Kamieni na szaniec”.</w:t>
      </w:r>
      <w:r w:rsidRPr="00977B14">
        <w:rPr>
          <w:rFonts w:ascii="Verdana" w:eastAsia="Times New Roman" w:hAnsi="Verdana" w:cs="Times New Roman"/>
          <w:color w:val="777777"/>
          <w:sz w:val="23"/>
          <w:szCs w:val="23"/>
          <w:lang w:eastAsia="pl-PL"/>
        </w:rPr>
        <w:t> </w:t>
      </w:r>
    </w:p>
    <w:p w:rsidR="00977B14" w:rsidRPr="00977B14" w:rsidRDefault="00977B14" w:rsidP="00977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Verdana" w:eastAsia="Times New Roman" w:hAnsi="Verdana" w:cs="Times New Roman"/>
          <w:color w:val="777777"/>
          <w:sz w:val="23"/>
          <w:szCs w:val="23"/>
          <w:lang w:eastAsia="pl-PL"/>
        </w:rPr>
      </w:pPr>
      <w:r w:rsidRPr="00977B1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Poznamy miejsce nauki naszych bohaterów: </w:t>
      </w:r>
      <w:r w:rsidRPr="00977B14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Liceum im. Stefana Batorego, do której uczęszczali bohaterowie książki „Kamienie na szaniec” (na życzenie zwiedzanie Muzeum Szkolnego).</w:t>
      </w:r>
    </w:p>
    <w:p w:rsidR="00977B14" w:rsidRPr="00977B14" w:rsidRDefault="00977B14" w:rsidP="00977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Verdana" w:eastAsia="Times New Roman" w:hAnsi="Verdana" w:cs="Times New Roman"/>
          <w:color w:val="777777"/>
          <w:sz w:val="23"/>
          <w:szCs w:val="23"/>
          <w:lang w:eastAsia="pl-PL"/>
        </w:rPr>
      </w:pPr>
      <w:r w:rsidRPr="00977B1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l-PL"/>
        </w:rPr>
        <w:t>Odwiedzimy miejsca pamięci: </w:t>
      </w:r>
      <w:r w:rsidRPr="00977B14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Cmentarz Powązki Wojskowe, miejsce wiecznego spoczynku Zośki, Alka i Rudego oraz autora książki Aleksandra Kamińskiego.</w:t>
      </w:r>
    </w:p>
    <w:p w:rsidR="00977B14" w:rsidRPr="00977B14" w:rsidRDefault="00824266" w:rsidP="00977B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777777"/>
          <w:sz w:val="23"/>
          <w:szCs w:val="23"/>
          <w:lang w:eastAsia="pl-PL"/>
        </w:rPr>
      </w:pPr>
      <w:r w:rsidRPr="00824266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pict>
          <v:shape id="_x0000_i1028" type="#_x0000_t75" alt="✔" style="width:24.25pt;height:24.25pt"/>
        </w:pict>
      </w:r>
      <w:r w:rsidR="00977B14" w:rsidRPr="00977B14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 </w:t>
      </w:r>
    </w:p>
    <w:p w:rsidR="00977B14" w:rsidRPr="00977B14" w:rsidRDefault="00977B14" w:rsidP="00977B1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</w:pPr>
      <w:r w:rsidRPr="00977B14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Muzeum Więzienia Pawiak</w:t>
      </w:r>
    </w:p>
    <w:p w:rsidR="00977B14" w:rsidRPr="00977B14" w:rsidRDefault="00977B14" w:rsidP="00977B1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777777"/>
          <w:sz w:val="23"/>
          <w:szCs w:val="23"/>
          <w:lang w:eastAsia="pl-PL"/>
        </w:rPr>
      </w:pPr>
      <w:r w:rsidRPr="00977B14">
        <w:rPr>
          <w:rFonts w:ascii="Verdana" w:eastAsia="Times New Roman" w:hAnsi="Verdana" w:cs="Times New Roman"/>
          <w:color w:val="777777"/>
          <w:sz w:val="23"/>
          <w:szCs w:val="23"/>
          <w:lang w:eastAsia="pl-PL"/>
        </w:rPr>
        <w:t xml:space="preserve">Muzeum Więzienia Pawiak </w:t>
      </w:r>
      <w:proofErr w:type="spellStart"/>
      <w:r w:rsidRPr="00977B14">
        <w:rPr>
          <w:rFonts w:ascii="Verdana" w:eastAsia="Times New Roman" w:hAnsi="Verdana" w:cs="Times New Roman"/>
          <w:color w:val="777777"/>
          <w:sz w:val="23"/>
          <w:szCs w:val="23"/>
          <w:lang w:eastAsia="pl-PL"/>
        </w:rPr>
        <w:t>Pawiak</w:t>
      </w:r>
      <w:proofErr w:type="spellEnd"/>
      <w:r w:rsidRPr="00977B14">
        <w:rPr>
          <w:rFonts w:ascii="Verdana" w:eastAsia="Times New Roman" w:hAnsi="Verdana" w:cs="Times New Roman"/>
          <w:color w:val="777777"/>
          <w:sz w:val="23"/>
          <w:szCs w:val="23"/>
          <w:lang w:eastAsia="pl-PL"/>
        </w:rPr>
        <w:t xml:space="preserve"> to dawne więzienie śledcze powstałe jeszcze za czasów carskich. W latach 1939-1944 było jednym z głównych więzień Gestapo. Na Pawiaku osadzano osoby zatrzymane w łapankach, członków ruchu oporu i więźniów politycznych. Pawiak był miejscem masowych zbrodni - ogółem rozstrzelano tutaj około 37 tysięcy więźniów, a około 60 tysięcy wysłano stąd do obozów koncentracyjnych i na przymusowe roboty. Zobaczymy tu, m.in. zrekonstruowany niemal w całości korytarz więzienny oddziału VII oraz wiernie odtworzone cele, min. cela kwarantanny i cela śmierci. Uzupełnienie wystawy stanowi duży wybór ikonografii, prasy, wydawnictw konspiracyjnych, dokumentów, plakatów, obwieszczeń władz okupacyjnych, map i szkiców oraz powstałych w więzieniu pamiątek, wierszy i rysunków. Przed Muzeum ustawiono pomnik Drzewa Pawiackiego - kopię słynnego wiązu, na którym rodziny ofiar od 1945 roku umieszczały tabliczki epitafijne.</w:t>
      </w:r>
    </w:p>
    <w:p w:rsidR="00977B14" w:rsidRPr="00977B14" w:rsidRDefault="00977B14" w:rsidP="00977B1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</w:pPr>
      <w:r w:rsidRPr="00977B14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Aleja Szucha - Mauzoleum Walki i Męczeństwa</w:t>
      </w:r>
    </w:p>
    <w:p w:rsidR="00977B14" w:rsidRPr="00977B14" w:rsidRDefault="00977B14" w:rsidP="00977B1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777777"/>
          <w:sz w:val="23"/>
          <w:szCs w:val="23"/>
          <w:lang w:eastAsia="pl-PL"/>
        </w:rPr>
      </w:pPr>
      <w:r w:rsidRPr="00977B14">
        <w:rPr>
          <w:rFonts w:ascii="Verdana" w:eastAsia="Times New Roman" w:hAnsi="Verdana" w:cs="Times New Roman"/>
          <w:color w:val="777777"/>
          <w:sz w:val="23"/>
          <w:szCs w:val="23"/>
          <w:lang w:eastAsia="pl-PL"/>
        </w:rPr>
        <w:t>Mauzoleum - miejsce pamięci narodowej mieści się w podziemiach obecnego budynku Ministerstwa Edukacji Narodowej. W okresie okupacji w latach 1939-1944 była tu siedziba niemieckiej policji politycznej - gestapo. W podziemiach budynku znajdowało się więzienie śledcze, gdzie torturowano zatrzymanych, a podczas powstania dokonywano masowych egzekucji Polaków. Po zakończeniu wojny byli więźniowie i mieszkańcy Warszawy traktowali to miejsce jak cmentarz - paląc tu znicze i składając kwiaty. Zobaczyć tu można cele zbiorowe, zwane potocznie "tramwajami", korytarze, cele, izolatki oraz pokój dyżurnego gestapowca. Największe wrażenie robią tu ściany, framugi okien czy podłogi - pokryte oryginalnymi napisami i tekstami wykonanymi przez katowanych tam ludzi.</w:t>
      </w:r>
    </w:p>
    <w:p w:rsidR="00977B14" w:rsidRPr="00977B14" w:rsidRDefault="00977B14" w:rsidP="00977B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777777"/>
          <w:sz w:val="23"/>
          <w:szCs w:val="23"/>
          <w:lang w:eastAsia="pl-PL"/>
        </w:rPr>
      </w:pPr>
      <w:r>
        <w:rPr>
          <w:rFonts w:ascii="Verdana" w:eastAsia="Times New Roman" w:hAnsi="Verdana" w:cs="Times New Roman"/>
          <w:noProof/>
          <w:color w:val="777777"/>
          <w:sz w:val="23"/>
          <w:szCs w:val="23"/>
          <w:lang w:eastAsia="pl-PL"/>
        </w:rPr>
        <w:drawing>
          <wp:inline distT="0" distB="0" distL="0" distR="0">
            <wp:extent cx="1428750" cy="1428750"/>
            <wp:effectExtent l="19050" t="0" r="0" b="0"/>
            <wp:docPr id="4" name="Obraz 4" descr="Szlakiem bohaterów Kamienie na Szan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lakiem bohaterów Kamienie na Szaniec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B14" w:rsidRPr="00977B14" w:rsidRDefault="00977B14" w:rsidP="00977B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777777"/>
          <w:sz w:val="23"/>
          <w:szCs w:val="23"/>
          <w:lang w:eastAsia="pl-PL"/>
        </w:rPr>
      </w:pPr>
      <w:r>
        <w:rPr>
          <w:rFonts w:ascii="Verdana" w:eastAsia="Times New Roman" w:hAnsi="Verdana" w:cs="Times New Roman"/>
          <w:noProof/>
          <w:color w:val="777777"/>
          <w:sz w:val="23"/>
          <w:szCs w:val="23"/>
          <w:lang w:eastAsia="pl-PL"/>
        </w:rPr>
        <w:drawing>
          <wp:inline distT="0" distB="0" distL="0" distR="0">
            <wp:extent cx="1428750" cy="1428750"/>
            <wp:effectExtent l="19050" t="0" r="0" b="0"/>
            <wp:docPr id="5" name="Obraz 5" descr="https://i1.wp.com/www.gracetour.waw.pl/wp-content/uploads/2016/10/pomnik-Kopernika.jpg?resize=150%2C15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1.wp.com/www.gracetour.waw.pl/wp-content/uploads/2016/10/pomnik-Kopernika.jpg?resize=150%2C150&amp;ssl=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B14" w:rsidRPr="00977B14" w:rsidRDefault="00977B14" w:rsidP="00977B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777777"/>
          <w:sz w:val="23"/>
          <w:szCs w:val="23"/>
          <w:lang w:eastAsia="pl-PL"/>
        </w:rPr>
      </w:pPr>
      <w:r>
        <w:rPr>
          <w:rFonts w:ascii="Verdana" w:eastAsia="Times New Roman" w:hAnsi="Verdana" w:cs="Times New Roman"/>
          <w:noProof/>
          <w:color w:val="777777"/>
          <w:sz w:val="23"/>
          <w:szCs w:val="23"/>
          <w:lang w:eastAsia="pl-PL"/>
        </w:rPr>
        <w:drawing>
          <wp:inline distT="0" distB="0" distL="0" distR="0">
            <wp:extent cx="1428750" cy="1428750"/>
            <wp:effectExtent l="19050" t="0" r="0" b="0"/>
            <wp:docPr id="6" name="Obraz 6" descr="Akcja pod Arsenał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cja pod Arsenałem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B14" w:rsidRPr="00977B14" w:rsidRDefault="00977B14" w:rsidP="00977B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777777"/>
          <w:sz w:val="23"/>
          <w:szCs w:val="23"/>
          <w:lang w:eastAsia="pl-PL"/>
        </w:rPr>
      </w:pPr>
      <w:r>
        <w:rPr>
          <w:rFonts w:ascii="Verdana" w:eastAsia="Times New Roman" w:hAnsi="Verdana" w:cs="Times New Roman"/>
          <w:noProof/>
          <w:color w:val="777777"/>
          <w:sz w:val="23"/>
          <w:szCs w:val="23"/>
          <w:lang w:eastAsia="pl-PL"/>
        </w:rPr>
        <w:drawing>
          <wp:inline distT="0" distB="0" distL="0" distR="0">
            <wp:extent cx="1428750" cy="1428750"/>
            <wp:effectExtent l="19050" t="0" r="0" b="0"/>
            <wp:docPr id="7" name="Obraz 7" descr="https://i2.wp.com/www.gracetour.waw.pl/wp-content/uploads/2017/03/pawiak.jpg?resize=150%2C15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2.wp.com/www.gracetour.waw.pl/wp-content/uploads/2017/03/pawiak.jpg?resize=150%2C150&amp;ssl=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B14" w:rsidRPr="00977B14" w:rsidRDefault="00977B14" w:rsidP="00977B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777777"/>
          <w:sz w:val="23"/>
          <w:szCs w:val="23"/>
          <w:lang w:eastAsia="pl-PL"/>
        </w:rPr>
      </w:pPr>
      <w:r>
        <w:rPr>
          <w:rFonts w:ascii="Verdana" w:eastAsia="Times New Roman" w:hAnsi="Verdana" w:cs="Times New Roman"/>
          <w:noProof/>
          <w:color w:val="777777"/>
          <w:sz w:val="23"/>
          <w:szCs w:val="23"/>
          <w:lang w:eastAsia="pl-PL"/>
        </w:rPr>
        <w:drawing>
          <wp:inline distT="0" distB="0" distL="0" distR="0">
            <wp:extent cx="1428750" cy="1428750"/>
            <wp:effectExtent l="19050" t="0" r="0" b="0"/>
            <wp:docPr id="8" name="Obraz 8" descr="https://i0.wp.com/www.gracetour.waw.pl/wp-content/uploads/2016/10/szucha.jpg?resize=150%2C15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0.wp.com/www.gracetour.waw.pl/wp-content/uploads/2016/10/szucha.jpg?resize=150%2C150&amp;ssl=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B14" w:rsidRPr="00977B14" w:rsidRDefault="00977B14" w:rsidP="00977B14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777777"/>
          <w:sz w:val="23"/>
          <w:szCs w:val="23"/>
          <w:lang w:eastAsia="pl-PL"/>
        </w:rPr>
      </w:pPr>
      <w:r>
        <w:rPr>
          <w:rFonts w:ascii="Verdana" w:eastAsia="Times New Roman" w:hAnsi="Verdana" w:cs="Times New Roman"/>
          <w:noProof/>
          <w:color w:val="777777"/>
          <w:sz w:val="23"/>
          <w:szCs w:val="23"/>
          <w:lang w:eastAsia="pl-PL"/>
        </w:rPr>
        <w:drawing>
          <wp:inline distT="0" distB="0" distL="0" distR="0">
            <wp:extent cx="1428750" cy="1428750"/>
            <wp:effectExtent l="19050" t="0" r="0" b="0"/>
            <wp:docPr id="9" name="Obraz 9" descr="Szlakiem Kamieni na Szan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zlakiem Kamieni na Szaniec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B14" w:rsidRPr="00977B14" w:rsidRDefault="00977B14" w:rsidP="00977B14">
      <w:pPr>
        <w:shd w:val="clear" w:color="auto" w:fill="FFFFFF"/>
        <w:spacing w:before="300" w:after="100" w:afterAutospacing="1" w:line="240" w:lineRule="auto"/>
        <w:jc w:val="both"/>
        <w:rPr>
          <w:rFonts w:ascii="Verdana" w:eastAsia="Times New Roman" w:hAnsi="Verdana" w:cs="Times New Roman"/>
          <w:color w:val="777777"/>
          <w:sz w:val="23"/>
          <w:szCs w:val="23"/>
          <w:lang w:eastAsia="pl-PL"/>
        </w:rPr>
      </w:pPr>
      <w:r w:rsidRPr="00977B14">
        <w:rPr>
          <w:rFonts w:ascii="Verdana" w:eastAsia="Times New Roman" w:hAnsi="Verdana" w:cs="Times New Roman"/>
          <w:color w:val="777777"/>
          <w:sz w:val="23"/>
          <w:szCs w:val="23"/>
          <w:lang w:eastAsia="pl-PL"/>
        </w:rPr>
        <w:t> </w:t>
      </w:r>
    </w:p>
    <w:p w:rsidR="00D851BE" w:rsidRDefault="00D851BE"/>
    <w:sectPr w:rsidR="00D851BE" w:rsidSect="00D8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95048"/>
    <w:multiLevelType w:val="multilevel"/>
    <w:tmpl w:val="B44077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8"/>
  <w:proofState w:spelling="clean"/>
  <w:defaultTabStop w:val="708"/>
  <w:hyphenationZone w:val="425"/>
  <w:characterSpacingControl w:val="doNotCompress"/>
  <w:compat/>
  <w:rsids>
    <w:rsidRoot w:val="00977B14"/>
    <w:rsid w:val="0013699F"/>
    <w:rsid w:val="00672564"/>
    <w:rsid w:val="00824266"/>
    <w:rsid w:val="008F36ED"/>
    <w:rsid w:val="00977B14"/>
    <w:rsid w:val="00D851BE"/>
    <w:rsid w:val="00F5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BE"/>
  </w:style>
  <w:style w:type="paragraph" w:styleId="Nagwek1">
    <w:name w:val="heading 1"/>
    <w:basedOn w:val="Normalny"/>
    <w:link w:val="Nagwek1Znak"/>
    <w:uiPriority w:val="9"/>
    <w:qFormat/>
    <w:rsid w:val="00977B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77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7B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77B1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7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7B1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77B1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77B1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8E8E8"/>
                            <w:left w:val="single" w:sz="12" w:space="0" w:color="E8E8E8"/>
                            <w:bottom w:val="single" w:sz="12" w:space="0" w:color="E8E8E8"/>
                            <w:right w:val="single" w:sz="12" w:space="0" w:color="E8E8E8"/>
                          </w:divBdr>
                        </w:div>
                      </w:divsChild>
                    </w:div>
                    <w:div w:id="91987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8E8E8"/>
                            <w:left w:val="single" w:sz="12" w:space="0" w:color="E8E8E8"/>
                            <w:bottom w:val="single" w:sz="12" w:space="0" w:color="E8E8E8"/>
                            <w:right w:val="single" w:sz="12" w:space="0" w:color="E8E8E8"/>
                          </w:divBdr>
                        </w:div>
                      </w:divsChild>
                    </w:div>
                  </w:divsChild>
                </w:div>
              </w:divsChild>
            </w:div>
            <w:div w:id="1338776480">
              <w:marLeft w:val="-225"/>
              <w:marRight w:val="-225"/>
              <w:marTop w:val="281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</dc:creator>
  <cp:lastModifiedBy>Pauli</cp:lastModifiedBy>
  <cp:revision>3</cp:revision>
  <dcterms:created xsi:type="dcterms:W3CDTF">2020-05-05T12:14:00Z</dcterms:created>
  <dcterms:modified xsi:type="dcterms:W3CDTF">2020-05-05T19:14:00Z</dcterms:modified>
</cp:coreProperties>
</file>