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D072" w14:textId="77777777" w:rsidR="0072032D" w:rsidRDefault="0072032D" w:rsidP="0072032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B3BD9">
        <w:rPr>
          <w:rFonts w:ascii="Times New Roman" w:hAnsi="Times New Roman" w:cs="Times New Roman"/>
          <w:sz w:val="26"/>
          <w:szCs w:val="26"/>
        </w:rPr>
        <w:t>Marzec, tydzień 4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C807D62" w14:textId="77777777" w:rsidR="0072032D" w:rsidRPr="0079593D" w:rsidRDefault="0072032D" w:rsidP="0072032D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593D">
        <w:rPr>
          <w:rFonts w:ascii="Times New Roman" w:hAnsi="Times New Roman" w:cs="Times New Roman"/>
          <w:b/>
          <w:bCs/>
          <w:sz w:val="26"/>
          <w:szCs w:val="26"/>
        </w:rPr>
        <w:t>3-4 latki</w:t>
      </w:r>
    </w:p>
    <w:p w14:paraId="3856D585" w14:textId="4541C17D" w:rsidR="0072032D" w:rsidRPr="00831A85" w:rsidRDefault="0079593D" w:rsidP="0072032D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2F5496" w:themeColor="accent1" w:themeShade="BF"/>
          <w:sz w:val="40"/>
          <w:szCs w:val="40"/>
          <w:u w:val="dotDash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  <w:u w:val="dotDash"/>
        </w:rPr>
        <w:t xml:space="preserve">W oczekiwaniu na </w:t>
      </w:r>
      <w:r w:rsidR="0072032D" w:rsidRPr="00831A85"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  <w:u w:val="dotDash"/>
        </w:rPr>
        <w:t>Wielkanoc</w:t>
      </w:r>
    </w:p>
    <w:p w14:paraId="2FDA804F" w14:textId="337FEF6D" w:rsidR="00804691" w:rsidRDefault="0072032D" w:rsidP="00831A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4EE87C7" wp14:editId="5DAF91F9">
            <wp:extent cx="1485900" cy="161546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85" cy="167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9D460" w14:textId="5E2C05A8" w:rsidR="00831A85" w:rsidRDefault="00831A85" w:rsidP="00831A85">
      <w:pPr>
        <w:rPr>
          <w:rFonts w:ascii="Times New Roman" w:hAnsi="Times New Roman" w:cs="Times New Roman"/>
          <w:sz w:val="26"/>
          <w:szCs w:val="26"/>
          <w:u w:val="single"/>
        </w:rPr>
      </w:pPr>
      <w:r w:rsidRPr="00831A85">
        <w:rPr>
          <w:rFonts w:ascii="Times New Roman" w:hAnsi="Times New Roman" w:cs="Times New Roman"/>
          <w:sz w:val="26"/>
          <w:szCs w:val="26"/>
          <w:u w:val="single"/>
        </w:rPr>
        <w:t xml:space="preserve">Cele główne: </w:t>
      </w:r>
    </w:p>
    <w:p w14:paraId="59E1D818" w14:textId="38E4291F" w:rsidR="00CF58D9" w:rsidRPr="00CF58D9" w:rsidRDefault="00CF58D9" w:rsidP="00831A85">
      <w:pPr>
        <w:rPr>
          <w:rFonts w:ascii="Times New Roman" w:hAnsi="Times New Roman" w:cs="Times New Roman"/>
          <w:sz w:val="26"/>
          <w:szCs w:val="26"/>
          <w:u w:val="single"/>
        </w:rPr>
      </w:pPr>
      <w:r w:rsidRPr="00CF58D9">
        <w:rPr>
          <w:rFonts w:ascii="Times New Roman" w:hAnsi="Times New Roman" w:cs="Times New Roman"/>
          <w:sz w:val="26"/>
          <w:szCs w:val="26"/>
        </w:rPr>
        <w:t xml:space="preserve">- </w:t>
      </w:r>
      <w:r w:rsidRPr="00CF58D9">
        <w:rPr>
          <w:rFonts w:ascii="Times New Roman" w:hAnsi="Times New Roman" w:cs="Times New Roman"/>
          <w:sz w:val="26"/>
          <w:szCs w:val="26"/>
        </w:rPr>
        <w:t>Wdrażanie do podtrzymywania tradycji i zwyczajów świątecznych</w:t>
      </w:r>
      <w:r w:rsidR="0079593D">
        <w:rPr>
          <w:rFonts w:ascii="Times New Roman" w:hAnsi="Times New Roman" w:cs="Times New Roman"/>
          <w:sz w:val="26"/>
          <w:szCs w:val="26"/>
        </w:rPr>
        <w:t>,</w:t>
      </w:r>
    </w:p>
    <w:p w14:paraId="4E10E6A3" w14:textId="2DA70A86" w:rsidR="00831A85" w:rsidRDefault="00831A85" w:rsidP="00831A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rozwijanie umiejętności liczenia,</w:t>
      </w:r>
    </w:p>
    <w:p w14:paraId="25EAE94A" w14:textId="240A6EE4" w:rsidR="00831A85" w:rsidRDefault="00831A85" w:rsidP="00831A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rozwijanie sprawności fizycznej</w:t>
      </w:r>
      <w:r w:rsidR="0079593D">
        <w:rPr>
          <w:rFonts w:ascii="Times New Roman" w:hAnsi="Times New Roman" w:cs="Times New Roman"/>
          <w:sz w:val="26"/>
          <w:szCs w:val="26"/>
        </w:rPr>
        <w:t>.</w:t>
      </w:r>
    </w:p>
    <w:p w14:paraId="161EEBA2" w14:textId="77777777" w:rsidR="00831A85" w:rsidRPr="00831A85" w:rsidRDefault="00831A85" w:rsidP="00831A85">
      <w:pPr>
        <w:rPr>
          <w:rFonts w:ascii="Times New Roman" w:hAnsi="Times New Roman" w:cs="Times New Roman"/>
          <w:sz w:val="26"/>
          <w:szCs w:val="26"/>
          <w:u w:val="single"/>
        </w:rPr>
      </w:pPr>
      <w:r w:rsidRPr="00831A85">
        <w:rPr>
          <w:rFonts w:ascii="Times New Roman" w:hAnsi="Times New Roman" w:cs="Times New Roman"/>
          <w:sz w:val="26"/>
          <w:szCs w:val="26"/>
          <w:u w:val="single"/>
        </w:rPr>
        <w:t>Dziecko:</w:t>
      </w:r>
    </w:p>
    <w:p w14:paraId="40040A75" w14:textId="3F4CF87F" w:rsidR="00831A85" w:rsidRDefault="00831A85" w:rsidP="00831A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liczy w zakresie pięciu</w:t>
      </w:r>
      <w:r w:rsidR="007959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6925A60" w14:textId="06E5E78C" w:rsidR="0079593D" w:rsidRPr="0079593D" w:rsidRDefault="0079593D" w:rsidP="00831A85">
      <w:pPr>
        <w:rPr>
          <w:rFonts w:ascii="Times New Roman" w:hAnsi="Times New Roman" w:cs="Times New Roman"/>
          <w:sz w:val="26"/>
          <w:szCs w:val="26"/>
        </w:rPr>
      </w:pPr>
      <w:r w:rsidRPr="0079593D">
        <w:rPr>
          <w:rFonts w:ascii="Times New Roman" w:hAnsi="Times New Roman" w:cs="Times New Roman"/>
          <w:sz w:val="26"/>
          <w:szCs w:val="26"/>
        </w:rPr>
        <w:t xml:space="preserve">- </w:t>
      </w:r>
      <w:r w:rsidRPr="0079593D">
        <w:rPr>
          <w:rFonts w:ascii="Times New Roman" w:hAnsi="Times New Roman" w:cs="Times New Roman"/>
          <w:spacing w:val="2"/>
          <w:sz w:val="26"/>
          <w:szCs w:val="26"/>
        </w:rPr>
        <w:t>odpowiada na zadawane pytania</w:t>
      </w:r>
      <w:r>
        <w:rPr>
          <w:rFonts w:ascii="Times New Roman" w:hAnsi="Times New Roman" w:cs="Times New Roman"/>
          <w:spacing w:val="2"/>
          <w:sz w:val="26"/>
          <w:szCs w:val="26"/>
        </w:rPr>
        <w:t>,</w:t>
      </w:r>
    </w:p>
    <w:p w14:paraId="3CEED0D3" w14:textId="3CF09D4F" w:rsidR="00CF58D9" w:rsidRDefault="00CF58D9" w:rsidP="00831A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poznaje utwory muzyczne i literaturę</w:t>
      </w:r>
      <w:r w:rsidR="007959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8C6921" w14:textId="2354EFD9" w:rsidR="00831A85" w:rsidRDefault="00831A85" w:rsidP="00831A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czynnie uczestniczy z zabawach ruchowych.</w:t>
      </w:r>
    </w:p>
    <w:p w14:paraId="0C821A72" w14:textId="763D4D3F" w:rsidR="00831A85" w:rsidRDefault="00831A85" w:rsidP="00831A85">
      <w:pPr>
        <w:rPr>
          <w:rFonts w:ascii="Times New Roman" w:hAnsi="Times New Roman" w:cs="Times New Roman"/>
          <w:sz w:val="26"/>
          <w:szCs w:val="26"/>
        </w:rPr>
      </w:pPr>
    </w:p>
    <w:p w14:paraId="733C3C38" w14:textId="60F2F305" w:rsidR="00966E41" w:rsidRDefault="00966E41" w:rsidP="00966E4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66E41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966E41">
        <w:rPr>
          <w:rStyle w:val="Pogrubienie"/>
          <w:rFonts w:ascii="Arial" w:hAnsi="Arial" w:cs="Arial"/>
          <w:b w:val="0"/>
          <w:bCs w:val="0"/>
          <w:color w:val="212529"/>
          <w:shd w:val="clear" w:color="auto" w:fill="FFFFFF"/>
        </w:rPr>
        <w:t xml:space="preserve"> </w:t>
      </w:r>
      <w:r w:rsidRPr="00966E41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shd w:val="clear" w:color="auto" w:fill="FFFFFF"/>
        </w:rPr>
        <w:t>Zabawa ze śpiewem</w:t>
      </w:r>
      <w:r w:rsidRPr="00966E41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 razem z rodzicem</w:t>
      </w:r>
      <w:r w:rsidRPr="00966E41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966E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64B3F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  <w:shd w:val="clear" w:color="auto" w:fill="FFFFFF"/>
        </w:rPr>
        <w:t>"Ja jestem pisanka"</w:t>
      </w:r>
      <w:r w:rsidRPr="00966E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  słowa D. Góra do melodii </w:t>
      </w:r>
      <w:r w:rsidRPr="00966E41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>"Wlazł kotek na płotek"</w:t>
      </w:r>
      <w:r w:rsidRPr="00966E4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66E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</w:p>
    <w:p w14:paraId="6361FBED" w14:textId="77777777" w:rsidR="00966E41" w:rsidRPr="00966E41" w:rsidRDefault="00966E41" w:rsidP="00966E4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1DCC5" w14:textId="1706A8E0" w:rsidR="00966E41" w:rsidRPr="003533CF" w:rsidRDefault="00966E41" w:rsidP="00966E41">
      <w:pPr>
        <w:pStyle w:val="NormalnyWeb"/>
        <w:shd w:val="clear" w:color="auto" w:fill="FFFFFF"/>
        <w:spacing w:before="0" w:beforeAutospacing="0"/>
        <w:jc w:val="center"/>
        <w:rPr>
          <w:i/>
          <w:iCs/>
          <w:color w:val="C00000"/>
          <w:sz w:val="28"/>
          <w:szCs w:val="28"/>
        </w:rPr>
      </w:pPr>
      <w:r w:rsidRPr="003533CF">
        <w:rPr>
          <w:rStyle w:val="Pogrubienie"/>
          <w:i/>
          <w:iCs/>
          <w:color w:val="C00000"/>
          <w:sz w:val="28"/>
          <w:szCs w:val="28"/>
        </w:rPr>
        <w:t>Ja jestem we wzorki pisanka, codziennie maluję ubranka.</w:t>
      </w:r>
    </w:p>
    <w:p w14:paraId="62AF3AFF" w14:textId="06A8B34D" w:rsidR="00966E41" w:rsidRPr="003533CF" w:rsidRDefault="00966E41" w:rsidP="00966E41">
      <w:pPr>
        <w:pStyle w:val="NormalnyWeb"/>
        <w:shd w:val="clear" w:color="auto" w:fill="FFFFFF"/>
        <w:spacing w:before="0" w:beforeAutospacing="0"/>
        <w:jc w:val="center"/>
        <w:rPr>
          <w:rStyle w:val="Pogrubienie"/>
          <w:i/>
          <w:iCs/>
          <w:color w:val="C00000"/>
          <w:sz w:val="28"/>
          <w:szCs w:val="28"/>
        </w:rPr>
      </w:pPr>
      <w:r w:rsidRPr="003533CF">
        <w:rPr>
          <w:rStyle w:val="Pogrubienie"/>
          <w:i/>
          <w:iCs/>
          <w:color w:val="C00000"/>
          <w:sz w:val="28"/>
          <w:szCs w:val="28"/>
        </w:rPr>
        <w:t>Zapraszam do tańca w kółeczko barwione podobnie jajeczko.</w:t>
      </w:r>
      <w:r w:rsidRPr="003533CF">
        <w:rPr>
          <w:rStyle w:val="Pogrubienie"/>
          <w:i/>
          <w:iCs/>
          <w:color w:val="C00000"/>
          <w:sz w:val="28"/>
          <w:szCs w:val="28"/>
        </w:rPr>
        <w:t xml:space="preserve"> 2x</w:t>
      </w:r>
    </w:p>
    <w:p w14:paraId="6773FB08" w14:textId="77777777" w:rsidR="0079593D" w:rsidRPr="003533CF" w:rsidRDefault="0079593D" w:rsidP="0079593D">
      <w:pPr>
        <w:spacing w:after="0" w:line="240" w:lineRule="auto"/>
        <w:rPr>
          <w:rFonts w:ascii="Source Sans Pro" w:eastAsia="Times New Roman" w:hAnsi="Source Sans Pro" w:cs="Times New Roman"/>
          <w:i/>
          <w:iCs/>
          <w:color w:val="343434"/>
          <w:spacing w:val="2"/>
          <w:sz w:val="28"/>
          <w:szCs w:val="28"/>
          <w:lang w:eastAsia="pl-PL"/>
        </w:rPr>
      </w:pPr>
    </w:p>
    <w:p w14:paraId="529A0212" w14:textId="77777777" w:rsidR="003533CF" w:rsidRDefault="003533CF" w:rsidP="003533CF">
      <w:pPr>
        <w:spacing w:after="0" w:line="36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</w:pPr>
    </w:p>
    <w:p w14:paraId="4B702317" w14:textId="77777777" w:rsidR="003533CF" w:rsidRDefault="003533CF" w:rsidP="003533CF">
      <w:pPr>
        <w:spacing w:after="0" w:line="36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</w:pPr>
    </w:p>
    <w:p w14:paraId="67725751" w14:textId="7E105C7D" w:rsidR="0079593D" w:rsidRPr="0079593D" w:rsidRDefault="003533CF" w:rsidP="003533CF">
      <w:pPr>
        <w:spacing w:after="0" w:line="36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lastRenderedPageBreak/>
        <w:t xml:space="preserve">- </w:t>
      </w:r>
      <w:r w:rsidRPr="003533CF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Swobodna </w:t>
      </w:r>
      <w:r w:rsidR="0079593D" w:rsidRPr="0079593D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>rozmowa</w:t>
      </w:r>
      <w:r w:rsidRPr="003533CF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 rodzica</w:t>
      </w:r>
      <w:r w:rsidR="0079593D" w:rsidRPr="0079593D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 z dzie</w:t>
      </w:r>
      <w:r w:rsidRPr="003533CF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ckiem </w:t>
      </w:r>
      <w:r w:rsidR="0079593D" w:rsidRPr="0079593D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>na temat tradycji wielkanocnych, dziec</w:t>
      </w:r>
      <w:r w:rsidRPr="003533CF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ko </w:t>
      </w:r>
      <w:r w:rsidR="0079593D" w:rsidRPr="0079593D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>swobodnie wypowiada się na temat tradycji wielkanocnych.</w:t>
      </w:r>
    </w:p>
    <w:p w14:paraId="5EF04F2B" w14:textId="77777777" w:rsidR="003533CF" w:rsidRPr="003533CF" w:rsidRDefault="003533CF" w:rsidP="003533CF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pl-PL"/>
        </w:rPr>
      </w:pPr>
      <w:r w:rsidRPr="003533CF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pl-PL"/>
        </w:rPr>
        <w:t>R</w:t>
      </w:r>
      <w:r w:rsidR="0079593D" w:rsidRPr="007959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pl-PL"/>
        </w:rPr>
        <w:t>edagowanie twórczego opowiadania</w:t>
      </w:r>
      <w:r w:rsidRPr="003533CF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pl-PL"/>
        </w:rPr>
        <w:t>:</w:t>
      </w:r>
    </w:p>
    <w:p w14:paraId="10F3511D" w14:textId="6DDFA59E" w:rsidR="0079593D" w:rsidRPr="003533CF" w:rsidRDefault="003533CF" w:rsidP="003533CF">
      <w:pPr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spacing w:val="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- </w:t>
      </w:r>
      <w:r w:rsidR="0079593D" w:rsidRPr="0079593D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„Lubię święta, bo...” -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>rodzic</w:t>
      </w:r>
      <w:r w:rsidR="0079593D" w:rsidRPr="0079593D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 zaczyna zdanie, dziec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>ko</w:t>
      </w:r>
      <w:r w:rsidR="0079593D" w:rsidRPr="0079593D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 kończ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>y</w:t>
      </w:r>
      <w:r w:rsidR="0079593D" w:rsidRPr="0079593D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. Dziecko mówiąc o swoich odczuciach trzyma w ręku maskotkę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>np.</w:t>
      </w:r>
      <w:r w:rsidR="0079593D" w:rsidRPr="0079593D"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 xml:space="preserve"> owieczkę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pl-PL"/>
        </w:rPr>
        <w:t>,</w:t>
      </w:r>
    </w:p>
    <w:p w14:paraId="637A83B1" w14:textId="77777777" w:rsidR="003533CF" w:rsidRDefault="003533CF" w:rsidP="001E0F6C">
      <w:pPr>
        <w:pStyle w:val="NormalnyWeb"/>
        <w:shd w:val="clear" w:color="auto" w:fill="FFFFFF"/>
        <w:spacing w:before="0" w:beforeAutospacing="0" w:line="360" w:lineRule="auto"/>
        <w:rPr>
          <w:rStyle w:val="Pogrubienie"/>
          <w:sz w:val="26"/>
          <w:szCs w:val="26"/>
        </w:rPr>
      </w:pPr>
    </w:p>
    <w:p w14:paraId="55FFE6F2" w14:textId="37E190BD" w:rsidR="001E0F6C" w:rsidRDefault="00CA4B45" w:rsidP="001E0F6C">
      <w:pPr>
        <w:pStyle w:val="NormalnyWeb"/>
        <w:shd w:val="clear" w:color="auto" w:fill="FFFFFF"/>
        <w:spacing w:before="0" w:beforeAutospacing="0" w:line="360" w:lineRule="auto"/>
        <w:rPr>
          <w:color w:val="000000" w:themeColor="text1"/>
          <w:sz w:val="26"/>
          <w:szCs w:val="26"/>
          <w:shd w:val="clear" w:color="auto" w:fill="FFFFFF"/>
        </w:rPr>
      </w:pPr>
      <w:r w:rsidRPr="00CA4B45">
        <w:rPr>
          <w:color w:val="000000" w:themeColor="text1"/>
          <w:sz w:val="26"/>
          <w:szCs w:val="26"/>
          <w:shd w:val="clear" w:color="auto" w:fill="FFFFFF"/>
        </w:rPr>
        <w:t>- </w:t>
      </w:r>
      <w:r w:rsidRPr="00CA4B45">
        <w:rPr>
          <w:rStyle w:val="Pogrubienie"/>
          <w:color w:val="000000" w:themeColor="text1"/>
          <w:sz w:val="26"/>
          <w:szCs w:val="26"/>
          <w:shd w:val="clear" w:color="auto" w:fill="FFFFFF"/>
        </w:rPr>
        <w:t>Ćwiczeni</w:t>
      </w:r>
      <w:r w:rsidRPr="00CA4B45">
        <w:rPr>
          <w:rStyle w:val="Pogrubienie"/>
          <w:color w:val="000000" w:themeColor="text1"/>
          <w:sz w:val="26"/>
          <w:szCs w:val="26"/>
          <w:shd w:val="clear" w:color="auto" w:fill="FFFFFF"/>
        </w:rPr>
        <w:t>e</w:t>
      </w:r>
      <w:r w:rsidRPr="00CA4B45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 słownikowe i dźwiękonaśladowcze</w:t>
      </w:r>
      <w:r w:rsidRPr="00CA4B45">
        <w:rPr>
          <w:color w:val="000000" w:themeColor="text1"/>
          <w:sz w:val="26"/>
          <w:szCs w:val="26"/>
          <w:shd w:val="clear" w:color="auto" w:fill="FFFFFF"/>
        </w:rPr>
        <w:t> - dzieci naśladują odgłosy zwierząt: kura, kaczka, gęś, kogut, krowa</w:t>
      </w:r>
      <w:r>
        <w:rPr>
          <w:color w:val="000000" w:themeColor="text1"/>
          <w:sz w:val="26"/>
          <w:szCs w:val="26"/>
          <w:shd w:val="clear" w:color="auto" w:fill="FFFFFF"/>
        </w:rPr>
        <w:t>.</w:t>
      </w:r>
    </w:p>
    <w:p w14:paraId="2D247406" w14:textId="3C2441DF" w:rsidR="00A64B3F" w:rsidRPr="001E0F6C" w:rsidRDefault="00A64B3F" w:rsidP="001E0F6C">
      <w:pPr>
        <w:pStyle w:val="NormalnyWeb"/>
        <w:shd w:val="clear" w:color="auto" w:fill="FFFFFF"/>
        <w:spacing w:before="0" w:beforeAutospacing="0" w:line="360" w:lineRule="auto"/>
        <w:rPr>
          <w:color w:val="000000" w:themeColor="text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Pr="00A64B3F">
        <w:rPr>
          <w:b/>
          <w:bCs/>
          <w:sz w:val="26"/>
          <w:szCs w:val="26"/>
        </w:rPr>
        <w:t>Równania matematyczne</w:t>
      </w:r>
      <w:r>
        <w:rPr>
          <w:sz w:val="26"/>
          <w:szCs w:val="26"/>
        </w:rPr>
        <w:t xml:space="preserve"> - rodzic </w:t>
      </w:r>
      <w:r>
        <w:rPr>
          <w:sz w:val="26"/>
          <w:szCs w:val="26"/>
        </w:rPr>
        <w:t xml:space="preserve">wycina z papieru kolorowego kształty podobne do jajek 5 sztuk. Tworzy z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nich różne równania w zakresie pięcioliczbowym.  </w:t>
      </w:r>
    </w:p>
    <w:p w14:paraId="04B0F5C9" w14:textId="44E3EE9C" w:rsidR="00177838" w:rsidRPr="00177838" w:rsidRDefault="00177838" w:rsidP="00177838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7838">
        <w:rPr>
          <w:rFonts w:ascii="Times New Roman" w:hAnsi="Times New Roman" w:cs="Times New Roman"/>
          <w:b/>
          <w:bCs/>
          <w:sz w:val="26"/>
          <w:szCs w:val="26"/>
        </w:rPr>
        <w:t xml:space="preserve">Zapraszam rodziców do przeczytania wierszyka o tematyce dziecięcej z odrobiną humoru </w:t>
      </w:r>
      <w:r w:rsidRPr="001778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95CAE75" w14:textId="3436C95B" w:rsidR="00177838" w:rsidRPr="003533CF" w:rsidRDefault="00177838" w:rsidP="00177838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77838">
        <w:rPr>
          <w:rFonts w:ascii="Times New Roman" w:hAnsi="Times New Roman" w:cs="Times New Roman"/>
          <w:sz w:val="26"/>
          <w:szCs w:val="26"/>
          <w:u w:val="single"/>
        </w:rPr>
        <w:t>S</w:t>
      </w:r>
      <w:r w:rsidRPr="00177838">
        <w:rPr>
          <w:rFonts w:ascii="Times New Roman" w:hAnsi="Times New Roman" w:cs="Times New Roman"/>
          <w:sz w:val="26"/>
          <w:szCs w:val="26"/>
          <w:u w:val="single"/>
        </w:rPr>
        <w:t xml:space="preserve">łuchanie wiersza Anny Bayer </w:t>
      </w:r>
      <w:r w:rsidRPr="003533C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„Pisanki”</w:t>
      </w:r>
      <w:r w:rsidRPr="003533C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639D9558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 xml:space="preserve">Leżą jaja na stoliku, </w:t>
      </w:r>
    </w:p>
    <w:p w14:paraId="2F773ED1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 xml:space="preserve">kogut pieje kuku ryku, </w:t>
      </w:r>
    </w:p>
    <w:p w14:paraId="0CB19658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 xml:space="preserve">kuku ryku, moje jaja, </w:t>
      </w:r>
    </w:p>
    <w:p w14:paraId="13E16D36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 xml:space="preserve">mazać jajek nie pozwalam! </w:t>
      </w:r>
    </w:p>
    <w:p w14:paraId="4A276FC8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 xml:space="preserve">Z takich jaj mazanych w ciapki </w:t>
      </w:r>
    </w:p>
    <w:p w14:paraId="65F82A37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>mogą się wykluwać kaczki, wróble, gęsi i łabędzie,</w:t>
      </w:r>
    </w:p>
    <w:p w14:paraId="7C7862A8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 xml:space="preserve"> lecz kurczaków z nich nie będzie. </w:t>
      </w:r>
    </w:p>
    <w:p w14:paraId="316DCFB4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 xml:space="preserve">Kogut wścieka się i złości, </w:t>
      </w:r>
    </w:p>
    <w:p w14:paraId="5CC5EBDA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 xml:space="preserve">już pazury swoje ostrzy, </w:t>
      </w:r>
    </w:p>
    <w:p w14:paraId="2FF604A1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 xml:space="preserve">dziób otwiera bardzo groźnie, </w:t>
      </w:r>
    </w:p>
    <w:p w14:paraId="0C1C66B0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 xml:space="preserve">chyba zaraz kogoś dziobnie. </w:t>
      </w:r>
    </w:p>
    <w:p w14:paraId="389C2B61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Hej, kogucie nastroszony! </w:t>
      </w:r>
    </w:p>
    <w:p w14:paraId="5A38FFFA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 xml:space="preserve">To nie jajka twojej żony! </w:t>
      </w:r>
    </w:p>
    <w:p w14:paraId="57C10E8F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 xml:space="preserve">Twoje smacznie śpią w kurniku, </w:t>
      </w:r>
    </w:p>
    <w:p w14:paraId="24585DA4" w14:textId="77777777" w:rsidR="00177838" w:rsidRPr="00177838" w:rsidRDefault="00177838" w:rsidP="00177838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177838">
        <w:rPr>
          <w:rFonts w:ascii="Times New Roman" w:hAnsi="Times New Roman" w:cs="Times New Roman"/>
          <w:i/>
          <w:iCs/>
          <w:sz w:val="26"/>
          <w:szCs w:val="26"/>
        </w:rPr>
        <w:t xml:space="preserve">to pisanki, mój złośniku.    </w:t>
      </w:r>
      <w:r w:rsidRPr="001778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98066AE" w14:textId="77777777" w:rsidR="00177838" w:rsidRDefault="00177838" w:rsidP="0017783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70CBD621" w14:textId="7DF012F3" w:rsidR="00177838" w:rsidRPr="00177838" w:rsidRDefault="00177838" w:rsidP="001778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177838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  <w:t>Pytania dodatkowe</w:t>
      </w:r>
      <w:r w:rsidRPr="00177838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pl-PL"/>
        </w:rPr>
        <w:t xml:space="preserve"> do wiersza:</w:t>
      </w:r>
    </w:p>
    <w:p w14:paraId="7C71E976" w14:textId="3916410A" w:rsidR="001E0F6C" w:rsidRDefault="00177838" w:rsidP="001778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77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- </w:t>
      </w:r>
      <w:r w:rsidRPr="00177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Kto znosi jajka? /kury, kaczki, gęsi</w:t>
      </w:r>
    </w:p>
    <w:p w14:paraId="503DC8C1" w14:textId="25C9E923" w:rsidR="00177838" w:rsidRPr="00177838" w:rsidRDefault="00177838" w:rsidP="001778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77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- </w:t>
      </w:r>
      <w:r w:rsidRPr="00177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Kto wykluwa się z jajek?/pisklęta</w:t>
      </w:r>
    </w:p>
    <w:p w14:paraId="6BD11B7B" w14:textId="77777777" w:rsidR="00177838" w:rsidRDefault="00177838" w:rsidP="001778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77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- </w:t>
      </w:r>
      <w:r w:rsidRPr="00177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Jak nazywają się dzieci kur – kurczaki, kaczek – kaczęta </w:t>
      </w:r>
    </w:p>
    <w:p w14:paraId="71F7D0B0" w14:textId="77777777" w:rsidR="003533CF" w:rsidRDefault="003533CF" w:rsidP="00CF58D9">
      <w:pPr>
        <w:shd w:val="clear" w:color="auto" w:fill="FFFFFF"/>
        <w:spacing w:before="100" w:beforeAutospacing="1" w:after="100" w:afterAutospacing="1" w:line="360" w:lineRule="auto"/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0CAAC9EF" w14:textId="177EAE77" w:rsidR="00CF58D9" w:rsidRDefault="00CF58D9" w:rsidP="00CF58D9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58D9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177838" w:rsidRPr="00CF58D9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Zabawa muzyczna - </w:t>
      </w:r>
      <w:r w:rsidR="00177838" w:rsidRPr="00CF58D9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shd w:val="clear" w:color="auto" w:fill="FFFFFF"/>
        </w:rPr>
        <w:t>wysłuchanie utworu Modesta Musorgskiego</w:t>
      </w:r>
      <w:r w:rsidR="00177838" w:rsidRPr="00CF58D9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77838" w:rsidRPr="00CF58D9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 w:themeColor="text1"/>
          <w:sz w:val="26"/>
          <w:szCs w:val="26"/>
          <w:shd w:val="clear" w:color="auto" w:fill="FFFFFF"/>
        </w:rPr>
        <w:t>"Taniec kurcząt w skorupkach"</w:t>
      </w:r>
      <w:r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177838" w:rsidRPr="00CF58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hyperlink r:id="rId6" w:history="1">
        <w:r w:rsidRPr="00112DE9">
          <w:rPr>
            <w:rStyle w:val="Hipercze"/>
            <w:rFonts w:ascii="Times New Roman" w:hAnsi="Times New Roman" w:cs="Times New Roman"/>
            <w:sz w:val="26"/>
            <w:szCs w:val="26"/>
            <w:shd w:val="clear" w:color="auto" w:fill="FFFFFF"/>
          </w:rPr>
          <w:t>https://www.youtube.com/watch?v=e2ziz9Z6G84</w:t>
        </w:r>
      </w:hyperlink>
    </w:p>
    <w:p w14:paraId="30285D38" w14:textId="2C8BDD05" w:rsidR="00177838" w:rsidRPr="00CF58D9" w:rsidRDefault="00CF58D9" w:rsidP="00CF58D9">
      <w:pPr>
        <w:shd w:val="clear" w:color="auto" w:fill="FFFFFF"/>
        <w:spacing w:before="100" w:beforeAutospacing="1" w:after="100" w:afterAutospacing="1" w:line="360" w:lineRule="auto"/>
        <w:ind w:firstLine="708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shd w:val="clear" w:color="auto" w:fill="FFFFFF"/>
        </w:rPr>
      </w:pPr>
      <w:r w:rsidRPr="00CF58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Z</w:t>
      </w:r>
      <w:r w:rsidR="00177838" w:rsidRPr="00CF58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anim dziecko pozna tytuł utworu pytamy z jaki zwierzątkiem kojarzy mu się ten utwór, </w:t>
      </w:r>
      <w:r w:rsidRPr="00CF58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można</w:t>
      </w:r>
      <w:r w:rsidR="00177838" w:rsidRPr="00CF58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określić jego nastrój, może namalować to co słyszy, poruszać się do muzyki. Moż</w:t>
      </w:r>
      <w:r w:rsidRPr="00CF58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na</w:t>
      </w:r>
      <w:r w:rsidR="00177838" w:rsidRPr="00CF58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powiedzieć dziec</w:t>
      </w:r>
      <w:r w:rsidRPr="00CF58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ku</w:t>
      </w:r>
      <w:r w:rsidR="00177838" w:rsidRPr="00CF58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że ten utwór jest takim żartem muzycznym, gdyż powstał on po obejrzeniu wystawy obrazów przygotowanej przez przyjaciela kompozytora. Na jednym z obrazów kompozytor zobaczył ludzi przebranych za kurczaki wykluwające się z jajek</w:t>
      </w:r>
      <w:r w:rsidRPr="00CF58D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62A0EE59" w14:textId="26C6B55C" w:rsidR="00A64B3F" w:rsidRPr="00177838" w:rsidRDefault="00A64B3F" w:rsidP="00177838">
      <w:p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6"/>
          <w:szCs w:val="26"/>
          <w:lang w:eastAsia="pl-PL"/>
        </w:rPr>
      </w:pPr>
      <w:r w:rsidRPr="00177838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Zabawy ruchowe:</w:t>
      </w:r>
    </w:p>
    <w:p w14:paraId="7C021A8F" w14:textId="31C5844D" w:rsidR="00177838" w:rsidRPr="00177838" w:rsidRDefault="00177838" w:rsidP="00CA4B45">
      <w:pPr>
        <w:pStyle w:val="NormalnyWeb"/>
        <w:shd w:val="clear" w:color="auto" w:fill="FFFFFF"/>
        <w:spacing w:before="0" w:beforeAutospacing="0" w:line="360" w:lineRule="auto"/>
        <w:rPr>
          <w:rStyle w:val="Pogrubienie"/>
          <w:color w:val="212529"/>
          <w:sz w:val="26"/>
          <w:szCs w:val="26"/>
          <w:u w:val="single"/>
          <w:shd w:val="clear" w:color="auto" w:fill="FFFFFF"/>
        </w:rPr>
      </w:pPr>
      <w:r w:rsidRPr="00177838">
        <w:rPr>
          <w:sz w:val="26"/>
          <w:szCs w:val="26"/>
        </w:rPr>
        <w:t>-</w:t>
      </w:r>
      <w:r w:rsidRPr="00177838">
        <w:rPr>
          <w:b/>
          <w:bCs/>
          <w:sz w:val="26"/>
          <w:szCs w:val="26"/>
        </w:rPr>
        <w:t xml:space="preserve"> </w:t>
      </w:r>
      <w:r w:rsidRPr="00177838">
        <w:rPr>
          <w:b/>
          <w:bCs/>
          <w:sz w:val="26"/>
          <w:szCs w:val="26"/>
        </w:rPr>
        <w:t>Pisanka</w:t>
      </w:r>
      <w:r w:rsidRPr="00177838">
        <w:rPr>
          <w:sz w:val="26"/>
          <w:szCs w:val="26"/>
        </w:rPr>
        <w:t>,</w:t>
      </w:r>
      <w:r w:rsidRPr="00177838">
        <w:rPr>
          <w:sz w:val="26"/>
          <w:szCs w:val="26"/>
        </w:rPr>
        <w:t xml:space="preserve"> </w:t>
      </w:r>
      <w:r w:rsidRPr="00177838">
        <w:rPr>
          <w:sz w:val="26"/>
          <w:szCs w:val="26"/>
        </w:rPr>
        <w:t>d</w:t>
      </w:r>
      <w:r w:rsidRPr="00177838">
        <w:rPr>
          <w:sz w:val="26"/>
          <w:szCs w:val="26"/>
        </w:rPr>
        <w:t>zieci rysują przed sobą w powietrzu ogromne jajko i ozdabiają je, rysując różne wzory.</w:t>
      </w:r>
    </w:p>
    <w:p w14:paraId="256383A6" w14:textId="54F6F233" w:rsidR="00CA4B45" w:rsidRPr="00A64B3F" w:rsidRDefault="00CA4B45" w:rsidP="00CA4B45">
      <w:pPr>
        <w:pStyle w:val="NormalnyWeb"/>
        <w:shd w:val="clear" w:color="auto" w:fill="FFFFFF"/>
        <w:spacing w:before="0" w:beforeAutospacing="0" w:line="360" w:lineRule="auto"/>
        <w:rPr>
          <w:color w:val="000000" w:themeColor="text1"/>
          <w:sz w:val="26"/>
          <w:szCs w:val="26"/>
          <w:shd w:val="clear" w:color="auto" w:fill="FFFFFF"/>
        </w:rPr>
      </w:pPr>
      <w:r w:rsidRPr="00A64B3F">
        <w:rPr>
          <w:rStyle w:val="Pogrubienie"/>
          <w:color w:val="000000" w:themeColor="text1"/>
          <w:sz w:val="26"/>
          <w:szCs w:val="26"/>
          <w:shd w:val="clear" w:color="auto" w:fill="FFFFFF"/>
        </w:rPr>
        <w:t>-</w:t>
      </w:r>
      <w:r w:rsidRPr="00A64B3F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64B3F" w:rsidRPr="00A64B3F">
        <w:rPr>
          <w:rStyle w:val="Pogrubienie"/>
          <w:color w:val="000000" w:themeColor="text1"/>
          <w:sz w:val="26"/>
          <w:szCs w:val="26"/>
          <w:shd w:val="clear" w:color="auto" w:fill="FFFFFF"/>
        </w:rPr>
        <w:t>O</w:t>
      </w:r>
      <w:r w:rsidRPr="00A64B3F">
        <w:rPr>
          <w:rStyle w:val="Pogrubienie"/>
          <w:color w:val="000000" w:themeColor="text1"/>
          <w:sz w:val="26"/>
          <w:szCs w:val="26"/>
          <w:shd w:val="clear" w:color="auto" w:fill="FFFFFF"/>
        </w:rPr>
        <w:t>miń jaja</w:t>
      </w:r>
      <w:r w:rsidR="00A64B3F" w:rsidRPr="00A64B3F">
        <w:rPr>
          <w:color w:val="000000" w:themeColor="text1"/>
          <w:sz w:val="26"/>
          <w:szCs w:val="26"/>
          <w:shd w:val="clear" w:color="auto" w:fill="FFFFFF"/>
        </w:rPr>
        <w:t>,</w:t>
      </w:r>
      <w:r w:rsidRPr="00A64B3F">
        <w:rPr>
          <w:color w:val="000000" w:themeColor="text1"/>
          <w:sz w:val="26"/>
          <w:szCs w:val="26"/>
          <w:shd w:val="clear" w:color="auto" w:fill="FFFFFF"/>
        </w:rPr>
        <w:t xml:space="preserve"> zabawa na czworakach</w:t>
      </w:r>
      <w:r w:rsidRPr="00A64B3F">
        <w:rPr>
          <w:color w:val="000000" w:themeColor="text1"/>
          <w:sz w:val="26"/>
          <w:szCs w:val="26"/>
          <w:shd w:val="clear" w:color="auto" w:fill="FFFFFF"/>
        </w:rPr>
        <w:t>.</w:t>
      </w:r>
      <w:r w:rsidRPr="00A64B3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64B3F">
        <w:rPr>
          <w:color w:val="000000" w:themeColor="text1"/>
          <w:sz w:val="26"/>
          <w:szCs w:val="26"/>
          <w:shd w:val="clear" w:color="auto" w:fill="FFFFFF"/>
        </w:rPr>
        <w:t>R</w:t>
      </w:r>
      <w:r w:rsidRPr="00A64B3F">
        <w:rPr>
          <w:color w:val="000000" w:themeColor="text1"/>
          <w:sz w:val="26"/>
          <w:szCs w:val="26"/>
          <w:shd w:val="clear" w:color="auto" w:fill="FFFFFF"/>
        </w:rPr>
        <w:t>ozkładamy na dywanie "jajka" (np. klocki, piłki, samochody). Dziecko porusza się na czworakach tak, by nie dotknąć żadnego "jajka".</w:t>
      </w:r>
    </w:p>
    <w:p w14:paraId="473BF18F" w14:textId="15563723" w:rsidR="00CA4B45" w:rsidRPr="00A64B3F" w:rsidRDefault="00A64B3F" w:rsidP="00CA4B45">
      <w:pPr>
        <w:pStyle w:val="NormalnyWeb"/>
        <w:shd w:val="clear" w:color="auto" w:fill="FFFFFF"/>
        <w:spacing w:before="0" w:beforeAutospacing="0" w:line="360" w:lineRule="auto"/>
        <w:rPr>
          <w:color w:val="000000" w:themeColor="text1"/>
          <w:sz w:val="26"/>
          <w:szCs w:val="26"/>
          <w:shd w:val="clear" w:color="auto" w:fill="FFFFFF"/>
        </w:rPr>
      </w:pPr>
      <w:r w:rsidRPr="00A64B3F">
        <w:rPr>
          <w:color w:val="000000" w:themeColor="text1"/>
          <w:sz w:val="26"/>
          <w:szCs w:val="26"/>
          <w:shd w:val="clear" w:color="auto" w:fill="FFFFFF"/>
        </w:rPr>
        <w:lastRenderedPageBreak/>
        <w:t>- </w:t>
      </w:r>
      <w:r w:rsidRPr="00A64B3F">
        <w:rPr>
          <w:rStyle w:val="Pogrubienie"/>
          <w:color w:val="000000" w:themeColor="text1"/>
          <w:sz w:val="26"/>
          <w:szCs w:val="26"/>
          <w:shd w:val="clear" w:color="auto" w:fill="FFFFFF"/>
        </w:rPr>
        <w:t>Kura i kurcza</w:t>
      </w:r>
      <w:r w:rsidRPr="00A64B3F">
        <w:rPr>
          <w:rStyle w:val="Pogrubienie"/>
          <w:color w:val="000000" w:themeColor="text1"/>
          <w:sz w:val="26"/>
          <w:szCs w:val="26"/>
          <w:shd w:val="clear" w:color="auto" w:fill="FFFFFF"/>
        </w:rPr>
        <w:t xml:space="preserve">k, </w:t>
      </w:r>
      <w:r w:rsidRPr="00A64B3F">
        <w:rPr>
          <w:color w:val="000000" w:themeColor="text1"/>
          <w:sz w:val="26"/>
          <w:szCs w:val="26"/>
          <w:shd w:val="clear" w:color="auto" w:fill="FFFFFF"/>
        </w:rPr>
        <w:t xml:space="preserve"> zabawa </w:t>
      </w:r>
      <w:proofErr w:type="spellStart"/>
      <w:r w:rsidRPr="00A64B3F">
        <w:rPr>
          <w:color w:val="000000" w:themeColor="text1"/>
          <w:sz w:val="26"/>
          <w:szCs w:val="26"/>
          <w:shd w:val="clear" w:color="auto" w:fill="FFFFFF"/>
        </w:rPr>
        <w:t>ori</w:t>
      </w:r>
      <w:r w:rsidRPr="00A64B3F">
        <w:rPr>
          <w:color w:val="000000" w:themeColor="text1"/>
          <w:sz w:val="26"/>
          <w:szCs w:val="26"/>
          <w:shd w:val="clear" w:color="auto" w:fill="FFFFFF"/>
        </w:rPr>
        <w:t>e</w:t>
      </w:r>
      <w:r w:rsidRPr="00A64B3F">
        <w:rPr>
          <w:color w:val="000000" w:themeColor="text1"/>
          <w:sz w:val="26"/>
          <w:szCs w:val="26"/>
          <w:shd w:val="clear" w:color="auto" w:fill="FFFFFF"/>
        </w:rPr>
        <w:t>ntacyjno</w:t>
      </w:r>
      <w:proofErr w:type="spellEnd"/>
      <w:r w:rsidRPr="00A64B3F">
        <w:rPr>
          <w:color w:val="000000" w:themeColor="text1"/>
          <w:sz w:val="26"/>
          <w:szCs w:val="26"/>
          <w:shd w:val="clear" w:color="auto" w:fill="FFFFFF"/>
        </w:rPr>
        <w:t xml:space="preserve"> - porządkowa - podskoki w rytmie (np. uderzanie łyżką o stół, klockiem o podłogę). Na hasło </w:t>
      </w:r>
      <w:r w:rsidRPr="00A64B3F">
        <w:rPr>
          <w:rStyle w:val="Pogrubienie"/>
          <w:color w:val="000000" w:themeColor="text1"/>
          <w:sz w:val="26"/>
          <w:szCs w:val="26"/>
          <w:shd w:val="clear" w:color="auto" w:fill="FFFFFF"/>
        </w:rPr>
        <w:t>"kura"</w:t>
      </w:r>
      <w:r w:rsidRPr="00A64B3F">
        <w:rPr>
          <w:color w:val="000000" w:themeColor="text1"/>
          <w:sz w:val="26"/>
          <w:szCs w:val="26"/>
          <w:shd w:val="clear" w:color="auto" w:fill="FFFFFF"/>
        </w:rPr>
        <w:t> dziecko siada na pięty, prostuje plecy i macha zgiętymi w łokciach rękami jak skrzydełkami; na hasło </w:t>
      </w:r>
      <w:r w:rsidRPr="00A64B3F">
        <w:rPr>
          <w:rStyle w:val="Pogrubienie"/>
          <w:color w:val="000000" w:themeColor="text1"/>
          <w:sz w:val="26"/>
          <w:szCs w:val="26"/>
          <w:shd w:val="clear" w:color="auto" w:fill="FFFFFF"/>
        </w:rPr>
        <w:t>"kurczak"</w:t>
      </w:r>
      <w:r w:rsidRPr="00A64B3F">
        <w:rPr>
          <w:color w:val="000000" w:themeColor="text1"/>
          <w:sz w:val="26"/>
          <w:szCs w:val="26"/>
          <w:shd w:val="clear" w:color="auto" w:fill="FFFFFF"/>
        </w:rPr>
        <w:t>  dziecko kuca, kuląc się jak najmocniej i piszczy: pi, pi, pi.</w:t>
      </w:r>
    </w:p>
    <w:p w14:paraId="2D61797C" w14:textId="501827C8" w:rsidR="00831A85" w:rsidRDefault="00A64B3F" w:rsidP="00A64B3F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64B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 </w:t>
      </w:r>
      <w:r w:rsidRPr="00A64B3F">
        <w:rPr>
          <w:rStyle w:val="Pogrubieni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Ziarenka</w:t>
      </w:r>
      <w:r w:rsidRPr="00A64B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- ćwiczenia tułowia - siad na piętach, splatanie rąk z tyłu. Kilkakrotne pochylanie się do przodu dotykając czołem podłogi i wyprost - naśladowanie dziobania ziarenek.</w:t>
      </w:r>
    </w:p>
    <w:p w14:paraId="3FEEEB45" w14:textId="7EF32AE4" w:rsidR="001E0F6C" w:rsidRPr="003533CF" w:rsidRDefault="001E0F6C" w:rsidP="00A64B3F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</w:pPr>
      <w:r w:rsidRPr="003533CF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 xml:space="preserve">Do wykonania karta pracy cz.2, nr 22.  </w:t>
      </w:r>
      <w:r w:rsidRPr="003533C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C00000"/>
          <w:sz w:val="28"/>
          <w:szCs w:val="28"/>
          <w:u w:val="single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C5EF880" w14:textId="2A5EB32E" w:rsidR="00A64B3F" w:rsidRPr="003533CF" w:rsidRDefault="00CF58D9" w:rsidP="00A64B3F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</w:pPr>
      <w:r w:rsidRPr="003533CF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 xml:space="preserve">Propozycja pracy plastycznej na dziś: </w:t>
      </w:r>
    </w:p>
    <w:p w14:paraId="0E0CADA7" w14:textId="13F5ABB2" w:rsidR="001E0F6C" w:rsidRPr="001E0F6C" w:rsidRDefault="001E0F6C" w:rsidP="00A64B3F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E0F6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Kubeczek Zajączek</w:t>
      </w:r>
      <w:r w:rsidRPr="001E0F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(oczka możecie zastąpić np. papierem kolorowym) </w:t>
      </w:r>
    </w:p>
    <w:p w14:paraId="52C8849C" w14:textId="279FB967" w:rsidR="001E0F6C" w:rsidRDefault="001E0F6C" w:rsidP="00A64B3F">
      <w:pPr>
        <w:spacing w:line="360" w:lineRule="auto"/>
        <w:rPr>
          <w:rFonts w:ascii="Times New Roman" w:hAnsi="Times New Roman" w:cs="Times New Roman"/>
          <w:color w:val="C00000"/>
          <w:sz w:val="26"/>
          <w:szCs w:val="26"/>
          <w:u w:val="single"/>
          <w:shd w:val="clear" w:color="auto" w:fill="FFFFFF"/>
        </w:rPr>
      </w:pPr>
      <w:r w:rsidRPr="001E0F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Do działa maluchy ! </w:t>
      </w:r>
      <w:r w:rsidRPr="001E0F6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1B17220" w14:textId="267FA170" w:rsidR="00CF58D9" w:rsidRDefault="001E0F6C" w:rsidP="00A64B3F">
      <w:pPr>
        <w:spacing w:line="360" w:lineRule="auto"/>
        <w:rPr>
          <w:rFonts w:ascii="Times New Roman" w:hAnsi="Times New Roman" w:cs="Times New Roman"/>
          <w:color w:val="C00000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C00000"/>
          <w:sz w:val="26"/>
          <w:szCs w:val="26"/>
          <w:u w:val="single"/>
          <w:shd w:val="clear" w:color="auto" w:fill="FFFFFF"/>
        </w:rPr>
        <w:drawing>
          <wp:inline distT="0" distB="0" distL="0" distR="0" wp14:anchorId="0DA6437C" wp14:editId="74165318">
            <wp:extent cx="2916773" cy="4808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15" cy="488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A319" w14:textId="66F664E0" w:rsidR="00CF58D9" w:rsidRPr="00CF58D9" w:rsidRDefault="00CF58D9" w:rsidP="00A64B3F">
      <w:pPr>
        <w:spacing w:line="360" w:lineRule="auto"/>
        <w:rPr>
          <w:rFonts w:ascii="Times New Roman" w:hAnsi="Times New Roman" w:cs="Times New Roman"/>
          <w:color w:val="C00000"/>
          <w:sz w:val="26"/>
          <w:szCs w:val="26"/>
          <w:u w:val="single"/>
          <w:shd w:val="clear" w:color="auto" w:fill="FFFFFF"/>
        </w:rPr>
      </w:pPr>
    </w:p>
    <w:sectPr w:rsidR="00CF58D9" w:rsidRPr="00CF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04787"/>
    <w:multiLevelType w:val="multilevel"/>
    <w:tmpl w:val="7304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65B06"/>
    <w:multiLevelType w:val="multilevel"/>
    <w:tmpl w:val="7C88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2D"/>
    <w:rsid w:val="00177838"/>
    <w:rsid w:val="001E0F6C"/>
    <w:rsid w:val="003533CF"/>
    <w:rsid w:val="0072032D"/>
    <w:rsid w:val="0079593D"/>
    <w:rsid w:val="00804691"/>
    <w:rsid w:val="00831A85"/>
    <w:rsid w:val="00966E41"/>
    <w:rsid w:val="00A64B3F"/>
    <w:rsid w:val="00CA4B45"/>
    <w:rsid w:val="00C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F1E1"/>
  <w15:chartTrackingRefBased/>
  <w15:docId w15:val="{B859D1DC-7073-47E8-A572-04357CE1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6E41"/>
    <w:rPr>
      <w:b/>
      <w:bCs/>
    </w:rPr>
  </w:style>
  <w:style w:type="paragraph" w:styleId="NormalnyWeb">
    <w:name w:val="Normal (Web)"/>
    <w:basedOn w:val="Normalny"/>
    <w:uiPriority w:val="99"/>
    <w:unhideWhenUsed/>
    <w:rsid w:val="0096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58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2ziz9Z6G8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zawieja</dc:creator>
  <cp:keywords/>
  <dc:description/>
  <cp:lastModifiedBy>patrycja zawieja</cp:lastModifiedBy>
  <cp:revision>1</cp:revision>
  <dcterms:created xsi:type="dcterms:W3CDTF">2021-03-30T06:11:00Z</dcterms:created>
  <dcterms:modified xsi:type="dcterms:W3CDTF">2021-03-30T08:13:00Z</dcterms:modified>
</cp:coreProperties>
</file>