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1A34" w14:textId="74ED7258" w:rsidR="0081108A" w:rsidRDefault="0081108A" w:rsidP="0081108A">
      <w:pPr>
        <w:rPr>
          <w:b/>
          <w:bCs/>
        </w:rPr>
      </w:pPr>
      <w:bookmarkStart w:id="0" w:name="_Hlk38654313"/>
      <w:bookmarkStart w:id="1" w:name="_Hlk38655070"/>
      <w:r w:rsidRPr="004B4524">
        <w:rPr>
          <w:b/>
          <w:bCs/>
        </w:rPr>
        <w:t xml:space="preserve">Język polski, </w:t>
      </w:r>
      <w:r w:rsidR="00390200">
        <w:rPr>
          <w:b/>
          <w:bCs/>
        </w:rPr>
        <w:t>26</w:t>
      </w:r>
      <w:r>
        <w:rPr>
          <w:b/>
          <w:bCs/>
        </w:rPr>
        <w:t xml:space="preserve"> kwietnia</w:t>
      </w:r>
      <w:r w:rsidRPr="004B4524">
        <w:rPr>
          <w:b/>
          <w:bCs/>
        </w:rPr>
        <w:t xml:space="preserve"> 2020 roku</w:t>
      </w:r>
    </w:p>
    <w:p w14:paraId="7B8FEC8B" w14:textId="77777777" w:rsidR="0081108A" w:rsidRDefault="0081108A" w:rsidP="0081108A">
      <w:pPr>
        <w:rPr>
          <w:b/>
          <w:bCs/>
        </w:rPr>
      </w:pPr>
      <w:r>
        <w:rPr>
          <w:b/>
          <w:bCs/>
        </w:rPr>
        <w:t xml:space="preserve">Nauczyciel: Helena </w:t>
      </w:r>
      <w:proofErr w:type="spellStart"/>
      <w:r>
        <w:rPr>
          <w:b/>
          <w:bCs/>
        </w:rPr>
        <w:t>Szoka-Częścik</w:t>
      </w:r>
      <w:proofErr w:type="spellEnd"/>
    </w:p>
    <w:bookmarkEnd w:id="1"/>
    <w:p w14:paraId="5B72956B" w14:textId="77777777" w:rsidR="0081108A" w:rsidRDefault="0081108A" w:rsidP="0081108A">
      <w:pPr>
        <w:rPr>
          <w:b/>
          <w:bCs/>
        </w:rPr>
      </w:pPr>
    </w:p>
    <w:p w14:paraId="28CAEA57" w14:textId="77777777" w:rsidR="008843AB" w:rsidRDefault="008843AB">
      <w:pPr>
        <w:rPr>
          <w:b/>
          <w:bCs/>
        </w:rPr>
      </w:pPr>
      <w:r>
        <w:rPr>
          <w:b/>
          <w:bCs/>
        </w:rPr>
        <w:t xml:space="preserve">Temat 1: </w:t>
      </w:r>
      <w:r w:rsidRPr="008843AB">
        <w:rPr>
          <w:b/>
          <w:bCs/>
        </w:rPr>
        <w:t>Dziedzictwo polskiego oświecenia</w:t>
      </w:r>
    </w:p>
    <w:p w14:paraId="143B642B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Koniec epoki feudalnej, narodziny kapitalizmu.</w:t>
      </w:r>
    </w:p>
    <w:p w14:paraId="457E80BD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Powstanie nowych instytucji kulturalnych:</w:t>
      </w:r>
    </w:p>
    <w:p w14:paraId="211DB891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-rozwój czasopiśmiennictwa</w:t>
      </w:r>
    </w:p>
    <w:p w14:paraId="0C3E475B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-powstanie teatru publicznego</w:t>
      </w:r>
    </w:p>
    <w:p w14:paraId="4C4415C5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-działalność Komisji Edukacji Narodowej</w:t>
      </w:r>
    </w:p>
    <w:p w14:paraId="6B040ABE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-pojawił się nowy zawód literat (otrzymywali wynagrodzenie za pracę)</w:t>
      </w:r>
    </w:p>
    <w:p w14:paraId="151D159C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-rozwój krytyki literackiej.</w:t>
      </w:r>
    </w:p>
    <w:p w14:paraId="17D2BB72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Powstanie Towarzystwa Przyjaciół Nauk (1800r.). Zniszczenie państwa nie oznaczało upadku życia kulturalnego i oświatowego. Celem był rozwój nauk ścisłych i humanistycznych, pielęgnowanie języka, kultywowanie tradycji, pobudzanie ruchu umysłowego.</w:t>
      </w:r>
    </w:p>
    <w:p w14:paraId="0A6DB99E" w14:textId="77777777" w:rsidR="008843AB" w:rsidRPr="008843AB" w:rsidRDefault="008843AB" w:rsidP="0088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AB">
        <w:rPr>
          <w:rFonts w:ascii="Times New Roman" w:eastAsia="Times New Roman" w:hAnsi="Times New Roman" w:cs="Times New Roman"/>
          <w:sz w:val="24"/>
          <w:szCs w:val="24"/>
          <w:lang w:eastAsia="pl-PL"/>
        </w:rPr>
        <w:t>4. We Lwowie powstało Ossolineum czyli zakład Narodowy imienia Ossolińskich (prowadził badania nad kulturą  polską, wydawnictwo i bibliotekę.</w:t>
      </w:r>
    </w:p>
    <w:p w14:paraId="52D24A29" w14:textId="20E26860" w:rsidR="008843AB" w:rsidRDefault="008843AB">
      <w:pPr>
        <w:rPr>
          <w:b/>
          <w:bCs/>
        </w:rPr>
      </w:pPr>
      <w:r>
        <w:rPr>
          <w:b/>
          <w:bCs/>
        </w:rPr>
        <w:br w:type="page"/>
      </w:r>
    </w:p>
    <w:p w14:paraId="2392B097" w14:textId="2DA29F9E" w:rsidR="00AA6E12" w:rsidRPr="00AA6E12" w:rsidRDefault="0081108A" w:rsidP="00AA6E12">
      <w:pPr>
        <w:rPr>
          <w:b/>
          <w:bCs/>
        </w:rPr>
      </w:pPr>
      <w:r>
        <w:rPr>
          <w:b/>
          <w:bCs/>
        </w:rPr>
        <w:lastRenderedPageBreak/>
        <w:t xml:space="preserve">Temat </w:t>
      </w:r>
      <w:r w:rsidR="00A14C6F">
        <w:rPr>
          <w:b/>
          <w:bCs/>
        </w:rPr>
        <w:t>2</w:t>
      </w:r>
      <w:r w:rsidR="00AA6E12" w:rsidRPr="00AA6E12">
        <w:rPr>
          <w:b/>
          <w:bCs/>
        </w:rPr>
        <w:t xml:space="preserve">: </w:t>
      </w:r>
      <w:r w:rsidR="00106801" w:rsidRPr="00106801">
        <w:rPr>
          <w:b/>
          <w:bCs/>
        </w:rPr>
        <w:t>Zapożyczenia wyrazowe.</w:t>
      </w:r>
    </w:p>
    <w:p w14:paraId="76A2D46C" w14:textId="607F98C1" w:rsidR="00106801" w:rsidRPr="00106801" w:rsidRDefault="00106801" w:rsidP="001068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801">
        <w:rPr>
          <w:rFonts w:ascii="Times New Roman" w:eastAsia="Times New Roman" w:hAnsi="Times New Roman" w:cs="Times New Roman"/>
          <w:sz w:val="24"/>
          <w:szCs w:val="24"/>
          <w:lang w:eastAsia="pl-PL"/>
        </w:rPr>
        <w:t>Zapożyczenia wyrazowe - czynniki historyczne i kulturowe, różne w różnych epokach.</w:t>
      </w:r>
    </w:p>
    <w:p w14:paraId="44D142C2" w14:textId="77777777" w:rsidR="00C10A23" w:rsidRDefault="00106801" w:rsidP="001068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801">
        <w:rPr>
          <w:rFonts w:ascii="Times New Roman" w:eastAsia="Times New Roman" w:hAnsi="Times New Roman" w:cs="Times New Roman"/>
          <w:sz w:val="24"/>
          <w:szCs w:val="24"/>
          <w:lang w:eastAsia="pl-PL"/>
        </w:rPr>
        <w:t>Zapożyczenia w renesansie pochodziły głównie z</w:t>
      </w:r>
      <w:r w:rsidR="00C10A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427F6A" w14:textId="7C4207EC" w:rsidR="00C10A23" w:rsidRDefault="00106801" w:rsidP="00C10A2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łaciny, </w:t>
      </w:r>
    </w:p>
    <w:p w14:paraId="3716AEF0" w14:textId="77777777" w:rsidR="00C10A23" w:rsidRDefault="00106801" w:rsidP="00C10A2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niemieckiego </w:t>
      </w:r>
    </w:p>
    <w:p w14:paraId="62AF8F4B" w14:textId="77777777" w:rsidR="007964C8" w:rsidRDefault="00106801" w:rsidP="007964C8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włoskiego. </w:t>
      </w:r>
    </w:p>
    <w:p w14:paraId="53A411A0" w14:textId="77777777" w:rsidR="007964C8" w:rsidRDefault="007964C8" w:rsidP="007964C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745C0" w14:textId="041924C3" w:rsidR="00106801" w:rsidRPr="007964C8" w:rsidRDefault="00106801" w:rsidP="007964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C8">
        <w:rPr>
          <w:rFonts w:ascii="Times New Roman" w:eastAsia="Times New Roman" w:hAnsi="Times New Roman" w:cs="Times New Roman"/>
          <w:sz w:val="24"/>
          <w:szCs w:val="24"/>
          <w:lang w:eastAsia="pl-PL"/>
        </w:rPr>
        <w:t>Latynizmy posłużyły Polakom do nazwania urządzeń, instytucji, różnych działań ludzkich, wytworów działalności umysłowej, np. abdykować, dokument, depozyt, medyk,</w:t>
      </w:r>
      <w:r w:rsidRPr="0079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4C8">
        <w:rPr>
          <w:rFonts w:ascii="Times New Roman" w:eastAsia="Times New Roman" w:hAnsi="Times New Roman" w:cs="Times New Roman"/>
          <w:sz w:val="24"/>
          <w:szCs w:val="24"/>
          <w:lang w:eastAsia="pl-PL"/>
        </w:rPr>
        <w:t>elekcja, rebelia</w:t>
      </w:r>
      <w:r w:rsidR="0028347B" w:rsidRPr="00796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0A9BDD" w14:textId="77777777" w:rsidR="007964C8" w:rsidRDefault="007964C8" w:rsidP="007964C8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0FAB4714" w14:textId="77777777" w:rsidR="007964C8" w:rsidRDefault="00310FD0" w:rsidP="007964C8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Zapożyczenia z języka niemieckiego dotyczyły życia codziennego, np. blacha, brytfanna,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futro, hełm, szabla, zegar, talerz.</w:t>
      </w:r>
    </w:p>
    <w:p w14:paraId="015F0EF9" w14:textId="77777777" w:rsidR="007964C8" w:rsidRDefault="007964C8" w:rsidP="007964C8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685DE14" w14:textId="36CE0601" w:rsidR="00310FD0" w:rsidRPr="00310FD0" w:rsidRDefault="00310FD0" w:rsidP="007964C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języka włoskiego zapożyczenia dotyczyły strojów, klejnotów tańca, kuchni, np. balet, pałac, szpada, tort, tulipan.</w:t>
      </w:r>
    </w:p>
    <w:p w14:paraId="3339A79A" w14:textId="77777777" w:rsidR="00310FD0" w:rsidRPr="00310FD0" w:rsidRDefault="00310FD0" w:rsidP="0010680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Zapożyczenia językowe w baroku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języków ruskich zapożyczone terminy wojskowe, a także wyrazy nacechowane emocjonalnie, np. car, czereśnia, morda, chłystek, hultaj.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języka tureckiego weszło wiele nazw rzeczowych, między innymi strojów, materiałów, militariów, np. Atłas, bazar, kawa, chałwa, kaftan, tapczan, tytoń.</w:t>
      </w:r>
    </w:p>
    <w:p w14:paraId="5303ED61" w14:textId="2F223C4A" w:rsidR="00310FD0" w:rsidRDefault="00310FD0" w:rsidP="0010680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Zapożyczeni</w:t>
      </w:r>
      <w:r w:rsidR="007964C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językowe w oświeceniu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języka francuskiego- dotyczyły życia dworskiego, rozrywek, strojów, budownictwa, kuchni, wojska, np. dama, deser, gorset, fryzjer, pluton, kotlet, szarża.</w:t>
      </w:r>
    </w:p>
    <w:p w14:paraId="4E3C3B76" w14:textId="23E2D0CB" w:rsidR="00310FD0" w:rsidRDefault="00310FD0" w:rsidP="0010680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Określ, jakie czynniki historyczne, kulturowe czy też inne decydowały o zapożyczeniach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10F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wyrazów z obcych języków.</w:t>
      </w:r>
    </w:p>
    <w:bookmarkEnd w:id="0"/>
    <w:p w14:paraId="7C9901E2" w14:textId="68CF24A2" w:rsidR="001B23DC" w:rsidRPr="00AA6E12" w:rsidRDefault="001B23DC" w:rsidP="001B23DC">
      <w:pPr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>
        <w:rPr>
          <w:b/>
          <w:bCs/>
        </w:rPr>
        <w:lastRenderedPageBreak/>
        <w:t xml:space="preserve">Temat </w:t>
      </w:r>
      <w:r w:rsidR="00A14C6F">
        <w:rPr>
          <w:b/>
          <w:bCs/>
        </w:rPr>
        <w:t>3 i 4</w:t>
      </w:r>
      <w:r w:rsidRPr="00AA6E12">
        <w:rPr>
          <w:b/>
          <w:bCs/>
        </w:rPr>
        <w:t xml:space="preserve">: </w:t>
      </w:r>
      <w:r>
        <w:rPr>
          <w:b/>
          <w:bCs/>
        </w:rPr>
        <w:t xml:space="preserve"> P</w:t>
      </w:r>
      <w:r w:rsidRPr="001B23DC">
        <w:rPr>
          <w:b/>
          <w:bCs/>
        </w:rPr>
        <w:t>owtórzenie i utrwalenie omawianego materiału (renesans, barok, oświecenie)</w:t>
      </w:r>
    </w:p>
    <w:p w14:paraId="0079F228" w14:textId="77777777" w:rsidR="00700324" w:rsidRPr="00700324" w:rsidRDefault="00700324" w:rsidP="0070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Zagadnienia do powtórzenia:</w:t>
      </w:r>
    </w:p>
    <w:p w14:paraId="12617A01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Dlaczego Pieśń o spustoszeniu Podola określa się mianem poezji patriotycznej? Swoją wypowiedź uzasadnij.</w:t>
      </w:r>
    </w:p>
    <w:p w14:paraId="09F5B553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to znaczy być dobrym władcą? Odwołaj się do znanych ci utworów literackich</w:t>
      </w:r>
    </w:p>
    <w:p w14:paraId="0F3C6BFF" w14:textId="162CC661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"Non </w:t>
      </w:r>
      <w:proofErr w:type="spellStart"/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="00791F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</w:t>
      </w: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</w:t>
      </w:r>
      <w:r w:rsidR="00884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proofErr w:type="spellEnd"/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moriar</w:t>
      </w:r>
      <w:proofErr w:type="spellEnd"/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". Przedstaw swoje rozważania o wielkości i trwałości dorobku poetyckiego wybranego twórcy renesansowego.</w:t>
      </w:r>
    </w:p>
    <w:p w14:paraId="1A64A78D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Scharakteryzuj Makbeta.</w:t>
      </w:r>
    </w:p>
    <w:p w14:paraId="01F4CCDC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Scharakteryzuj obraz Boga i świata zawarty w "Hymnie" Jana Kochanowskiego.</w:t>
      </w:r>
    </w:p>
    <w:p w14:paraId="03EE7DD3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Zło rodzi zło. Rozwiń temat, odwołując się do Makbeta i innych tekstów kultury.</w:t>
      </w:r>
    </w:p>
    <w:p w14:paraId="41316C12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Sarmackie przywary na podstawie wybranych tekstów literackich.</w:t>
      </w:r>
    </w:p>
    <w:p w14:paraId="450848FE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wybranych utworów przedstaw refleksje Daniela Naborowskiego dotyczące czasu i przemijania.</w:t>
      </w:r>
    </w:p>
    <w:p w14:paraId="17CF58A7" w14:textId="0888C6D4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Jacy jesteśmy naprawdę? Twoja opinia o naszych narodowych wizerunkach utrwalonych w literaturze renesansowej i barokowej.</w:t>
      </w:r>
    </w:p>
    <w:p w14:paraId="4D91D594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Koncepcja Boga i człowieka w twórczości poetów renesansu i baroku.</w:t>
      </w:r>
    </w:p>
    <w:p w14:paraId="3064ECE6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Różne wizerunki kobiet w literaturze. Odwołaj się do wybranych utworów literackich.</w:t>
      </w:r>
    </w:p>
    <w:p w14:paraId="74A8D757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Bunt, ofiara i cierpienie w życiu wybranych bohaterów.</w:t>
      </w:r>
    </w:p>
    <w:p w14:paraId="48843A6A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Omów cechy bajki, wykorzystując swoją znajomość utworów Ignacego Krasickiego.</w:t>
      </w:r>
    </w:p>
    <w:p w14:paraId="0C389C2F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Wyjaśnij, kogo i w jaki sposób krytykuje Ignacy Krasicki w satyrze "Do króla"?</w:t>
      </w:r>
    </w:p>
    <w:p w14:paraId="4F4F653A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Określ, jakie problemy bliskie człowiekowi współczesnemu można odnaleźć twórczości oświecenia.</w:t>
      </w:r>
    </w:p>
    <w:p w14:paraId="2AB0D5C9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Omów zjawisko cudzoziemszczyzny na przykładzie wybranego utworu oświeceniowego.</w:t>
      </w:r>
    </w:p>
    <w:p w14:paraId="4D08946A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literatura powinna pełnić funkcję utylitarną? Rozważając ten problem, przywołaj znane Ci utwory.</w:t>
      </w:r>
    </w:p>
    <w:p w14:paraId="32D6029F" w14:textId="77777777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Omów zasługi króla Stanisława Augusta Poniatowskiego dla rozwoju polskiego oświecenia.</w:t>
      </w:r>
    </w:p>
    <w:p w14:paraId="42C8F7CD" w14:textId="598FF113" w:rsid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Przedstaw problematykę poruszaną w "Pijaństwie" </w:t>
      </w:r>
      <w:r w:rsidR="00791F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I. </w:t>
      </w: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Krasickiego.</w:t>
      </w:r>
    </w:p>
    <w:p w14:paraId="4476E081" w14:textId="5F39ADAF" w:rsidR="00700324" w:rsidRPr="009B5CCC" w:rsidRDefault="00700324" w:rsidP="0070032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C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Określ, jaką rolę przypisywano poecie i poezji na przestrzeni wybranych epok literackich. Omów na wybranych przykładach .</w:t>
      </w:r>
    </w:p>
    <w:p w14:paraId="77A73456" w14:textId="62060FC6" w:rsidR="00296C8C" w:rsidRPr="00636938" w:rsidRDefault="00296C8C"/>
    <w:sectPr w:rsidR="00296C8C" w:rsidRPr="0063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52C"/>
    <w:multiLevelType w:val="hybridMultilevel"/>
    <w:tmpl w:val="1E866BA0"/>
    <w:lvl w:ilvl="0" w:tplc="5FA0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2868"/>
    <w:multiLevelType w:val="hybridMultilevel"/>
    <w:tmpl w:val="CD7E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73C"/>
    <w:multiLevelType w:val="hybridMultilevel"/>
    <w:tmpl w:val="2C5E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559C"/>
    <w:multiLevelType w:val="hybridMultilevel"/>
    <w:tmpl w:val="7C9AAD78"/>
    <w:lvl w:ilvl="0" w:tplc="98E65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96C52"/>
    <w:multiLevelType w:val="hybridMultilevel"/>
    <w:tmpl w:val="42B21B08"/>
    <w:lvl w:ilvl="0" w:tplc="D1705F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4CA6"/>
    <w:multiLevelType w:val="hybridMultilevel"/>
    <w:tmpl w:val="277C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32C9"/>
    <w:multiLevelType w:val="hybridMultilevel"/>
    <w:tmpl w:val="3EE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3B7B"/>
    <w:multiLevelType w:val="hybridMultilevel"/>
    <w:tmpl w:val="633A0280"/>
    <w:lvl w:ilvl="0" w:tplc="C48E02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E2CA9"/>
    <w:multiLevelType w:val="hybridMultilevel"/>
    <w:tmpl w:val="3542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66C3"/>
    <w:multiLevelType w:val="hybridMultilevel"/>
    <w:tmpl w:val="CB12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336A"/>
    <w:multiLevelType w:val="hybridMultilevel"/>
    <w:tmpl w:val="8E0E2B5E"/>
    <w:lvl w:ilvl="0" w:tplc="59C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A2F47"/>
    <w:multiLevelType w:val="hybridMultilevel"/>
    <w:tmpl w:val="8276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7B81"/>
    <w:multiLevelType w:val="hybridMultilevel"/>
    <w:tmpl w:val="CCAA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A6DC9"/>
    <w:multiLevelType w:val="hybridMultilevel"/>
    <w:tmpl w:val="2490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855FE"/>
    <w:multiLevelType w:val="hybridMultilevel"/>
    <w:tmpl w:val="1EA64292"/>
    <w:lvl w:ilvl="0" w:tplc="6CD4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CC"/>
    <w:rsid w:val="00002854"/>
    <w:rsid w:val="00010AFA"/>
    <w:rsid w:val="00057792"/>
    <w:rsid w:val="00065790"/>
    <w:rsid w:val="00080692"/>
    <w:rsid w:val="000F3350"/>
    <w:rsid w:val="00105CCC"/>
    <w:rsid w:val="00106801"/>
    <w:rsid w:val="00145519"/>
    <w:rsid w:val="00145C5D"/>
    <w:rsid w:val="00152F7A"/>
    <w:rsid w:val="001B2089"/>
    <w:rsid w:val="001B23DC"/>
    <w:rsid w:val="002358CB"/>
    <w:rsid w:val="00277A11"/>
    <w:rsid w:val="0028347B"/>
    <w:rsid w:val="00283D7E"/>
    <w:rsid w:val="00296C8C"/>
    <w:rsid w:val="002D63D3"/>
    <w:rsid w:val="002E2663"/>
    <w:rsid w:val="00310FD0"/>
    <w:rsid w:val="00332F9C"/>
    <w:rsid w:val="00390200"/>
    <w:rsid w:val="0039788B"/>
    <w:rsid w:val="003E3993"/>
    <w:rsid w:val="003E7EA7"/>
    <w:rsid w:val="00450198"/>
    <w:rsid w:val="0047014F"/>
    <w:rsid w:val="0047189C"/>
    <w:rsid w:val="00473893"/>
    <w:rsid w:val="00483828"/>
    <w:rsid w:val="00495C04"/>
    <w:rsid w:val="004A04F7"/>
    <w:rsid w:val="004D06FF"/>
    <w:rsid w:val="005372DE"/>
    <w:rsid w:val="005677B9"/>
    <w:rsid w:val="005C75EA"/>
    <w:rsid w:val="005D163F"/>
    <w:rsid w:val="005E4655"/>
    <w:rsid w:val="006361A4"/>
    <w:rsid w:val="00636938"/>
    <w:rsid w:val="00673C6B"/>
    <w:rsid w:val="006B1094"/>
    <w:rsid w:val="006E47EE"/>
    <w:rsid w:val="00700324"/>
    <w:rsid w:val="00726F23"/>
    <w:rsid w:val="007355F4"/>
    <w:rsid w:val="00742824"/>
    <w:rsid w:val="00791F3B"/>
    <w:rsid w:val="0079538B"/>
    <w:rsid w:val="007964C8"/>
    <w:rsid w:val="007D6027"/>
    <w:rsid w:val="007D7965"/>
    <w:rsid w:val="007E69FD"/>
    <w:rsid w:val="0081108A"/>
    <w:rsid w:val="00811719"/>
    <w:rsid w:val="00827940"/>
    <w:rsid w:val="00861693"/>
    <w:rsid w:val="00865973"/>
    <w:rsid w:val="00867742"/>
    <w:rsid w:val="008843AB"/>
    <w:rsid w:val="008F688A"/>
    <w:rsid w:val="009104E7"/>
    <w:rsid w:val="00924743"/>
    <w:rsid w:val="00955BE1"/>
    <w:rsid w:val="009B5CCC"/>
    <w:rsid w:val="009F1C8E"/>
    <w:rsid w:val="009F3209"/>
    <w:rsid w:val="00A14C6F"/>
    <w:rsid w:val="00A15BEC"/>
    <w:rsid w:val="00A238AE"/>
    <w:rsid w:val="00AA6E12"/>
    <w:rsid w:val="00B91DF7"/>
    <w:rsid w:val="00BC2EAB"/>
    <w:rsid w:val="00BF46A2"/>
    <w:rsid w:val="00C102E0"/>
    <w:rsid w:val="00C10A23"/>
    <w:rsid w:val="00C377B0"/>
    <w:rsid w:val="00C526F0"/>
    <w:rsid w:val="00C55099"/>
    <w:rsid w:val="00C818CB"/>
    <w:rsid w:val="00D25CA2"/>
    <w:rsid w:val="00D66539"/>
    <w:rsid w:val="00D87751"/>
    <w:rsid w:val="00E52C11"/>
    <w:rsid w:val="00E707CF"/>
    <w:rsid w:val="00EB3167"/>
    <w:rsid w:val="00F27F92"/>
    <w:rsid w:val="00F62DE2"/>
    <w:rsid w:val="00F73D30"/>
    <w:rsid w:val="00F90C15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1F45"/>
  <w15:chartTrackingRefBased/>
  <w15:docId w15:val="{0530CFBC-1ACD-4015-9FD5-F7A96F7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8A"/>
  </w:style>
  <w:style w:type="paragraph" w:styleId="Nagwek2">
    <w:name w:val="heading 2"/>
    <w:basedOn w:val="Normalny"/>
    <w:link w:val="Nagwek2Znak"/>
    <w:uiPriority w:val="9"/>
    <w:qFormat/>
    <w:rsid w:val="0072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C15"/>
    <w:pPr>
      <w:ind w:left="720"/>
      <w:contextualSpacing/>
    </w:pPr>
  </w:style>
  <w:style w:type="character" w:customStyle="1" w:styleId="il">
    <w:name w:val="il"/>
    <w:basedOn w:val="Domylnaczcionkaakapitu"/>
    <w:rsid w:val="00726F23"/>
  </w:style>
  <w:style w:type="character" w:customStyle="1" w:styleId="Nagwek2Znak">
    <w:name w:val="Nagłówek 2 Znak"/>
    <w:basedOn w:val="Domylnaczcionkaakapitu"/>
    <w:link w:val="Nagwek2"/>
    <w:uiPriority w:val="9"/>
    <w:rsid w:val="00726F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omylnaczcionkaakapitu"/>
    <w:rsid w:val="0039788B"/>
  </w:style>
  <w:style w:type="character" w:customStyle="1" w:styleId="g3">
    <w:name w:val="g3"/>
    <w:basedOn w:val="Domylnaczcionkaakapitu"/>
    <w:rsid w:val="0039788B"/>
  </w:style>
  <w:style w:type="character" w:customStyle="1" w:styleId="hb">
    <w:name w:val="hb"/>
    <w:basedOn w:val="Domylnaczcionkaakapitu"/>
    <w:rsid w:val="0039788B"/>
  </w:style>
  <w:style w:type="character" w:customStyle="1" w:styleId="g2">
    <w:name w:val="g2"/>
    <w:basedOn w:val="Domylnaczcionkaakapitu"/>
    <w:rsid w:val="0039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9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3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2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9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0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0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93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83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2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9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6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0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30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0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7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1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8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83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C85A-3898-4B6A-B9E3-21FD105E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Joanna</cp:lastModifiedBy>
  <cp:revision>22</cp:revision>
  <dcterms:created xsi:type="dcterms:W3CDTF">2020-04-19T19:59:00Z</dcterms:created>
  <dcterms:modified xsi:type="dcterms:W3CDTF">2020-04-24T19:11:00Z</dcterms:modified>
</cp:coreProperties>
</file>