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76D" w:rsidRDefault="007F476D" w:rsidP="007F476D">
      <w:pPr>
        <w:jc w:val="center"/>
        <w:rPr>
          <w:rFonts w:ascii="Times New Roman" w:hAnsi="Times New Roman"/>
          <w:b/>
          <w:sz w:val="40"/>
          <w:szCs w:val="40"/>
        </w:rPr>
      </w:pPr>
      <w:bookmarkStart w:id="0" w:name="_GoBack"/>
      <w:bookmarkEnd w:id="0"/>
    </w:p>
    <w:p w:rsidR="007F476D" w:rsidRDefault="007F476D" w:rsidP="007F476D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ab/>
      </w:r>
    </w:p>
    <w:p w:rsidR="007F476D" w:rsidRDefault="007F476D" w:rsidP="007F476D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476D" w:rsidRDefault="003B7BC4" w:rsidP="007F476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Slovenský jazyk a literatúra</w:t>
      </w:r>
    </w:p>
    <w:p w:rsidR="007F476D" w:rsidRDefault="007F476D" w:rsidP="007F476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15. 03. 2021 do 19. 03. 2021     </w:t>
      </w: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7F476D" w:rsidRDefault="007F476D" w:rsidP="007F476D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7F476D" w:rsidRDefault="007F476D" w:rsidP="007F476D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>Mgr. Kamila Gábor Lörincová</w:t>
      </w:r>
    </w:p>
    <w:p w:rsidR="007F476D" w:rsidRDefault="007F476D" w:rsidP="007F476D">
      <w:pPr>
        <w:jc w:val="center"/>
        <w:rPr>
          <w:rFonts w:ascii="Times New Roman" w:hAnsi="Times New Roman"/>
          <w:b/>
          <w:sz w:val="28"/>
          <w:szCs w:val="28"/>
        </w:rPr>
      </w:pPr>
      <w:r w:rsidRPr="002100F9">
        <w:rPr>
          <w:rFonts w:ascii="Times New Roman" w:hAnsi="Times New Roman"/>
          <w:b/>
          <w:sz w:val="28"/>
          <w:szCs w:val="28"/>
        </w:rPr>
        <w:lastRenderedPageBreak/>
        <w:t>Písanie krátkych slov.</w:t>
      </w:r>
    </w:p>
    <w:p w:rsidR="007F476D" w:rsidRDefault="007F476D" w:rsidP="007F476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Prepíš slová písaným písmom.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6"/>
        <w:gridCol w:w="2251"/>
        <w:gridCol w:w="2257"/>
        <w:gridCol w:w="2252"/>
      </w:tblGrid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tabs>
                <w:tab w:val="left" w:pos="240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boxer</w:t>
            </w: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mixuje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Alexander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taxík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Max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džem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luxusný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mixér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plameniak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boxovať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vôkol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taxikár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7F476D" w:rsidRPr="000942E3" w:rsidRDefault="007F476D" w:rsidP="000A7857">
            <w:pPr>
              <w:tabs>
                <w:tab w:val="left" w:pos="195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desiata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xylofón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medzera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potôčik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Xeňa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džudo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dziny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džínsy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prax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box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sadze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opätok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oblôčik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saxofón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škôlka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pexeso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Xénia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nevädza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Xaver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väzenie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676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žriebätko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pamäť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F476D" w:rsidTr="000A7857">
        <w:trPr>
          <w:trHeight w:val="709"/>
        </w:trPr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päťdesiat</w:t>
            </w:r>
          </w:p>
        </w:tc>
        <w:tc>
          <w:tcPr>
            <w:tcW w:w="2261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F476D" w:rsidRPr="000942E3" w:rsidRDefault="007F476D" w:rsidP="000A785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42E3">
              <w:rPr>
                <w:rFonts w:ascii="Times New Roman" w:hAnsi="Times New Roman"/>
                <w:b/>
                <w:sz w:val="28"/>
                <w:szCs w:val="28"/>
              </w:rPr>
              <w:t>fixka</w:t>
            </w:r>
          </w:p>
        </w:tc>
        <w:tc>
          <w:tcPr>
            <w:tcW w:w="2262" w:type="dxa"/>
            <w:shd w:val="clear" w:color="auto" w:fill="auto"/>
          </w:tcPr>
          <w:p w:rsidR="007F476D" w:rsidRPr="000942E3" w:rsidRDefault="007F476D" w:rsidP="000A78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F476D" w:rsidRDefault="007F476D"/>
    <w:p w:rsidR="007F476D" w:rsidRPr="00BA0CCD" w:rsidRDefault="00BA0CCD">
      <w:pPr>
        <w:rPr>
          <w:rFonts w:ascii="Times New Roman" w:hAnsi="Times New Roman"/>
          <w:b/>
          <w:sz w:val="28"/>
          <w:szCs w:val="28"/>
        </w:rPr>
      </w:pPr>
      <w:r w:rsidRPr="00BA0CCD">
        <w:rPr>
          <w:rFonts w:ascii="Times New Roman" w:hAnsi="Times New Roman"/>
          <w:b/>
          <w:sz w:val="28"/>
          <w:szCs w:val="28"/>
        </w:rPr>
        <w:lastRenderedPageBreak/>
        <w:t>Prečítaj rozprávku „Kocúr v</w:t>
      </w:r>
      <w:r>
        <w:rPr>
          <w:rFonts w:ascii="Times New Roman" w:hAnsi="Times New Roman"/>
          <w:b/>
          <w:sz w:val="28"/>
          <w:szCs w:val="28"/>
        </w:rPr>
        <w:t> čižmách“.</w:t>
      </w:r>
    </w:p>
    <w:p w:rsidR="00BA0CCD" w:rsidRDefault="00BA0CCD">
      <w:pPr>
        <w:rPr>
          <w:rFonts w:ascii="Times New Roman" w:hAnsi="Times New Roman"/>
          <w:b/>
          <w:sz w:val="28"/>
          <w:szCs w:val="28"/>
        </w:rPr>
      </w:pPr>
      <w:r w:rsidRPr="00BA0CCD">
        <w:rPr>
          <w:rFonts w:ascii="Times New Roman" w:hAnsi="Times New Roman"/>
          <w:b/>
          <w:sz w:val="28"/>
          <w:szCs w:val="28"/>
        </w:rPr>
        <w:t xml:space="preserve">Prerozprávaj dej </w:t>
      </w:r>
      <w:r>
        <w:rPr>
          <w:rFonts w:ascii="Times New Roman" w:hAnsi="Times New Roman"/>
          <w:b/>
          <w:sz w:val="28"/>
          <w:szCs w:val="28"/>
        </w:rPr>
        <w:t xml:space="preserve">jednoduchej </w:t>
      </w:r>
      <w:r w:rsidRPr="00BA0CCD">
        <w:rPr>
          <w:rFonts w:ascii="Times New Roman" w:hAnsi="Times New Roman"/>
          <w:b/>
          <w:sz w:val="28"/>
          <w:szCs w:val="28"/>
        </w:rPr>
        <w:t>rozprávky.</w:t>
      </w:r>
    </w:p>
    <w:p w:rsidR="00BA0CCD" w:rsidRPr="00BA0CCD" w:rsidRDefault="00BA0CCD">
      <w:pPr>
        <w:rPr>
          <w:rFonts w:ascii="Times New Roman" w:hAnsi="Times New Roman"/>
          <w:b/>
          <w:sz w:val="28"/>
          <w:szCs w:val="28"/>
        </w:rPr>
      </w:pPr>
    </w:p>
    <w:p w:rsidR="00E122C9" w:rsidRDefault="00BA0CCD">
      <w:r>
        <w:rPr>
          <w:noProof/>
          <w:lang w:eastAsia="sk-SK"/>
        </w:rPr>
        <w:drawing>
          <wp:inline distT="0" distB="0" distL="0" distR="0">
            <wp:extent cx="6057900" cy="773430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29" t="4918" r="-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CCD" w:rsidRDefault="00BA0CCD">
      <w:pPr>
        <w:rPr>
          <w:rFonts w:ascii="Times New Roman" w:hAnsi="Times New Roman"/>
          <w:b/>
          <w:sz w:val="28"/>
          <w:szCs w:val="28"/>
        </w:rPr>
      </w:pPr>
      <w:r w:rsidRPr="00BA0CCD">
        <w:rPr>
          <w:rFonts w:ascii="Times New Roman" w:hAnsi="Times New Roman"/>
          <w:b/>
          <w:sz w:val="28"/>
          <w:szCs w:val="28"/>
        </w:rPr>
        <w:lastRenderedPageBreak/>
        <w:t>Prečítaj tlačený text z detského časopisu Vrabček.</w:t>
      </w:r>
    </w:p>
    <w:p w:rsidR="00BA0CCD" w:rsidRDefault="00BA0CC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3629025" cy="3171825"/>
            <wp:effectExtent l="1905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814" t="17221" r="64555" b="6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8A" w:rsidRDefault="0021148A">
      <w:pPr>
        <w:rPr>
          <w:rFonts w:ascii="Times New Roman" w:hAnsi="Times New Roman"/>
          <w:b/>
          <w:sz w:val="28"/>
          <w:szCs w:val="28"/>
        </w:rPr>
      </w:pPr>
    </w:p>
    <w:p w:rsidR="0021148A" w:rsidRDefault="0021148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Prepíš tlačený text do riadkov.</w:t>
      </w:r>
    </w:p>
    <w:p w:rsidR="0021148A" w:rsidRDefault="0021148A">
      <w:pPr>
        <w:rPr>
          <w:rFonts w:ascii="Times New Roman" w:hAnsi="Times New Roman"/>
          <w:b/>
          <w:sz w:val="28"/>
          <w:szCs w:val="28"/>
        </w:rPr>
      </w:pPr>
    </w:p>
    <w:p w:rsidR="0021148A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Pr="00BA0CCD" w:rsidRDefault="0021148A" w:rsidP="0021148A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21148A" w:rsidRDefault="0021148A" w:rsidP="0021148A">
      <w:pPr>
        <w:spacing w:after="0" w:line="480" w:lineRule="auto"/>
        <w:rPr>
          <w:rFonts w:ascii="Times New Roman" w:hAnsi="Times New Roman"/>
          <w:sz w:val="28"/>
          <w:szCs w:val="28"/>
        </w:rPr>
      </w:pPr>
    </w:p>
    <w:p w:rsidR="0021148A" w:rsidRDefault="0021148A" w:rsidP="0021148A">
      <w:pPr>
        <w:jc w:val="center"/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jc w:val="center"/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ab/>
      </w:r>
    </w:p>
    <w:p w:rsidR="0021148A" w:rsidRDefault="0021148A" w:rsidP="0021148A">
      <w:pPr>
        <w:tabs>
          <w:tab w:val="left" w:pos="2835"/>
        </w:tabs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jc w:val="center"/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jc w:val="center"/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jc w:val="center"/>
        <w:rPr>
          <w:rFonts w:ascii="Times New Roman" w:hAnsi="Times New Roman"/>
          <w:b/>
          <w:sz w:val="40"/>
          <w:szCs w:val="40"/>
        </w:rPr>
      </w:pPr>
    </w:p>
    <w:p w:rsidR="0021148A" w:rsidRDefault="003B7BC4" w:rsidP="0021148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Rozvíjanie</w:t>
      </w:r>
      <w:r w:rsidR="0021148A">
        <w:rPr>
          <w:rFonts w:ascii="Times New Roman" w:hAnsi="Times New Roman"/>
          <w:b/>
          <w:sz w:val="40"/>
          <w:szCs w:val="40"/>
        </w:rPr>
        <w:t xml:space="preserve"> komunikačnej schopnosti</w:t>
      </w:r>
    </w:p>
    <w:p w:rsidR="0021148A" w:rsidRDefault="0021148A" w:rsidP="0021148A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15. 03. 2021 do 19. 03. 2021     </w:t>
      </w: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21148A" w:rsidRDefault="0021148A" w:rsidP="0021148A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21148A" w:rsidRDefault="0021148A" w:rsidP="0021148A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>Mgr. Kamila Gábor Lörincová</w:t>
      </w:r>
    </w:p>
    <w:p w:rsidR="0021148A" w:rsidRDefault="0021148A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21148A">
        <w:rPr>
          <w:rFonts w:ascii="Times New Roman" w:hAnsi="Times New Roman"/>
          <w:b/>
          <w:sz w:val="28"/>
          <w:szCs w:val="28"/>
        </w:rPr>
        <w:lastRenderedPageBreak/>
        <w:t>Tvorenie otázok a odpovedí, námetové hry.</w:t>
      </w:r>
    </w:p>
    <w:p w:rsidR="003B7BC4" w:rsidRDefault="00350FC8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 obchode</w:t>
      </w:r>
    </w:p>
    <w:p w:rsidR="003B7BC4" w:rsidRDefault="00350FC8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67325" cy="3781425"/>
            <wp:effectExtent l="19050" t="0" r="9525" b="0"/>
            <wp:docPr id="218" name="Obrázo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934" t="3254" r="21967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C8" w:rsidRDefault="00350FC8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BC4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Čo predáva pani predavačka v tomto obchode?</w:t>
      </w: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Aké hračky vidíš na poličkách v obchode?</w:t>
      </w: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</w:t>
      </w: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Ako by si poprosil, aby ti pani predavačka ukázala auto?</w:t>
      </w: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50FC8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7BC4" w:rsidRDefault="00350FC8" w:rsidP="00350F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Akú hračku kúpil otecko chlapcovi?</w:t>
      </w:r>
    </w:p>
    <w:p w:rsidR="00350FC8" w:rsidRDefault="00350FC8" w:rsidP="00350FC8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3B7BC4" w:rsidRDefault="003B7BC4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Sluchová a zraková analýza foném V </w:t>
      </w:r>
      <w:r w:rsidR="00350FC8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F</w:t>
      </w:r>
    </w:p>
    <w:p w:rsidR="00266BB8" w:rsidRDefault="00266BB8" w:rsidP="00266BB8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Pomenuj obrázky.</w:t>
      </w:r>
    </w:p>
    <w:p w:rsidR="00266BB8" w:rsidRDefault="00266BB8" w:rsidP="00266BB8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Spoj obrázky s písmenom, ktorým začínajú.</w:t>
      </w:r>
    </w:p>
    <w:p w:rsidR="00266BB8" w:rsidRDefault="00266BB8" w:rsidP="00266BB8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7BC4" w:rsidRDefault="00266BB8" w:rsidP="00266BB8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233035" cy="7038975"/>
            <wp:effectExtent l="19050" t="0" r="571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162" t="11718" r="4051" b="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C4" w:rsidRDefault="003B7BC4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BC4" w:rsidRDefault="003B7BC4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BC4" w:rsidRDefault="003B7BC4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BC4" w:rsidRDefault="003B7BC4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</w:p>
    <w:p w:rsidR="00266BB8" w:rsidRDefault="00266BB8" w:rsidP="003B7BC4">
      <w:pPr>
        <w:jc w:val="center"/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Matematika</w:t>
      </w: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15. 03. 2021 do 19. 03. 2021     </w:t>
      </w: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117DC5" w:rsidRDefault="00117DC5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117DC5" w:rsidRPr="00117DC5" w:rsidRDefault="003B7BC4" w:rsidP="00117DC5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="00117DC5">
        <w:rPr>
          <w:rFonts w:ascii="Times New Roman" w:hAnsi="Times New Roman"/>
          <w:sz w:val="40"/>
          <w:szCs w:val="40"/>
        </w:rPr>
        <w:t>Mgr. Kamila Gábor Lörincová</w:t>
      </w:r>
    </w:p>
    <w:p w:rsidR="00117DC5" w:rsidRDefault="00117DC5" w:rsidP="003B7BC4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86425" cy="8610600"/>
            <wp:effectExtent l="1905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56" t="2791" r="5919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C5" w:rsidRDefault="00117DC5" w:rsidP="003B7BC4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76900" cy="8858250"/>
            <wp:effectExtent l="1905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93" t="1946" r="7766"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C5" w:rsidRDefault="00117DC5" w:rsidP="003B7BC4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24525" cy="8696325"/>
            <wp:effectExtent l="19050" t="0" r="9525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90" t="1865" r="1570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C5" w:rsidRDefault="00117DC5" w:rsidP="003B7BC4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</w:p>
    <w:p w:rsidR="00117DC5" w:rsidRDefault="00117DC5" w:rsidP="003B7BC4">
      <w:pPr>
        <w:spacing w:after="0" w:line="480" w:lineRule="auto"/>
        <w:jc w:val="both"/>
        <w:rPr>
          <w:rFonts w:ascii="Times New Roman" w:hAnsi="Times New Roman"/>
          <w:b/>
          <w:noProof/>
          <w:sz w:val="28"/>
          <w:szCs w:val="28"/>
          <w:lang w:eastAsia="sk-SK"/>
        </w:rPr>
      </w:pPr>
    </w:p>
    <w:p w:rsidR="00117DC5" w:rsidRDefault="00117DC5" w:rsidP="003B7BC4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7BC4" w:rsidRDefault="003B7BC4" w:rsidP="00AD10E7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B7BC4" w:rsidRDefault="003B7BC4" w:rsidP="00CC5F75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CC5F75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Vecné učenie</w:t>
      </w:r>
    </w:p>
    <w:p w:rsidR="003B7BC4" w:rsidRDefault="003B7BC4" w:rsidP="003B7BC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15. 03. 2021 do 19. 03. 2021     </w:t>
      </w: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CC5F75" w:rsidRDefault="00CC5F75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3B7BC4" w:rsidRDefault="003B7BC4" w:rsidP="003B7BC4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3B7BC4" w:rsidRDefault="003B7BC4" w:rsidP="003B7BC4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>Mgr. Kamila Gábor Lörincová</w:t>
      </w:r>
    </w:p>
    <w:p w:rsidR="003B7BC4" w:rsidRDefault="003B7BC4" w:rsidP="0021148A">
      <w:pPr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5F75" w:rsidRDefault="00CC5F75" w:rsidP="00CC5F75">
      <w:pPr>
        <w:tabs>
          <w:tab w:val="left" w:pos="54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Liečivé rastliny</w:t>
      </w:r>
    </w:p>
    <w:p w:rsidR="00CC5F75" w:rsidRDefault="00CC5F75" w:rsidP="00CC5F75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Pomenuj liečivé rastliny a porozprávaj, ktoré časti rastliny sú liečivé.</w:t>
      </w:r>
    </w:p>
    <w:p w:rsidR="00CC5F75" w:rsidRDefault="00CC5F75" w:rsidP="00CC5F75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Vyfarbi liečivé rastliny.</w:t>
      </w:r>
    </w:p>
    <w:p w:rsidR="00CC5F75" w:rsidRDefault="00CC5F75" w:rsidP="00CC5F75">
      <w:pPr>
        <w:tabs>
          <w:tab w:val="left" w:pos="54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352675" cy="1485900"/>
            <wp:effectExtent l="19050" t="0" r="9525" b="0"/>
            <wp:docPr id="37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2013" t="30460" r="25377" b="4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38350" cy="1514475"/>
            <wp:effectExtent l="19050" t="0" r="0" b="0"/>
            <wp:docPr id="38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9271" t="29639" r="10057" b="4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Default="00CC5F75" w:rsidP="00CC5F75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Podbeľ liečivý                                               Prvosienka jarná</w:t>
      </w:r>
    </w:p>
    <w:p w:rsidR="00CC5F75" w:rsidRDefault="00CC5F75" w:rsidP="00CC5F75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</w:p>
    <w:p w:rsidR="00CC5F75" w:rsidRDefault="00CC5F75" w:rsidP="00CC5F75">
      <w:pPr>
        <w:tabs>
          <w:tab w:val="left" w:pos="63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143125" cy="1638300"/>
            <wp:effectExtent l="19050" t="0" r="9525" b="0"/>
            <wp:docPr id="39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2259" t="31952" r="25621" b="4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962275" cy="1971675"/>
            <wp:effectExtent l="19050" t="0" r="9525" b="0"/>
            <wp:docPr id="40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261" t="29881" r="10268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Default="00CC5F75" w:rsidP="00CC5F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Púpava lekárska                               Sedmokráska obyčajná</w:t>
      </w:r>
    </w:p>
    <w:p w:rsidR="00CC5F75" w:rsidRDefault="00CC5F75" w:rsidP="00CC5F75">
      <w:pPr>
        <w:rPr>
          <w:rFonts w:ascii="Times New Roman" w:hAnsi="Times New Roman"/>
          <w:sz w:val="28"/>
          <w:szCs w:val="28"/>
        </w:rPr>
      </w:pPr>
    </w:p>
    <w:p w:rsidR="00CC5F75" w:rsidRDefault="00CC5F75" w:rsidP="00CC5F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143125" cy="2143125"/>
            <wp:effectExtent l="19050" t="0" r="9525" b="0"/>
            <wp:docPr id="41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3753" t="30283" r="26286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276475" cy="1819275"/>
            <wp:effectExtent l="19050" t="0" r="9525" b="0"/>
            <wp:docPr id="42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041" t="30177" r="9503" b="4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Default="00CC5F75" w:rsidP="00CC5F75">
      <w:pPr>
        <w:tabs>
          <w:tab w:val="left" w:pos="5835"/>
        </w:tabs>
      </w:pPr>
      <w:r>
        <w:rPr>
          <w:rFonts w:ascii="Times New Roman" w:hAnsi="Times New Roman"/>
          <w:sz w:val="28"/>
          <w:szCs w:val="28"/>
        </w:rPr>
        <w:t xml:space="preserve">    Skorocel kopijovitý</w:t>
      </w:r>
      <w:r>
        <w:rPr>
          <w:rFonts w:ascii="Times New Roman" w:hAnsi="Times New Roman"/>
          <w:sz w:val="28"/>
          <w:szCs w:val="28"/>
        </w:rPr>
        <w:tab/>
        <w:t>Fialka voňavá</w:t>
      </w:r>
    </w:p>
    <w:p w:rsidR="00CC5F75" w:rsidRDefault="00CC5F75" w:rsidP="00CC5F7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1450F">
        <w:rPr>
          <w:rFonts w:ascii="Times New Roman" w:hAnsi="Times New Roman"/>
          <w:b/>
          <w:sz w:val="28"/>
          <w:szCs w:val="28"/>
        </w:rPr>
        <w:lastRenderedPageBreak/>
        <w:t>Zmena skupenstva vody: voda, ľad, para</w:t>
      </w:r>
    </w:p>
    <w:p w:rsidR="00CC5F75" w:rsidRPr="00CC5F75" w:rsidRDefault="00CC5F75" w:rsidP="00CC5F75">
      <w:pPr>
        <w:tabs>
          <w:tab w:val="num" w:pos="72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C5F75">
        <w:rPr>
          <w:rFonts w:ascii="Times New Roman" w:hAnsi="Times New Roman"/>
          <w:b/>
          <w:sz w:val="28"/>
          <w:szCs w:val="28"/>
        </w:rPr>
        <w:t xml:space="preserve">Voda </w:t>
      </w:r>
      <w:r w:rsidRPr="00CC5F75">
        <w:rPr>
          <w:rFonts w:ascii="Times New Roman" w:hAnsi="Times New Roman"/>
          <w:sz w:val="28"/>
          <w:szCs w:val="28"/>
        </w:rPr>
        <w:t xml:space="preserve">je nevyhnutná pre život. Potrebujú ju na prežitie rastliny aj živočíchy, teda aj my – ľudia. Na našej planéte sa množstvo vody nemení. Je jej stále rovnako. Mení sa podoba vody, čiže skupenstvo vody. </w:t>
      </w:r>
    </w:p>
    <w:p w:rsidR="00CC5F75" w:rsidRPr="00CC5F75" w:rsidRDefault="00CC5F75" w:rsidP="00CC5F7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5F75">
        <w:rPr>
          <w:rFonts w:ascii="Times New Roman" w:hAnsi="Times New Roman"/>
          <w:b/>
          <w:sz w:val="28"/>
          <w:szCs w:val="28"/>
        </w:rPr>
        <w:t>Ľad</w:t>
      </w:r>
      <w:r w:rsidRPr="00CC5F75">
        <w:rPr>
          <w:rFonts w:ascii="Times New Roman" w:hAnsi="Times New Roman"/>
          <w:sz w:val="28"/>
          <w:szCs w:val="28"/>
        </w:rPr>
        <w:t xml:space="preserve"> – je stav,  kedy teplota v prostredí klesne pod 0º C, to znamená pod bod mrazu. Voda sa mení z kvapalného skupenstva na tuhé, mení sa na ľad. U nás mráz nastáva v období zimy. </w:t>
      </w:r>
    </w:p>
    <w:p w:rsidR="00CC5F75" w:rsidRPr="00CC5F75" w:rsidRDefault="00CC5F75" w:rsidP="00CC5F7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C5F75">
        <w:rPr>
          <w:rFonts w:ascii="Times New Roman" w:hAnsi="Times New Roman"/>
          <w:b/>
          <w:sz w:val="28"/>
          <w:szCs w:val="28"/>
        </w:rPr>
        <w:t>Para</w:t>
      </w:r>
      <w:r w:rsidRPr="00CC5F75">
        <w:rPr>
          <w:rFonts w:ascii="Times New Roman" w:hAnsi="Times New Roman"/>
          <w:sz w:val="28"/>
          <w:szCs w:val="28"/>
        </w:rPr>
        <w:t xml:space="preserve"> – voda sa zohrieva a mení sa na paru.</w:t>
      </w:r>
    </w:p>
    <w:p w:rsidR="00CC5F75" w:rsidRDefault="00CC5F75" w:rsidP="00CC5F7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C5F75" w:rsidRPr="00C53A52" w:rsidRDefault="00CC5F75" w:rsidP="00CC5F75">
      <w:pPr>
        <w:tabs>
          <w:tab w:val="num" w:pos="72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53A52">
        <w:rPr>
          <w:rFonts w:ascii="Times New Roman" w:hAnsi="Times New Roman"/>
          <w:b/>
          <w:sz w:val="28"/>
          <w:szCs w:val="28"/>
        </w:rPr>
        <w:t>1. Napíš v akom skupenstve je voda na obrázku:</w:t>
      </w:r>
    </w:p>
    <w:p w:rsidR="00CC5F75" w:rsidRDefault="00CC5F75" w:rsidP="00CC5F75">
      <w:pPr>
        <w:tabs>
          <w:tab w:val="num" w:pos="72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C5F75" w:rsidRDefault="00CC5F75" w:rsidP="00CC5F75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1438275" cy="914400"/>
            <wp:effectExtent l="19050" t="0" r="9525" b="0"/>
            <wp:docPr id="127" name="Obrázok 127" descr="http://t1.gstatic.com/images?q=tbn:MFD1EkulUELfpM:http://img.cas.sk/img/11/article/423822_lad-drink-napoj-alkohol-lu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t1.gstatic.com/images?q=tbn:MFD1EkulUELfpM:http://img.cas.sk/img/11/article/423822_lad-drink-napoj-alkohol-luxu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981075" cy="1276350"/>
            <wp:effectExtent l="19050" t="0" r="9525" b="0"/>
            <wp:docPr id="128" name="Obrázok 11" descr="http://www.gify.nou.cz/r_mix_soubory/mi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http://www.gify.nou.cz/r_mix_soubory/mi1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1266825" cy="952500"/>
            <wp:effectExtent l="19050" t="0" r="9525" b="0"/>
            <wp:docPr id="129" name="ipfV3CuR6IrxROfDM:" descr="http://t2.gstatic.com/images?q=tbn:V3CuR6IrxROfDM:http://www.oskole.sk/images/vzduch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3CuR6IrxROfDM:" descr="http://t2.gstatic.com/images?q=tbn:V3CuR6IrxROfDM:http://www.oskole.sk/images/vzduch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Pr="00113F37" w:rsidRDefault="00CC5F75" w:rsidP="00CC5F75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  ____________</w:t>
      </w:r>
      <w:r>
        <w:rPr>
          <w:rFonts w:ascii="Times New Roman" w:hAnsi="Times New Roman"/>
          <w:b/>
          <w:sz w:val="24"/>
          <w:szCs w:val="24"/>
        </w:rPr>
        <w:tab/>
        <w:t>________________</w:t>
      </w: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5F75" w:rsidRPr="00C53A52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53A52">
        <w:rPr>
          <w:rFonts w:ascii="Times New Roman" w:hAnsi="Times New Roman"/>
          <w:b/>
          <w:sz w:val="28"/>
          <w:szCs w:val="28"/>
        </w:rPr>
        <w:t>2. Napíš v akých skupenstvách je voda na obrázku:</w:t>
      </w: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3362325" cy="1714500"/>
            <wp:effectExtent l="19050" t="0" r="9525" b="0"/>
            <wp:docPr id="130" name="Obrázok 130" descr="http://www.ondeo.cz/files/image/clanky/kolobeh_v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ondeo.cz/files/image/clanky/kolobeh_vod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5F75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CC5F75" w:rsidRDefault="00CC5F75" w:rsidP="00CC5F75">
      <w:pPr>
        <w:rPr>
          <w:rFonts w:ascii="Times New Roman" w:hAnsi="Times New Roman"/>
          <w:sz w:val="24"/>
          <w:szCs w:val="24"/>
        </w:rPr>
      </w:pPr>
    </w:p>
    <w:p w:rsidR="00CC5F75" w:rsidRPr="00113F37" w:rsidRDefault="00CC5F75" w:rsidP="00CC5F75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CC5F75" w:rsidRDefault="00CC5F75" w:rsidP="00CC5F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Zmena skupenstva vody: hmla, dážď</w:t>
      </w:r>
    </w:p>
    <w:p w:rsidR="00CC5F75" w:rsidRPr="00CC5F75" w:rsidRDefault="00CC5F75" w:rsidP="00CC5F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5F75">
        <w:rPr>
          <w:rFonts w:ascii="Times New Roman" w:hAnsi="Times New Roman"/>
          <w:b/>
          <w:sz w:val="28"/>
          <w:szCs w:val="28"/>
        </w:rPr>
        <w:t xml:space="preserve">Hmla- </w:t>
      </w:r>
      <w:r w:rsidRPr="00CC5F75">
        <w:rPr>
          <w:rFonts w:ascii="Times New Roman" w:hAnsi="Times New Roman"/>
          <w:sz w:val="28"/>
          <w:szCs w:val="28"/>
        </w:rPr>
        <w:t>je oblak, ktorý leží pri zemi. Vzniká vtedy keď je vzduch pri povrchu Zeme vlhký a prudko sa ochladí. Hmla preto najčastejšie vzniká nad mokrou zemou nad vodnými plochami, v blízkosti riek, jazier, v podvečer a v noci. Trvá dovtedy kým slnko na danom mieste neohreje Zem.</w:t>
      </w:r>
    </w:p>
    <w:p w:rsidR="00CC5F75" w:rsidRPr="00CC5F75" w:rsidRDefault="00CC5F75" w:rsidP="00CC5F7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C5F75">
        <w:rPr>
          <w:rFonts w:ascii="Times New Roman" w:hAnsi="Times New Roman"/>
          <w:b/>
          <w:sz w:val="28"/>
          <w:szCs w:val="28"/>
        </w:rPr>
        <w:t>Dážď</w:t>
      </w:r>
      <w:r w:rsidRPr="00CC5F75">
        <w:rPr>
          <w:rFonts w:ascii="Times New Roman" w:hAnsi="Times New Roman"/>
          <w:sz w:val="28"/>
          <w:szCs w:val="28"/>
        </w:rPr>
        <w:t xml:space="preserve"> – o daždi hovoríme vtedy keď oddelené kvapky vody padajú z mrakov na zemský povrch. Môže sa stať, že kvapky nedopadnú na zemský povrch, ale vyparia sa počas pádu cez suchý vzduch. </w:t>
      </w:r>
    </w:p>
    <w:p w:rsidR="00CC5F75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  <w:r w:rsidRPr="00B574CA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Napíš v akom skupenstve je voda na obrázku:</w:t>
      </w:r>
    </w:p>
    <w:p w:rsidR="00CC5F75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628900" cy="1743075"/>
            <wp:effectExtent l="19050" t="0" r="0" b="0"/>
            <wp:docPr id="171" name="Obrázok 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image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66975" cy="1847850"/>
            <wp:effectExtent l="19050" t="0" r="9525" b="0"/>
            <wp:docPr id="172" name="Obrázok 4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images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</w:p>
    <w:p w:rsidR="00CC5F75" w:rsidRPr="00B574CA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     __________________________</w:t>
      </w:r>
    </w:p>
    <w:p w:rsidR="00CC5F75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  <w:r w:rsidRPr="00B574CA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Napíš v akom skupenstve je voda na obrázku:</w:t>
      </w:r>
    </w:p>
    <w:p w:rsidR="00CC5F75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95550" cy="1838325"/>
            <wp:effectExtent l="19050" t="0" r="0" b="0"/>
            <wp:docPr id="173" name="Obrázok 6" descr="prevzia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prevziať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476500" cy="1847850"/>
            <wp:effectExtent l="19050" t="0" r="0" b="0"/>
            <wp:docPr id="174" name="Obrázok 7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images (7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F75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</w:p>
    <w:p w:rsidR="003B7BC4" w:rsidRPr="0021148A" w:rsidRDefault="00CC5F75" w:rsidP="00CC5F75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        __________________________</w:t>
      </w:r>
    </w:p>
    <w:sectPr w:rsidR="003B7BC4" w:rsidRPr="0021148A" w:rsidSect="000738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76D"/>
    <w:rsid w:val="0007387B"/>
    <w:rsid w:val="00117DC5"/>
    <w:rsid w:val="00193198"/>
    <w:rsid w:val="0021148A"/>
    <w:rsid w:val="00266BB8"/>
    <w:rsid w:val="00350FC8"/>
    <w:rsid w:val="003B7BC4"/>
    <w:rsid w:val="00531C38"/>
    <w:rsid w:val="007C1B55"/>
    <w:rsid w:val="007F476D"/>
    <w:rsid w:val="00AD10E7"/>
    <w:rsid w:val="00BA0CCD"/>
    <w:rsid w:val="00CC5F75"/>
    <w:rsid w:val="00D81664"/>
    <w:rsid w:val="00E122C9"/>
    <w:rsid w:val="00F9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C4FBE-1C1F-4DBB-9631-1AB638B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F476D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22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www.google.com/imgres?imgurl=http://www.oskole.sk/images/vzduch.jpg&amp;imgrefurl=http://www.oskole.sk/?id_cat=5&amp;clanok=1459&amp;usg=__AewsInOBKC7P1anxZVThneGcbDY=&amp;h=187&amp;w=248&amp;sz=6&amp;hl=sk&amp;start=29&amp;itbs=1&amp;tbnid=V3CuR6IrxROfDM:&amp;tbnh=84&amp;tbnw=111&amp;prev=/images?q=vodn%C3%A1+para&amp;start=21&amp;hl=sk&amp;sa=N&amp;gbv=2&amp;ndsp=21&amp;tbs=isch:1" TargetMode="External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Riaditel</cp:lastModifiedBy>
  <cp:revision>2</cp:revision>
  <dcterms:created xsi:type="dcterms:W3CDTF">2021-03-12T11:33:00Z</dcterms:created>
  <dcterms:modified xsi:type="dcterms:W3CDTF">2021-03-12T11:33:00Z</dcterms:modified>
</cp:coreProperties>
</file>